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04A" w:rsidRDefault="00D0004A" w:rsidP="001F42F4">
      <w:pPr>
        <w:rPr>
          <w:rFonts w:ascii="Arial" w:hAnsi="Arial" w:cs="Arial"/>
          <w:color w:val="FF0000"/>
        </w:rPr>
      </w:pPr>
      <w:bookmarkStart w:id="0" w:name="_Toc524001181"/>
      <w:bookmarkStart w:id="1" w:name="_Toc22506546"/>
      <w:bookmarkStart w:id="2" w:name="_Toc22510280"/>
      <w:bookmarkStart w:id="3" w:name="_Toc22544478"/>
    </w:p>
    <w:p w:rsidR="00DA6BBC" w:rsidRDefault="00DA6BBC" w:rsidP="001F42F4">
      <w:pPr>
        <w:rPr>
          <w:rFonts w:ascii="Arial" w:hAnsi="Arial" w:cs="Arial"/>
          <w:color w:val="FF0000"/>
        </w:rPr>
      </w:pPr>
    </w:p>
    <w:p w:rsidR="00DA6BBC" w:rsidRDefault="00DA6BBC" w:rsidP="001F42F4">
      <w:pPr>
        <w:rPr>
          <w:rFonts w:ascii="Arial" w:hAnsi="Arial" w:cs="Arial"/>
          <w:color w:val="FF0000"/>
        </w:rPr>
      </w:pPr>
    </w:p>
    <w:p w:rsidR="00DA6BBC" w:rsidRDefault="00DA6BBC" w:rsidP="001F42F4">
      <w:pPr>
        <w:rPr>
          <w:rFonts w:ascii="Arial" w:hAnsi="Arial" w:cs="Arial"/>
          <w:color w:val="FF0000"/>
        </w:rPr>
      </w:pPr>
    </w:p>
    <w:p w:rsidR="00DA6BBC" w:rsidRDefault="00DA6BBC" w:rsidP="001F42F4">
      <w:pPr>
        <w:rPr>
          <w:rFonts w:ascii="Arial" w:hAnsi="Arial" w:cs="Arial"/>
          <w:color w:val="FF0000"/>
        </w:rPr>
      </w:pPr>
    </w:p>
    <w:sdt>
      <w:sdtPr>
        <w:id w:val="1414042411"/>
        <w:docPartObj>
          <w:docPartGallery w:val="Cover Pages"/>
          <w:docPartUnique/>
        </w:docPartObj>
      </w:sdtPr>
      <w:sdtEndPr/>
      <w:sdtContent>
        <w:p w:rsidR="00DA6BBC" w:rsidRDefault="00DA6BBC" w:rsidP="00DA6BBC">
          <w:pPr>
            <w:spacing w:line="276" w:lineRule="auto"/>
            <w:ind w:left="709" w:right="1057" w:firstLine="425"/>
            <w:jc w:val="center"/>
            <w:rPr>
              <w:b/>
              <w:color w:val="17365D"/>
              <w:sz w:val="44"/>
              <w:szCs w:val="44"/>
            </w:rPr>
          </w:pPr>
          <w:r>
            <w:rPr>
              <w:b/>
              <w:color w:val="17365D"/>
              <w:sz w:val="44"/>
              <w:szCs w:val="44"/>
            </w:rPr>
            <w:t>PROGRAMACIÓN   DIDÁCTICA DEL MÓDULO</w:t>
          </w:r>
        </w:p>
        <w:tbl>
          <w:tblPr>
            <w:tblpPr w:leftFromText="141" w:rightFromText="141" w:vertAnchor="text" w:horzAnchor="margin" w:tblpXSpec="center" w:tblpY="438"/>
            <w:tblW w:w="9606" w:type="dxa"/>
            <w:tblCellMar>
              <w:left w:w="10" w:type="dxa"/>
              <w:right w:w="10" w:type="dxa"/>
            </w:tblCellMar>
            <w:tblLook w:val="04A0" w:firstRow="1" w:lastRow="0" w:firstColumn="1" w:lastColumn="0" w:noHBand="0" w:noVBand="1"/>
          </w:tblPr>
          <w:tblGrid>
            <w:gridCol w:w="2580"/>
            <w:gridCol w:w="7026"/>
          </w:tblGrid>
          <w:tr w:rsidR="00DA6BBC" w:rsidTr="00DA6BBC">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rsidR="00DA6BBC" w:rsidRDefault="00DA6BBC" w:rsidP="00DA6BBC">
                <w:pPr>
                  <w:ind w:left="284"/>
                  <w:rPr>
                    <w:rFonts w:ascii="Arial" w:hAnsi="Arial" w:cs="Arial"/>
                  </w:rPr>
                </w:pPr>
                <w:r>
                  <w:rPr>
                    <w:rFonts w:ascii="Arial" w:hAnsi="Arial" w:cs="Arial"/>
                  </w:rPr>
                  <w:t>DEPARTAMENTO:</w:t>
                </w:r>
              </w:p>
            </w:tc>
            <w:tc>
              <w:tcPr>
                <w:tcW w:w="70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6BBC" w:rsidRDefault="00DA6BBC" w:rsidP="00DA6BBC">
                <w:pPr>
                  <w:ind w:left="284"/>
                  <w:rPr>
                    <w:rFonts w:ascii="Arial" w:hAnsi="Arial" w:cs="Arial"/>
                    <w:sz w:val="28"/>
                    <w:szCs w:val="28"/>
                  </w:rPr>
                </w:pPr>
                <w:r>
                  <w:rPr>
                    <w:rFonts w:ascii="Arial" w:hAnsi="Arial" w:cs="Arial"/>
                    <w:sz w:val="28"/>
                    <w:szCs w:val="28"/>
                  </w:rPr>
                  <w:t>ELECTRICIDAD-ELECTRÓNICA</w:t>
                </w:r>
              </w:p>
            </w:tc>
          </w:tr>
          <w:tr w:rsidR="00DA6BBC" w:rsidTr="00DA6BBC">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rsidR="00DA6BBC" w:rsidRDefault="00DA6BBC" w:rsidP="00DA6BBC">
                <w:pPr>
                  <w:ind w:left="284"/>
                  <w:rPr>
                    <w:rFonts w:ascii="Arial" w:hAnsi="Arial" w:cs="Arial"/>
                  </w:rPr>
                </w:pPr>
                <w:r>
                  <w:rPr>
                    <w:rFonts w:ascii="Arial" w:hAnsi="Arial" w:cs="Arial"/>
                  </w:rPr>
                  <w:t>GRADO CF:</w:t>
                </w:r>
              </w:p>
            </w:tc>
            <w:tc>
              <w:tcPr>
                <w:tcW w:w="70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6BBC" w:rsidRDefault="00DA6BBC" w:rsidP="00DA6BBC">
                <w:pPr>
                  <w:ind w:left="284"/>
                  <w:rPr>
                    <w:rFonts w:ascii="Arial" w:hAnsi="Arial" w:cs="Arial"/>
                    <w:sz w:val="28"/>
                    <w:szCs w:val="28"/>
                  </w:rPr>
                </w:pPr>
                <w:r>
                  <w:rPr>
                    <w:rFonts w:ascii="Arial" w:hAnsi="Arial" w:cs="Arial"/>
                    <w:sz w:val="28"/>
                    <w:szCs w:val="28"/>
                  </w:rPr>
                  <w:t>GRADO MEDIO</w:t>
                </w:r>
              </w:p>
            </w:tc>
          </w:tr>
          <w:tr w:rsidR="00DA6BBC" w:rsidTr="00DA6BBC">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rsidR="00DA6BBC" w:rsidRDefault="00DA6BBC" w:rsidP="00DA6BBC">
                <w:pPr>
                  <w:ind w:left="284"/>
                  <w:rPr>
                    <w:rFonts w:ascii="Arial" w:hAnsi="Arial" w:cs="Arial"/>
                  </w:rPr>
                </w:pPr>
                <w:r>
                  <w:rPr>
                    <w:rFonts w:ascii="Arial" w:hAnsi="Arial" w:cs="Arial"/>
                  </w:rPr>
                  <w:t>CICLO FORMATIVO</w:t>
                </w:r>
              </w:p>
            </w:tc>
            <w:tc>
              <w:tcPr>
                <w:tcW w:w="70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6BBC" w:rsidRDefault="00DA6BBC" w:rsidP="00DA6BBC">
                <w:pPr>
                  <w:ind w:left="284"/>
                  <w:rPr>
                    <w:rFonts w:ascii="Arial" w:hAnsi="Arial" w:cs="Arial"/>
                    <w:sz w:val="28"/>
                    <w:szCs w:val="28"/>
                  </w:rPr>
                </w:pPr>
                <w:r>
                  <w:rPr>
                    <w:rFonts w:ascii="Arial" w:hAnsi="Arial" w:cs="Arial"/>
                    <w:sz w:val="28"/>
                    <w:szCs w:val="28"/>
                  </w:rPr>
                  <w:t>INSTALACIONES DE TELECOMUNICACIONES</w:t>
                </w:r>
              </w:p>
            </w:tc>
          </w:tr>
          <w:tr w:rsidR="00DA6BBC" w:rsidTr="00DA6BBC">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rsidR="00DA6BBC" w:rsidRDefault="00DA6BBC" w:rsidP="00DA6BBC">
                <w:pPr>
                  <w:ind w:left="284"/>
                  <w:rPr>
                    <w:rFonts w:ascii="Arial" w:hAnsi="Arial" w:cs="Arial"/>
                  </w:rPr>
                </w:pPr>
                <w:r>
                  <w:rPr>
                    <w:rFonts w:ascii="Arial" w:hAnsi="Arial" w:cs="Arial"/>
                  </w:rPr>
                  <w:t>MÓDULO</w:t>
                </w:r>
              </w:p>
            </w:tc>
            <w:tc>
              <w:tcPr>
                <w:tcW w:w="70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6BBC" w:rsidRDefault="00DA6BBC" w:rsidP="00DA6BBC">
                <w:pPr>
                  <w:ind w:left="284"/>
                  <w:rPr>
                    <w:rFonts w:ascii="Arial" w:hAnsi="Arial" w:cs="Arial"/>
                    <w:sz w:val="28"/>
                    <w:szCs w:val="28"/>
                  </w:rPr>
                </w:pPr>
                <w:r>
                  <w:rPr>
                    <w:rFonts w:ascii="Arial" w:hAnsi="Arial" w:cs="Arial"/>
                    <w:b/>
                    <w:bCs/>
                    <w:sz w:val="28"/>
                    <w:szCs w:val="28"/>
                  </w:rPr>
                  <w:t>DIGITALIZACIÓN APLICADA A LOS SECTORES PRODUCTIVOS</w:t>
                </w:r>
              </w:p>
            </w:tc>
          </w:tr>
          <w:tr w:rsidR="00DA6BBC" w:rsidTr="00DA6BBC">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rsidR="00DA6BBC" w:rsidRDefault="00DA6BBC" w:rsidP="00DA6BBC">
                <w:pPr>
                  <w:ind w:left="284"/>
                  <w:rPr>
                    <w:rFonts w:ascii="Arial" w:hAnsi="Arial" w:cs="Arial"/>
                  </w:rPr>
                </w:pPr>
                <w:r>
                  <w:rPr>
                    <w:rFonts w:ascii="Arial" w:hAnsi="Arial" w:cs="Arial"/>
                  </w:rPr>
                  <w:t>CURSO</w:t>
                </w:r>
              </w:p>
            </w:tc>
            <w:tc>
              <w:tcPr>
                <w:tcW w:w="70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6BBC" w:rsidRDefault="00DA6BBC" w:rsidP="00DA6BBC">
                <w:pPr>
                  <w:ind w:left="284"/>
                  <w:rPr>
                    <w:rFonts w:ascii="Arial" w:hAnsi="Arial" w:cs="Arial"/>
                    <w:sz w:val="28"/>
                    <w:szCs w:val="28"/>
                  </w:rPr>
                </w:pPr>
                <w:r>
                  <w:rPr>
                    <w:rFonts w:ascii="Arial" w:hAnsi="Arial" w:cs="Arial"/>
                    <w:sz w:val="28"/>
                    <w:szCs w:val="28"/>
                  </w:rPr>
                  <w:t>2º</w:t>
                </w:r>
              </w:p>
            </w:tc>
          </w:tr>
          <w:tr w:rsidR="00DA6BBC" w:rsidTr="00DA6BBC">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rsidR="00DA6BBC" w:rsidRDefault="00DA6BBC" w:rsidP="00DA6BBC">
                <w:pPr>
                  <w:ind w:left="284"/>
                  <w:rPr>
                    <w:rFonts w:ascii="Arial" w:hAnsi="Arial" w:cs="Arial"/>
                  </w:rPr>
                </w:pPr>
                <w:r>
                  <w:rPr>
                    <w:rFonts w:ascii="Arial" w:hAnsi="Arial" w:cs="Arial"/>
                  </w:rPr>
                  <w:t>HORAS</w:t>
                </w:r>
              </w:p>
            </w:tc>
            <w:tc>
              <w:tcPr>
                <w:tcW w:w="70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6BBC" w:rsidRDefault="00DA6BBC" w:rsidP="00DA6BBC">
                <w:pPr>
                  <w:ind w:left="284"/>
                  <w:rPr>
                    <w:rFonts w:ascii="Arial" w:hAnsi="Arial" w:cs="Arial"/>
                    <w:sz w:val="28"/>
                    <w:szCs w:val="28"/>
                  </w:rPr>
                </w:pPr>
                <w:r>
                  <w:rPr>
                    <w:rFonts w:ascii="Arial" w:hAnsi="Arial" w:cs="Arial"/>
                    <w:sz w:val="28"/>
                    <w:szCs w:val="28"/>
                  </w:rPr>
                  <w:t>34 horas</w:t>
                </w:r>
              </w:p>
            </w:tc>
          </w:tr>
          <w:tr w:rsidR="00DA6BBC" w:rsidTr="00DA6BBC">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rsidR="00DA6BBC" w:rsidRDefault="00DA6BBC" w:rsidP="00DA6BBC">
                <w:pPr>
                  <w:ind w:left="284"/>
                  <w:rPr>
                    <w:rFonts w:ascii="Arial" w:hAnsi="Arial" w:cs="Arial"/>
                  </w:rPr>
                </w:pPr>
                <w:r>
                  <w:rPr>
                    <w:rFonts w:ascii="Arial" w:hAnsi="Arial" w:cs="Arial"/>
                  </w:rPr>
                  <w:t>CÓDIGO</w:t>
                </w:r>
              </w:p>
            </w:tc>
            <w:tc>
              <w:tcPr>
                <w:tcW w:w="70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6BBC" w:rsidRDefault="00DA6BBC" w:rsidP="00DA6BBC">
                <w:pPr>
                  <w:ind w:left="284"/>
                  <w:rPr>
                    <w:rFonts w:ascii="Arial" w:hAnsi="Arial" w:cs="Arial"/>
                    <w:sz w:val="28"/>
                    <w:szCs w:val="28"/>
                  </w:rPr>
                </w:pPr>
                <w:r>
                  <w:rPr>
                    <w:rFonts w:ascii="Arial" w:hAnsi="Arial" w:cs="Arial"/>
                    <w:sz w:val="28"/>
                    <w:szCs w:val="28"/>
                  </w:rPr>
                  <w:t>1664</w:t>
                </w:r>
              </w:p>
            </w:tc>
          </w:tr>
        </w:tbl>
        <w:p w:rsidR="00DA6BBC" w:rsidRPr="00DA6BBC" w:rsidRDefault="00DA6BBC" w:rsidP="00DA6BBC">
          <w:pPr>
            <w:spacing w:line="276" w:lineRule="auto"/>
            <w:ind w:right="1057"/>
            <w:rPr>
              <w:rFonts w:ascii="Arial" w:hAnsi="Arial" w:cs="Arial"/>
              <w:b/>
              <w:color w:val="17365D"/>
            </w:rPr>
          </w:pPr>
        </w:p>
        <w:p w:rsidR="00DA6BBC" w:rsidRDefault="00DA6BBC" w:rsidP="00DA6BBC">
          <w:pPr>
            <w:rPr>
              <w:rFonts w:ascii="Arial" w:hAnsi="Arial" w:cs="Arial"/>
            </w:rPr>
          </w:pPr>
        </w:p>
        <w:tbl>
          <w:tblPr>
            <w:tblW w:w="9639" w:type="dxa"/>
            <w:tblInd w:w="108" w:type="dxa"/>
            <w:tblCellMar>
              <w:left w:w="10" w:type="dxa"/>
              <w:right w:w="10" w:type="dxa"/>
            </w:tblCellMar>
            <w:tblLook w:val="04A0" w:firstRow="1" w:lastRow="0" w:firstColumn="1" w:lastColumn="0" w:noHBand="0" w:noVBand="1"/>
          </w:tblPr>
          <w:tblGrid>
            <w:gridCol w:w="3995"/>
            <w:gridCol w:w="5644"/>
          </w:tblGrid>
          <w:tr w:rsidR="00DA6BBC" w:rsidTr="00DB076B">
            <w:tc>
              <w:tcPr>
                <w:tcW w:w="3995"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rsidR="00DA6BBC" w:rsidRDefault="00DA6BBC" w:rsidP="00DB076B">
                <w:pPr>
                  <w:rPr>
                    <w:rFonts w:ascii="Arial" w:hAnsi="Arial" w:cs="Arial"/>
                  </w:rPr>
                </w:pPr>
                <w:r>
                  <w:rPr>
                    <w:rFonts w:ascii="Arial" w:hAnsi="Arial" w:cs="Arial"/>
                  </w:rPr>
                  <w:t>Elaborada por:</w:t>
                </w:r>
              </w:p>
            </w:tc>
            <w:tc>
              <w:tcPr>
                <w:tcW w:w="5644"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rsidR="00DA6BBC" w:rsidRDefault="00DA6BBC" w:rsidP="00DB076B">
                <w:pPr>
                  <w:rPr>
                    <w:rFonts w:ascii="Arial" w:hAnsi="Arial" w:cs="Arial"/>
                  </w:rPr>
                </w:pPr>
                <w:r>
                  <w:rPr>
                    <w:rFonts w:ascii="Arial" w:hAnsi="Arial" w:cs="Arial"/>
                  </w:rPr>
                  <w:t>Revisada por el jefe de departamento</w:t>
                </w:r>
              </w:p>
            </w:tc>
          </w:tr>
          <w:tr w:rsidR="00DA6BBC" w:rsidTr="00DB076B">
            <w:trPr>
              <w:trHeight w:val="567"/>
            </w:trPr>
            <w:tc>
              <w:tcPr>
                <w:tcW w:w="3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6BBC" w:rsidRDefault="00DA6BBC" w:rsidP="00DB076B">
                <w:pPr>
                  <w:rPr>
                    <w:rFonts w:ascii="Arial" w:hAnsi="Arial" w:cs="Arial"/>
                  </w:rPr>
                </w:pPr>
                <w:r>
                  <w:rPr>
                    <w:rFonts w:ascii="Arial" w:hAnsi="Arial" w:cs="Arial"/>
                  </w:rPr>
                  <w:t>David Guijarro Delgado</w:t>
                </w:r>
              </w:p>
            </w:tc>
            <w:tc>
              <w:tcPr>
                <w:tcW w:w="5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6BBC" w:rsidRDefault="00DA6BBC" w:rsidP="00DB076B">
                <w:pPr>
                  <w:rPr>
                    <w:rFonts w:ascii="Arial" w:hAnsi="Arial" w:cs="Arial"/>
                  </w:rPr>
                </w:pPr>
                <w:r>
                  <w:rPr>
                    <w:rFonts w:ascii="Arial" w:hAnsi="Arial" w:cs="Arial"/>
                  </w:rPr>
                  <w:t>J. Felipe Pérez Caballero.</w:t>
                </w:r>
              </w:p>
            </w:tc>
          </w:tr>
          <w:tr w:rsidR="00DA6BBC" w:rsidTr="00DB076B">
            <w:trPr>
              <w:trHeight w:val="567"/>
            </w:trPr>
            <w:tc>
              <w:tcPr>
                <w:tcW w:w="3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6BBC" w:rsidRDefault="00DA6BBC" w:rsidP="00DB076B">
                <w:pPr>
                  <w:rPr>
                    <w:rFonts w:ascii="Arial" w:hAnsi="Arial" w:cs="Arial"/>
                  </w:rPr>
                </w:pPr>
                <w:r>
                  <w:rPr>
                    <w:rFonts w:ascii="Arial" w:hAnsi="Arial" w:cs="Arial"/>
                  </w:rPr>
                  <w:t>Fecha: 15/10/2025</w:t>
                </w:r>
              </w:p>
            </w:tc>
            <w:tc>
              <w:tcPr>
                <w:tcW w:w="5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6BBC" w:rsidRDefault="00DA6BBC" w:rsidP="00DB076B">
                <w:pPr>
                  <w:rPr>
                    <w:rFonts w:ascii="Arial" w:hAnsi="Arial" w:cs="Arial"/>
                  </w:rPr>
                </w:pPr>
                <w:r>
                  <w:rPr>
                    <w:rFonts w:ascii="Arial" w:hAnsi="Arial" w:cs="Arial"/>
                  </w:rPr>
                  <w:t>Fecha: 17/10/2025</w:t>
                </w:r>
              </w:p>
            </w:tc>
          </w:tr>
        </w:tbl>
        <w:tbl>
          <w:tblPr>
            <w:tblpPr w:leftFromText="141" w:rightFromText="141" w:vertAnchor="text" w:horzAnchor="margin" w:tblpXSpec="center" w:tblpY="363"/>
            <w:tblW w:w="9606" w:type="dxa"/>
            <w:tblCellMar>
              <w:left w:w="10" w:type="dxa"/>
              <w:right w:w="10" w:type="dxa"/>
            </w:tblCellMar>
            <w:tblLook w:val="04A0" w:firstRow="1" w:lastRow="0" w:firstColumn="1" w:lastColumn="0" w:noHBand="0" w:noVBand="1"/>
          </w:tblPr>
          <w:tblGrid>
            <w:gridCol w:w="1339"/>
            <w:gridCol w:w="8267"/>
          </w:tblGrid>
          <w:tr w:rsidR="00DA6BBC" w:rsidTr="00DB076B">
            <w:trPr>
              <w:trHeight w:val="567"/>
            </w:trPr>
            <w:tc>
              <w:tcPr>
                <w:tcW w:w="9606" w:type="dxa"/>
                <w:gridSpan w:val="2"/>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rsidR="00DA6BBC" w:rsidRDefault="00DA6BBC" w:rsidP="00DB076B">
                <w:pPr>
                  <w:rPr>
                    <w:rFonts w:ascii="Arial" w:hAnsi="Arial" w:cs="Arial"/>
                  </w:rPr>
                </w:pPr>
                <w:r>
                  <w:rPr>
                    <w:rFonts w:ascii="Arial" w:hAnsi="Arial" w:cs="Arial"/>
                  </w:rPr>
                  <w:t>CONTROL DE CAMBIOS</w:t>
                </w:r>
              </w:p>
            </w:tc>
          </w:tr>
          <w:tr w:rsidR="00DA6BBC" w:rsidTr="00DB076B">
            <w:trPr>
              <w:trHeight w:val="567"/>
            </w:trPr>
            <w:tc>
              <w:tcPr>
                <w:tcW w:w="1339"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rsidR="00DA6BBC" w:rsidRDefault="00DA6BBC" w:rsidP="00DB076B">
                <w:pPr>
                  <w:rPr>
                    <w:rFonts w:ascii="Arial" w:hAnsi="Arial" w:cs="Arial"/>
                  </w:rPr>
                </w:pPr>
                <w:r>
                  <w:rPr>
                    <w:rFonts w:ascii="Arial" w:hAnsi="Arial" w:cs="Arial"/>
                  </w:rPr>
                  <w:t>FECHA</w:t>
                </w:r>
              </w:p>
            </w:tc>
            <w:tc>
              <w:tcPr>
                <w:tcW w:w="8267"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rsidR="00DA6BBC" w:rsidRDefault="00DA6BBC" w:rsidP="00DB076B">
                <w:pPr>
                  <w:rPr>
                    <w:rFonts w:ascii="Arial" w:hAnsi="Arial" w:cs="Arial"/>
                  </w:rPr>
                </w:pPr>
                <w:r>
                  <w:rPr>
                    <w:rFonts w:ascii="Arial" w:hAnsi="Arial" w:cs="Arial"/>
                  </w:rPr>
                  <w:t>MODIFICACIÓN</w:t>
                </w:r>
              </w:p>
            </w:tc>
          </w:tr>
          <w:tr w:rsidR="00DA6BBC" w:rsidTr="00DB076B">
            <w:trPr>
              <w:trHeight w:val="397"/>
            </w:trPr>
            <w:tc>
              <w:tcPr>
                <w:tcW w:w="13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6BBC" w:rsidRDefault="00DA6BBC" w:rsidP="00DB076B">
                <w:pPr>
                  <w:rPr>
                    <w:rFonts w:ascii="Arial" w:hAnsi="Arial" w:cs="Arial"/>
                  </w:rPr>
                </w:pPr>
              </w:p>
            </w:tc>
            <w:tc>
              <w:tcPr>
                <w:tcW w:w="82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6BBC" w:rsidRDefault="00DA6BBC" w:rsidP="00DB076B">
                <w:pPr>
                  <w:rPr>
                    <w:rFonts w:ascii="Arial" w:hAnsi="Arial" w:cs="Arial"/>
                  </w:rPr>
                </w:pPr>
              </w:p>
            </w:tc>
          </w:tr>
          <w:tr w:rsidR="00DA6BBC" w:rsidTr="00DB076B">
            <w:trPr>
              <w:trHeight w:val="397"/>
            </w:trPr>
            <w:tc>
              <w:tcPr>
                <w:tcW w:w="13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6BBC" w:rsidRDefault="00DA6BBC" w:rsidP="00DB076B">
                <w:pPr>
                  <w:rPr>
                    <w:rFonts w:ascii="Arial" w:hAnsi="Arial" w:cs="Arial"/>
                  </w:rPr>
                </w:pPr>
              </w:p>
            </w:tc>
            <w:tc>
              <w:tcPr>
                <w:tcW w:w="82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6BBC" w:rsidRDefault="00DA6BBC" w:rsidP="00DB076B">
                <w:pPr>
                  <w:rPr>
                    <w:rFonts w:ascii="Arial" w:hAnsi="Arial" w:cs="Arial"/>
                  </w:rPr>
                </w:pPr>
              </w:p>
            </w:tc>
          </w:tr>
          <w:tr w:rsidR="00DA6BBC" w:rsidTr="00DB076B">
            <w:trPr>
              <w:trHeight w:val="397"/>
            </w:trPr>
            <w:tc>
              <w:tcPr>
                <w:tcW w:w="13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6BBC" w:rsidRDefault="00DA6BBC" w:rsidP="00DB076B">
                <w:pPr>
                  <w:rPr>
                    <w:rFonts w:ascii="Arial" w:hAnsi="Arial" w:cs="Arial"/>
                  </w:rPr>
                </w:pPr>
              </w:p>
            </w:tc>
            <w:tc>
              <w:tcPr>
                <w:tcW w:w="82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6BBC" w:rsidRDefault="00DA6BBC" w:rsidP="00DB076B">
                <w:pPr>
                  <w:rPr>
                    <w:rFonts w:ascii="Arial" w:hAnsi="Arial" w:cs="Arial"/>
                  </w:rPr>
                </w:pPr>
              </w:p>
            </w:tc>
          </w:tr>
        </w:tbl>
        <w:p w:rsidR="00DA6BBC" w:rsidRDefault="00DA6BBC" w:rsidP="00DA6BBC">
          <w:pPr>
            <w:rPr>
              <w:rFonts w:ascii="Arial" w:hAnsi="Arial" w:cs="Arial"/>
            </w:rPr>
          </w:pPr>
        </w:p>
        <w:p w:rsidR="00286BC1" w:rsidRPr="00565353" w:rsidRDefault="00C62C86" w:rsidP="00DA6BBC">
          <w:pPr>
            <w:rPr>
              <w:rFonts w:ascii="Arial" w:hAnsi="Arial" w:cs="Arial"/>
              <w:color w:val="FF0000"/>
            </w:rPr>
          </w:pPr>
        </w:p>
      </w:sdtContent>
    </w:sdt>
    <w:p w:rsidR="00374DBD" w:rsidRDefault="00286BC1" w:rsidP="006E0421">
      <w:pPr>
        <w:rPr>
          <w:rFonts w:ascii="Arial" w:hAnsi="Arial" w:cs="Arial"/>
          <w:b/>
          <w:u w:val="single"/>
        </w:rPr>
      </w:pPr>
      <w:r w:rsidRPr="00565353">
        <w:rPr>
          <w:rFonts w:ascii="Arial" w:hAnsi="Arial" w:cs="Arial"/>
          <w:color w:val="FF0000"/>
        </w:rPr>
        <w:br w:type="page"/>
      </w:r>
      <w:bookmarkStart w:id="4" w:name="_Toc147614329"/>
      <w:bookmarkStart w:id="5" w:name="_Toc147618296"/>
      <w:r w:rsidR="00374DBD">
        <w:rPr>
          <w:rFonts w:ascii="Arial" w:hAnsi="Arial" w:cs="Arial"/>
          <w:b/>
          <w:u w:val="single"/>
        </w:rPr>
        <w:lastRenderedPageBreak/>
        <w:t xml:space="preserve"> </w:t>
      </w:r>
    </w:p>
    <w:p w:rsidR="00374DBD" w:rsidRDefault="00374DBD" w:rsidP="006E0421">
      <w:pPr>
        <w:rPr>
          <w:rFonts w:ascii="Arial" w:hAnsi="Arial" w:cs="Arial"/>
          <w:b/>
          <w:u w:val="single"/>
        </w:rPr>
      </w:pPr>
    </w:p>
    <w:p w:rsidR="00A019C5" w:rsidRPr="00DA6BBC" w:rsidRDefault="00374DBD" w:rsidP="006E0421">
      <w:pPr>
        <w:rPr>
          <w:rFonts w:ascii="Arial" w:hAnsi="Arial" w:cs="Arial"/>
          <w:color w:val="FF0000"/>
        </w:rPr>
      </w:pPr>
      <w:r>
        <w:rPr>
          <w:rFonts w:ascii="Arial" w:hAnsi="Arial" w:cs="Arial"/>
          <w:b/>
          <w:u w:val="single"/>
        </w:rPr>
        <w:t>I</w:t>
      </w:r>
      <w:r w:rsidR="00A019C5" w:rsidRPr="00A019C5">
        <w:rPr>
          <w:rFonts w:ascii="Arial" w:hAnsi="Arial" w:cs="Arial"/>
          <w:b/>
          <w:u w:val="single"/>
        </w:rPr>
        <w:t>NDICE DE LA PROGRAMACIÓN:</w:t>
      </w:r>
    </w:p>
    <w:p w:rsidR="00A019C5" w:rsidRPr="006E07D5" w:rsidRDefault="00A019C5" w:rsidP="00A019C5">
      <w:pPr>
        <w:rPr>
          <w:rFonts w:eastAsiaTheme="minorEastAsia"/>
        </w:rPr>
      </w:pPr>
    </w:p>
    <w:p w:rsidR="00BD274C" w:rsidRDefault="00BD274C" w:rsidP="006144D5">
      <w:pPr>
        <w:pStyle w:val="TDC2"/>
        <w:numPr>
          <w:ilvl w:val="0"/>
          <w:numId w:val="87"/>
        </w:numPr>
        <w:rPr>
          <w:rStyle w:val="Hipervnculo"/>
          <w:rFonts w:ascii="Arial" w:hAnsi="Arial" w:cs="Arial"/>
          <w:color w:val="auto"/>
          <w:u w:val="none"/>
        </w:rPr>
      </w:pPr>
      <w:r w:rsidRPr="00BD274C">
        <w:rPr>
          <w:rStyle w:val="Hipervnculo"/>
          <w:rFonts w:ascii="Arial" w:hAnsi="Arial" w:cs="Arial"/>
          <w:color w:val="auto"/>
          <w:u w:val="none"/>
        </w:rPr>
        <w:t>INTRODUCCIÓN</w:t>
      </w:r>
    </w:p>
    <w:p w:rsidR="00A23087" w:rsidRPr="00A23087" w:rsidRDefault="00A23087" w:rsidP="00A23087"/>
    <w:p w:rsidR="00A23087" w:rsidRPr="00A23087" w:rsidRDefault="00C62C86" w:rsidP="00A23087">
      <w:pPr>
        <w:pStyle w:val="TDC2"/>
        <w:numPr>
          <w:ilvl w:val="0"/>
          <w:numId w:val="87"/>
        </w:numPr>
        <w:rPr>
          <w:rFonts w:ascii="Arial" w:hAnsi="Arial" w:cs="Arial"/>
          <w:noProof/>
        </w:rPr>
      </w:pPr>
      <w:hyperlink w:anchor="_Toc147618297" w:history="1">
        <w:r w:rsidR="00A23087" w:rsidRPr="006E07D5">
          <w:rPr>
            <w:rStyle w:val="Hipervnculo"/>
            <w:rFonts w:ascii="Arial" w:hAnsi="Arial" w:cs="Arial"/>
            <w:noProof/>
            <w:color w:val="auto"/>
            <w:u w:val="none"/>
          </w:rPr>
          <w:t>OBJETIVOS</w:t>
        </w:r>
      </w:hyperlink>
    </w:p>
    <w:p w:rsidR="00BD274C" w:rsidRPr="00BD274C" w:rsidRDefault="00BD274C" w:rsidP="00BD274C"/>
    <w:p w:rsidR="00C61FAF" w:rsidRPr="00A23087" w:rsidRDefault="00BD274C" w:rsidP="00A23087">
      <w:pPr>
        <w:pStyle w:val="TDC2"/>
        <w:numPr>
          <w:ilvl w:val="0"/>
          <w:numId w:val="87"/>
        </w:numPr>
        <w:rPr>
          <w:rStyle w:val="Hipervnculo"/>
          <w:rFonts w:ascii="Arial" w:hAnsi="Arial" w:cs="Arial"/>
          <w:color w:val="auto"/>
          <w:u w:val="none"/>
        </w:rPr>
      </w:pPr>
      <w:r w:rsidRPr="00BD274C">
        <w:rPr>
          <w:rStyle w:val="Hipervnculo"/>
          <w:rFonts w:ascii="Arial" w:hAnsi="Arial" w:cs="Arial"/>
          <w:color w:val="auto"/>
          <w:u w:val="none"/>
        </w:rPr>
        <w:t>COMPETENCIAS</w:t>
      </w:r>
    </w:p>
    <w:p w:rsidR="00EA0B01" w:rsidRPr="00EA0B01" w:rsidRDefault="00EA0B01" w:rsidP="00EA0B01"/>
    <w:p w:rsidR="00EA0B01" w:rsidRPr="00485A95" w:rsidRDefault="00C62C86" w:rsidP="006144D5">
      <w:pPr>
        <w:pStyle w:val="TDC2"/>
        <w:numPr>
          <w:ilvl w:val="0"/>
          <w:numId w:val="87"/>
        </w:numPr>
        <w:rPr>
          <w:rStyle w:val="Hipervnculo"/>
          <w:rFonts w:ascii="Arial" w:hAnsi="Arial" w:cs="Arial"/>
          <w:color w:val="auto"/>
          <w:u w:val="none"/>
        </w:rPr>
      </w:pPr>
      <w:hyperlink w:anchor="_Toc147618300" w:history="1">
        <w:r w:rsidR="00EA0B01" w:rsidRPr="00C61FAF">
          <w:rPr>
            <w:rStyle w:val="Hipervnculo"/>
            <w:rFonts w:ascii="Arial" w:hAnsi="Arial" w:cs="Arial"/>
            <w:noProof/>
            <w:color w:val="auto"/>
            <w:u w:val="none"/>
          </w:rPr>
          <w:t>CONTENIDOS BÁSICOS</w:t>
        </w:r>
        <w:r w:rsidR="00EA0B01">
          <w:rPr>
            <w:rStyle w:val="Hipervnculo"/>
            <w:rFonts w:ascii="Arial" w:hAnsi="Arial" w:cs="Arial"/>
            <w:noProof/>
            <w:color w:val="auto"/>
            <w:u w:val="none"/>
          </w:rPr>
          <w:t xml:space="preserve"> DEL MÓDULO </w:t>
        </w:r>
      </w:hyperlink>
    </w:p>
    <w:p w:rsidR="00C61FAF" w:rsidRPr="00C61FAF" w:rsidRDefault="00C61FAF" w:rsidP="00C61FAF"/>
    <w:p w:rsidR="00C61FAF" w:rsidRPr="00485A95" w:rsidRDefault="00C62C86" w:rsidP="006144D5">
      <w:pPr>
        <w:pStyle w:val="TDC2"/>
        <w:numPr>
          <w:ilvl w:val="0"/>
          <w:numId w:val="87"/>
        </w:numPr>
        <w:rPr>
          <w:rStyle w:val="Hipervnculo"/>
          <w:rFonts w:ascii="Arial" w:hAnsi="Arial" w:cs="Arial"/>
          <w:color w:val="auto"/>
          <w:u w:val="none"/>
        </w:rPr>
      </w:pPr>
      <w:hyperlink w:anchor="_Toc147618299" w:history="1">
        <w:r w:rsidR="00A019C5" w:rsidRPr="00C61FAF">
          <w:rPr>
            <w:rStyle w:val="Hipervnculo"/>
            <w:rFonts w:ascii="Arial" w:hAnsi="Arial" w:cs="Arial"/>
            <w:noProof/>
            <w:color w:val="auto"/>
            <w:u w:val="none"/>
          </w:rPr>
          <w:t>RESULTADOS DE APRENDIZAJE Y CRITERIOS DE EVALUACIÓN</w:t>
        </w:r>
      </w:hyperlink>
    </w:p>
    <w:p w:rsidR="00C61FAF" w:rsidRPr="00C61FAF" w:rsidRDefault="00C61FAF" w:rsidP="00C61FAF"/>
    <w:p w:rsidR="00C61FAF" w:rsidRPr="00485A95" w:rsidRDefault="00C62C86" w:rsidP="006144D5">
      <w:pPr>
        <w:pStyle w:val="TDC2"/>
        <w:numPr>
          <w:ilvl w:val="0"/>
          <w:numId w:val="87"/>
        </w:numPr>
        <w:rPr>
          <w:rStyle w:val="Hipervnculo"/>
          <w:rFonts w:ascii="Arial" w:hAnsi="Arial" w:cs="Arial"/>
          <w:color w:val="auto"/>
          <w:u w:val="none"/>
        </w:rPr>
      </w:pPr>
      <w:hyperlink w:anchor="_Toc147618301" w:history="1">
        <w:r w:rsidR="00A019C5" w:rsidRPr="00C61FAF">
          <w:rPr>
            <w:rStyle w:val="Hipervnculo"/>
            <w:rFonts w:ascii="Arial" w:hAnsi="Arial" w:cs="Arial"/>
            <w:noProof/>
            <w:color w:val="auto"/>
            <w:u w:val="none"/>
          </w:rPr>
          <w:t>RE</w:t>
        </w:r>
        <w:r w:rsidR="0070570C">
          <w:rPr>
            <w:rStyle w:val="Hipervnculo"/>
            <w:rFonts w:ascii="Arial" w:hAnsi="Arial" w:cs="Arial"/>
            <w:noProof/>
            <w:color w:val="auto"/>
            <w:u w:val="none"/>
          </w:rPr>
          <w:t>LACIÓN ENTRE UNIDADES DE TRABAJO</w:t>
        </w:r>
        <w:r w:rsidR="00A019C5" w:rsidRPr="00C61FAF">
          <w:rPr>
            <w:rStyle w:val="Hipervnculo"/>
            <w:rFonts w:ascii="Arial" w:hAnsi="Arial" w:cs="Arial"/>
            <w:noProof/>
            <w:color w:val="auto"/>
            <w:u w:val="none"/>
          </w:rPr>
          <w:t>, CONTENIDOS, OBJETIVOS Y RESULTADOS APRENDIZAJE. TEMPORALIZACIÓN</w:t>
        </w:r>
      </w:hyperlink>
    </w:p>
    <w:p w:rsidR="00C61FAF" w:rsidRPr="00485A95" w:rsidRDefault="00C61FAF" w:rsidP="00485A95">
      <w:pPr>
        <w:pStyle w:val="TDC2"/>
        <w:ind w:left="960"/>
        <w:rPr>
          <w:rStyle w:val="Hipervnculo"/>
          <w:rFonts w:ascii="Arial" w:hAnsi="Arial" w:cs="Arial"/>
          <w:noProof/>
          <w:color w:val="auto"/>
          <w:u w:val="none"/>
        </w:rPr>
      </w:pPr>
    </w:p>
    <w:p w:rsidR="00C61FAF" w:rsidRPr="00485A95" w:rsidRDefault="00C62C86" w:rsidP="006144D5">
      <w:pPr>
        <w:pStyle w:val="TDC2"/>
        <w:numPr>
          <w:ilvl w:val="0"/>
          <w:numId w:val="87"/>
        </w:numPr>
        <w:rPr>
          <w:rStyle w:val="Hipervnculo"/>
          <w:rFonts w:ascii="Arial" w:hAnsi="Arial" w:cs="Arial"/>
          <w:color w:val="auto"/>
          <w:u w:val="none"/>
        </w:rPr>
      </w:pPr>
      <w:hyperlink w:anchor="_Toc147618302" w:history="1">
        <w:r w:rsidR="00A019C5" w:rsidRPr="00C61FAF">
          <w:rPr>
            <w:rStyle w:val="Hipervnculo"/>
            <w:rFonts w:ascii="Arial" w:hAnsi="Arial" w:cs="Arial"/>
            <w:noProof/>
            <w:color w:val="auto"/>
            <w:u w:val="none"/>
          </w:rPr>
          <w:t>METODOLOGÍA</w:t>
        </w:r>
      </w:hyperlink>
    </w:p>
    <w:p w:rsidR="00C61FAF" w:rsidRPr="00C61FAF" w:rsidRDefault="00C61FAF" w:rsidP="00C61FAF"/>
    <w:p w:rsidR="00C61FAF" w:rsidRPr="00485A95" w:rsidRDefault="00C62C86" w:rsidP="006144D5">
      <w:pPr>
        <w:pStyle w:val="TDC2"/>
        <w:numPr>
          <w:ilvl w:val="0"/>
          <w:numId w:val="87"/>
        </w:numPr>
        <w:rPr>
          <w:rStyle w:val="Hipervnculo"/>
          <w:rFonts w:ascii="Arial" w:hAnsi="Arial" w:cs="Arial"/>
          <w:color w:val="auto"/>
          <w:u w:val="none"/>
        </w:rPr>
      </w:pPr>
      <w:hyperlink w:anchor="_Toc147618303" w:history="1">
        <w:r w:rsidR="00A019C5" w:rsidRPr="00C61FAF">
          <w:rPr>
            <w:rStyle w:val="Hipervnculo"/>
            <w:rFonts w:ascii="Arial" w:hAnsi="Arial" w:cs="Arial"/>
            <w:noProof/>
            <w:color w:val="auto"/>
            <w:u w:val="none"/>
          </w:rPr>
          <w:t>ATENCIÓN A LA DIVERSIDAD</w:t>
        </w:r>
      </w:hyperlink>
    </w:p>
    <w:p w:rsidR="00C61FAF" w:rsidRPr="00C61FAF" w:rsidRDefault="00C61FAF" w:rsidP="00C61FAF"/>
    <w:p w:rsidR="00C61FAF" w:rsidRPr="00485A95" w:rsidRDefault="00C62C86" w:rsidP="006144D5">
      <w:pPr>
        <w:pStyle w:val="TDC2"/>
        <w:numPr>
          <w:ilvl w:val="0"/>
          <w:numId w:val="87"/>
        </w:numPr>
        <w:rPr>
          <w:rStyle w:val="Hipervnculo"/>
          <w:rFonts w:ascii="Arial" w:hAnsi="Arial" w:cs="Arial"/>
          <w:color w:val="auto"/>
          <w:u w:val="none"/>
        </w:rPr>
      </w:pPr>
      <w:hyperlink w:anchor="_Toc147618304" w:history="1">
        <w:r w:rsidR="00A019C5" w:rsidRPr="00C61FAF">
          <w:rPr>
            <w:rStyle w:val="Hipervnculo"/>
            <w:rFonts w:ascii="Arial" w:hAnsi="Arial" w:cs="Arial"/>
            <w:noProof/>
            <w:color w:val="auto"/>
            <w:u w:val="none"/>
          </w:rPr>
          <w:t>EVALUACIÓN</w:t>
        </w:r>
        <w:r w:rsidR="00343BFC">
          <w:rPr>
            <w:rStyle w:val="Hipervnculo"/>
            <w:rFonts w:ascii="Arial" w:hAnsi="Arial" w:cs="Arial"/>
            <w:noProof/>
            <w:color w:val="auto"/>
            <w:u w:val="none"/>
          </w:rPr>
          <w:t xml:space="preserve"> Y CALIFICACIÓN</w:t>
        </w:r>
      </w:hyperlink>
    </w:p>
    <w:p w:rsidR="00C61FAF" w:rsidRPr="00C61FAF" w:rsidRDefault="00C61FAF" w:rsidP="00C61FAF"/>
    <w:p w:rsidR="00C61FAF" w:rsidRPr="00485A95" w:rsidRDefault="00C62C86" w:rsidP="006144D5">
      <w:pPr>
        <w:pStyle w:val="TDC2"/>
        <w:numPr>
          <w:ilvl w:val="0"/>
          <w:numId w:val="87"/>
        </w:numPr>
        <w:rPr>
          <w:rStyle w:val="Hipervnculo"/>
          <w:rFonts w:ascii="Arial" w:hAnsi="Arial" w:cs="Arial"/>
          <w:color w:val="auto"/>
          <w:u w:val="none"/>
        </w:rPr>
      </w:pPr>
      <w:hyperlink w:anchor="_Toc147618305" w:history="1">
        <w:r w:rsidR="00A019C5" w:rsidRPr="00C61FAF">
          <w:rPr>
            <w:rStyle w:val="Hipervnculo"/>
            <w:rFonts w:ascii="Arial" w:hAnsi="Arial" w:cs="Arial"/>
            <w:noProof/>
            <w:color w:val="auto"/>
            <w:u w:val="none"/>
          </w:rPr>
          <w:t>ACTIVIDADES COMPLEMENTARIAS Y EXTRAESCOLARES</w:t>
        </w:r>
      </w:hyperlink>
    </w:p>
    <w:p w:rsidR="00C61FAF" w:rsidRPr="00C61FAF" w:rsidRDefault="00C61FAF" w:rsidP="00C61FAF"/>
    <w:p w:rsidR="00C61FAF" w:rsidRPr="00ED58E4" w:rsidRDefault="00C62C86" w:rsidP="006144D5">
      <w:pPr>
        <w:pStyle w:val="TDC2"/>
        <w:numPr>
          <w:ilvl w:val="0"/>
          <w:numId w:val="87"/>
        </w:numPr>
        <w:rPr>
          <w:rStyle w:val="Hipervnculo"/>
          <w:rFonts w:ascii="Arial" w:hAnsi="Arial" w:cs="Arial"/>
          <w:color w:val="auto"/>
          <w:u w:val="none"/>
        </w:rPr>
      </w:pPr>
      <w:hyperlink w:anchor="_Toc147618306" w:history="1">
        <w:r w:rsidR="00A019C5" w:rsidRPr="00C61FAF">
          <w:rPr>
            <w:rStyle w:val="Hipervnculo"/>
            <w:rFonts w:ascii="Arial" w:hAnsi="Arial" w:cs="Arial"/>
            <w:noProof/>
            <w:color w:val="auto"/>
            <w:u w:val="none"/>
          </w:rPr>
          <w:t>MATERIALES Y RECURSOS DIDÁCTICOS</w:t>
        </w:r>
      </w:hyperlink>
    </w:p>
    <w:p w:rsidR="00C61FAF" w:rsidRPr="00485A95" w:rsidRDefault="00C61FAF" w:rsidP="00485A95">
      <w:pPr>
        <w:pStyle w:val="TDC2"/>
        <w:ind w:left="960"/>
        <w:rPr>
          <w:rStyle w:val="Hipervnculo"/>
          <w:rFonts w:ascii="Arial" w:hAnsi="Arial" w:cs="Arial"/>
          <w:noProof/>
          <w:color w:val="auto"/>
          <w:u w:val="none"/>
        </w:rPr>
      </w:pPr>
    </w:p>
    <w:p w:rsidR="00A019C5" w:rsidRPr="00485A95" w:rsidRDefault="00C62C86" w:rsidP="006144D5">
      <w:pPr>
        <w:pStyle w:val="TDC2"/>
        <w:numPr>
          <w:ilvl w:val="0"/>
          <w:numId w:val="87"/>
        </w:numPr>
        <w:rPr>
          <w:rStyle w:val="Hipervnculo"/>
          <w:rFonts w:ascii="Arial" w:hAnsi="Arial" w:cs="Arial"/>
          <w:color w:val="auto"/>
          <w:u w:val="none"/>
        </w:rPr>
      </w:pPr>
      <w:hyperlink w:anchor="_Toc147618307" w:history="1">
        <w:r w:rsidR="006E07D5" w:rsidRPr="00C61FAF">
          <w:rPr>
            <w:rStyle w:val="Hipervnculo"/>
            <w:rFonts w:ascii="Arial" w:hAnsi="Arial" w:cs="Arial"/>
            <w:noProof/>
            <w:color w:val="auto"/>
            <w:u w:val="none"/>
          </w:rPr>
          <w:t>PLANES DE REFUERZO</w:t>
        </w:r>
      </w:hyperlink>
    </w:p>
    <w:p w:rsidR="006E0421" w:rsidRPr="006E0421" w:rsidRDefault="006E0421" w:rsidP="006E0421"/>
    <w:p w:rsidR="006E0421" w:rsidRPr="006E0421" w:rsidRDefault="001144EF" w:rsidP="006144D5">
      <w:pPr>
        <w:pStyle w:val="TDC2"/>
        <w:numPr>
          <w:ilvl w:val="0"/>
          <w:numId w:val="87"/>
        </w:numPr>
        <w:rPr>
          <w:rStyle w:val="Hipervnculo"/>
          <w:rFonts w:ascii="Arial" w:hAnsi="Arial" w:cs="Arial"/>
          <w:noProof/>
          <w:color w:val="auto"/>
          <w:u w:val="none"/>
        </w:rPr>
      </w:pPr>
      <w:r>
        <w:rPr>
          <w:rStyle w:val="Hipervnculo"/>
          <w:rFonts w:ascii="Arial" w:hAnsi="Arial" w:cs="Arial"/>
          <w:noProof/>
          <w:color w:val="auto"/>
          <w:u w:val="none"/>
        </w:rPr>
        <w:t xml:space="preserve"> </w:t>
      </w:r>
      <w:r w:rsidR="006E0421" w:rsidRPr="006E0421">
        <w:rPr>
          <w:rStyle w:val="Hipervnculo"/>
          <w:rFonts w:ascii="Arial" w:hAnsi="Arial" w:cs="Arial"/>
          <w:noProof/>
          <w:color w:val="auto"/>
          <w:u w:val="none"/>
        </w:rPr>
        <w:t>EVALUACIÓN DEL PROCESO DE ENSEÑANZA DEL PROFESORAD</w:t>
      </w:r>
      <w:r w:rsidR="006E0421">
        <w:rPr>
          <w:rStyle w:val="Hipervnculo"/>
          <w:rFonts w:ascii="Arial" w:hAnsi="Arial" w:cs="Arial"/>
          <w:noProof/>
          <w:color w:val="auto"/>
          <w:u w:val="none"/>
        </w:rPr>
        <w:t>O</w:t>
      </w:r>
    </w:p>
    <w:p w:rsidR="006E0421" w:rsidRPr="006E0421" w:rsidRDefault="006E0421" w:rsidP="006E0421"/>
    <w:p w:rsidR="00297386" w:rsidRDefault="00297386" w:rsidP="00297386">
      <w:pPr>
        <w:rPr>
          <w:rFonts w:ascii="Arial" w:hAnsi="Arial" w:cs="Arial"/>
        </w:rPr>
      </w:pPr>
    </w:p>
    <w:p w:rsidR="00297386" w:rsidRDefault="00297386" w:rsidP="00297386">
      <w:pPr>
        <w:rPr>
          <w:rFonts w:ascii="Arial" w:hAnsi="Arial" w:cs="Arial"/>
        </w:rPr>
      </w:pPr>
    </w:p>
    <w:p w:rsidR="00297386" w:rsidRDefault="00297386" w:rsidP="00297386">
      <w:pPr>
        <w:rPr>
          <w:rFonts w:ascii="Arial" w:hAnsi="Arial" w:cs="Arial"/>
        </w:rPr>
      </w:pPr>
    </w:p>
    <w:p w:rsidR="00297386" w:rsidRDefault="00297386" w:rsidP="00297386">
      <w:pPr>
        <w:rPr>
          <w:rFonts w:ascii="Arial" w:hAnsi="Arial" w:cs="Arial"/>
        </w:rPr>
      </w:pPr>
    </w:p>
    <w:p w:rsidR="00297386" w:rsidRDefault="00297386" w:rsidP="00297386">
      <w:pPr>
        <w:rPr>
          <w:rFonts w:ascii="Arial" w:hAnsi="Arial" w:cs="Arial"/>
        </w:rPr>
      </w:pPr>
    </w:p>
    <w:p w:rsidR="00297386" w:rsidRDefault="00297386" w:rsidP="00297386">
      <w:pPr>
        <w:rPr>
          <w:rFonts w:ascii="Arial" w:hAnsi="Arial" w:cs="Arial"/>
        </w:rPr>
      </w:pPr>
    </w:p>
    <w:p w:rsidR="00297386" w:rsidRDefault="00297386" w:rsidP="00297386">
      <w:pPr>
        <w:rPr>
          <w:rFonts w:ascii="Arial" w:hAnsi="Arial" w:cs="Arial"/>
        </w:rPr>
      </w:pPr>
    </w:p>
    <w:p w:rsidR="00297386" w:rsidRDefault="00297386" w:rsidP="00297386">
      <w:pPr>
        <w:rPr>
          <w:rFonts w:ascii="Arial" w:hAnsi="Arial" w:cs="Arial"/>
        </w:rPr>
      </w:pPr>
    </w:p>
    <w:p w:rsidR="00297386" w:rsidRDefault="00297386" w:rsidP="00297386">
      <w:pPr>
        <w:rPr>
          <w:rFonts w:ascii="Arial" w:hAnsi="Arial" w:cs="Arial"/>
        </w:rPr>
      </w:pPr>
    </w:p>
    <w:p w:rsidR="00297386" w:rsidRDefault="00297386" w:rsidP="00297386">
      <w:pPr>
        <w:rPr>
          <w:rFonts w:ascii="Arial" w:hAnsi="Arial" w:cs="Arial"/>
        </w:rPr>
      </w:pPr>
    </w:p>
    <w:p w:rsidR="00297386" w:rsidRDefault="00297386" w:rsidP="00297386">
      <w:pPr>
        <w:rPr>
          <w:rFonts w:ascii="Arial" w:hAnsi="Arial" w:cs="Arial"/>
        </w:rPr>
      </w:pPr>
    </w:p>
    <w:p w:rsidR="006E07D5" w:rsidRDefault="006E07D5" w:rsidP="00297386">
      <w:pPr>
        <w:rPr>
          <w:rFonts w:ascii="Arial" w:hAnsi="Arial" w:cs="Arial"/>
        </w:rPr>
      </w:pPr>
    </w:p>
    <w:p w:rsidR="006E07D5" w:rsidRDefault="006E07D5" w:rsidP="00297386">
      <w:pPr>
        <w:rPr>
          <w:rFonts w:ascii="Arial" w:hAnsi="Arial" w:cs="Arial"/>
        </w:rPr>
      </w:pPr>
    </w:p>
    <w:p w:rsidR="006E07D5" w:rsidRDefault="006E07D5" w:rsidP="00297386">
      <w:pPr>
        <w:rPr>
          <w:rFonts w:ascii="Arial" w:hAnsi="Arial" w:cs="Arial"/>
        </w:rPr>
      </w:pPr>
    </w:p>
    <w:p w:rsidR="006E07D5" w:rsidRDefault="006E07D5" w:rsidP="00297386">
      <w:pPr>
        <w:rPr>
          <w:rFonts w:ascii="Arial" w:hAnsi="Arial" w:cs="Arial"/>
        </w:rPr>
      </w:pPr>
    </w:p>
    <w:p w:rsidR="00374DBD" w:rsidRDefault="00374DBD" w:rsidP="00297386">
      <w:pPr>
        <w:rPr>
          <w:rFonts w:ascii="Arial" w:hAnsi="Arial" w:cs="Arial"/>
        </w:rPr>
      </w:pPr>
    </w:p>
    <w:p w:rsidR="002408FE" w:rsidRPr="00A22418" w:rsidRDefault="002408FE" w:rsidP="006144D5">
      <w:pPr>
        <w:pStyle w:val="Prrafodelista"/>
        <w:numPr>
          <w:ilvl w:val="0"/>
          <w:numId w:val="86"/>
        </w:numPr>
        <w:rPr>
          <w:rStyle w:val="Ninguno"/>
          <w:rFonts w:ascii="Arial" w:hAnsi="Arial" w:cs="Arial"/>
          <w:b/>
          <w:sz w:val="24"/>
          <w:szCs w:val="24"/>
          <w:u w:val="single"/>
          <w:lang w:val="es-ES"/>
        </w:rPr>
      </w:pPr>
      <w:r w:rsidRPr="00A22418">
        <w:rPr>
          <w:rFonts w:ascii="Arial" w:hAnsi="Arial" w:cs="Arial"/>
          <w:b/>
          <w:sz w:val="24"/>
          <w:szCs w:val="24"/>
          <w:u w:val="single"/>
        </w:rPr>
        <w:t>INTRODUCCIÓN</w:t>
      </w:r>
      <w:bookmarkEnd w:id="4"/>
      <w:bookmarkEnd w:id="5"/>
    </w:p>
    <w:p w:rsidR="00D0004A" w:rsidRPr="002468BB" w:rsidRDefault="00D0004A" w:rsidP="00D0004A">
      <w:pPr>
        <w:pStyle w:val="Standard"/>
        <w:jc w:val="both"/>
        <w:rPr>
          <w:rFonts w:ascii="Arial" w:hAnsi="Arial" w:cs="Arial"/>
          <w:b/>
          <w:bCs/>
        </w:rPr>
      </w:pPr>
    </w:p>
    <w:p w:rsidR="002408FE" w:rsidRPr="002468BB" w:rsidRDefault="002408FE" w:rsidP="002408FE">
      <w:pPr>
        <w:jc w:val="both"/>
        <w:rPr>
          <w:rFonts w:ascii="Arial" w:hAnsi="Arial" w:cs="Arial"/>
        </w:rPr>
      </w:pPr>
      <w:r w:rsidRPr="002468BB">
        <w:rPr>
          <w:rFonts w:ascii="Arial" w:hAnsi="Arial" w:cs="Arial"/>
        </w:rPr>
        <w:t xml:space="preserve">El módulo </w:t>
      </w:r>
      <w:r w:rsidR="000F0173" w:rsidRPr="00887D3E">
        <w:rPr>
          <w:rFonts w:ascii="Arial" w:hAnsi="Arial" w:cs="Arial"/>
          <w:bCs/>
        </w:rPr>
        <w:t>de</w:t>
      </w:r>
      <w:r w:rsidR="000F0173">
        <w:rPr>
          <w:rFonts w:ascii="Arial" w:hAnsi="Arial" w:cs="Arial"/>
          <w:b/>
          <w:bCs/>
        </w:rPr>
        <w:t xml:space="preserve"> Digitalización aplicada a los sectores productivos</w:t>
      </w:r>
      <w:r w:rsidR="002468BB" w:rsidRPr="002468BB">
        <w:rPr>
          <w:rFonts w:ascii="Arial" w:hAnsi="Arial" w:cs="Arial"/>
          <w:b/>
          <w:bCs/>
        </w:rPr>
        <w:t xml:space="preserve"> </w:t>
      </w:r>
      <w:r w:rsidRPr="002468BB">
        <w:rPr>
          <w:rFonts w:ascii="Arial" w:hAnsi="Arial" w:cs="Arial"/>
        </w:rPr>
        <w:t xml:space="preserve">pertenece al ciclo formativo de Grado Medio del título de </w:t>
      </w:r>
      <w:r w:rsidRPr="002468BB">
        <w:rPr>
          <w:rFonts w:ascii="Arial" w:hAnsi="Arial" w:cs="Arial"/>
          <w:b/>
        </w:rPr>
        <w:t>Técnico en Instalaciones de Telecomunicaciones</w:t>
      </w:r>
      <w:r w:rsidRPr="002468BB">
        <w:rPr>
          <w:rFonts w:ascii="Arial" w:hAnsi="Arial" w:cs="Arial"/>
        </w:rPr>
        <w:t xml:space="preserve">, de la familia profesional de </w:t>
      </w:r>
      <w:r w:rsidRPr="002468BB">
        <w:rPr>
          <w:rFonts w:ascii="Arial" w:hAnsi="Arial" w:cs="Arial"/>
          <w:b/>
        </w:rPr>
        <w:t>Electricidad y Electrónica,</w:t>
      </w:r>
      <w:r w:rsidR="00487235">
        <w:rPr>
          <w:rFonts w:ascii="Arial" w:hAnsi="Arial" w:cs="Arial"/>
          <w:bCs/>
        </w:rPr>
        <w:t xml:space="preserve"> tiene una duración de </w:t>
      </w:r>
      <w:r w:rsidR="00487235" w:rsidRPr="00025BC7">
        <w:rPr>
          <w:rFonts w:ascii="Arial" w:hAnsi="Arial" w:cs="Arial"/>
          <w:b/>
          <w:bCs/>
        </w:rPr>
        <w:t>3</w:t>
      </w:r>
      <w:r w:rsidR="00025BC7" w:rsidRPr="00025BC7">
        <w:rPr>
          <w:rFonts w:ascii="Arial" w:hAnsi="Arial" w:cs="Arial"/>
          <w:b/>
          <w:bCs/>
        </w:rPr>
        <w:t>4</w:t>
      </w:r>
      <w:r w:rsidRPr="00025BC7">
        <w:rPr>
          <w:rFonts w:ascii="Arial" w:hAnsi="Arial" w:cs="Arial"/>
          <w:b/>
          <w:bCs/>
        </w:rPr>
        <w:t xml:space="preserve"> </w:t>
      </w:r>
      <w:r w:rsidR="002468BB" w:rsidRPr="00025BC7">
        <w:rPr>
          <w:rFonts w:ascii="Arial" w:hAnsi="Arial" w:cs="Arial"/>
          <w:b/>
          <w:bCs/>
        </w:rPr>
        <w:t>horas</w:t>
      </w:r>
      <w:r w:rsidR="00C62C86">
        <w:rPr>
          <w:rFonts w:ascii="Arial" w:hAnsi="Arial" w:cs="Arial"/>
          <w:bCs/>
        </w:rPr>
        <w:t xml:space="preserve"> y se imparte en el segundo</w:t>
      </w:r>
      <w:r w:rsidRPr="00144E76">
        <w:rPr>
          <w:rFonts w:ascii="Arial" w:hAnsi="Arial" w:cs="Arial"/>
          <w:bCs/>
        </w:rPr>
        <w:t xml:space="preserve"> curso</w:t>
      </w:r>
      <w:r w:rsidRPr="002468BB">
        <w:rPr>
          <w:rFonts w:ascii="Arial" w:hAnsi="Arial" w:cs="Arial"/>
        </w:rPr>
        <w:t>. Se corresponde con el nivel</w:t>
      </w:r>
      <w:r w:rsidRPr="002468BB">
        <w:rPr>
          <w:rFonts w:ascii="Arial" w:hAnsi="Arial" w:cs="Arial"/>
          <w:b/>
        </w:rPr>
        <w:t xml:space="preserve"> CINE-3</w:t>
      </w:r>
      <w:r w:rsidRPr="002468BB">
        <w:rPr>
          <w:rFonts w:ascii="Arial" w:hAnsi="Arial" w:cs="Arial"/>
        </w:rPr>
        <w:t xml:space="preserve"> (Clasificación Internacional Normalizada de la Educación).</w:t>
      </w:r>
    </w:p>
    <w:p w:rsidR="002408FE" w:rsidRPr="002468BB" w:rsidRDefault="002408FE" w:rsidP="002408FE">
      <w:pPr>
        <w:jc w:val="both"/>
        <w:rPr>
          <w:rFonts w:ascii="Arial" w:hAnsi="Arial" w:cs="Arial"/>
        </w:rPr>
      </w:pPr>
    </w:p>
    <w:p w:rsidR="00956466" w:rsidRDefault="002408FE" w:rsidP="00B810F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Arial" w:eastAsia="Times New Roman" w:hAnsi="Arial" w:cs="Arial"/>
          <w:color w:val="auto"/>
          <w:sz w:val="24"/>
          <w:szCs w:val="24"/>
          <w:u w:color="000000"/>
        </w:rPr>
      </w:pPr>
      <w:r w:rsidRPr="002468BB">
        <w:rPr>
          <w:rFonts w:ascii="Arial" w:hAnsi="Arial" w:cs="Arial"/>
          <w:color w:val="auto"/>
          <w:sz w:val="24"/>
          <w:szCs w:val="24"/>
          <w:u w:color="000000"/>
        </w:rPr>
        <w:t>Esta programación didáctica ha sido realizada para el centro IES María Moliner en Segovia teniendo en cuenta la legislación vigente:</w:t>
      </w:r>
    </w:p>
    <w:p w:rsidR="00956466" w:rsidRPr="00B810F6" w:rsidRDefault="00956466" w:rsidP="006144D5">
      <w:pPr>
        <w:pStyle w:val="Prrafodelista"/>
        <w:numPr>
          <w:ilvl w:val="0"/>
          <w:numId w:val="88"/>
        </w:numPr>
        <w:spacing w:before="120" w:after="120"/>
        <w:jc w:val="both"/>
        <w:rPr>
          <w:rFonts w:ascii="Arial" w:eastAsia="Arial Unicode MS" w:hAnsi="Arial" w:cs="Arial"/>
          <w:sz w:val="24"/>
          <w:szCs w:val="24"/>
          <w:u w:val="single"/>
          <w:bdr w:val="nil"/>
          <w:lang w:val="es-ES_tradnl"/>
        </w:rPr>
      </w:pPr>
      <w:r w:rsidRPr="00B810F6">
        <w:rPr>
          <w:rFonts w:ascii="Arial" w:eastAsia="Arial Unicode MS" w:hAnsi="Arial" w:cs="Arial"/>
          <w:sz w:val="24"/>
          <w:szCs w:val="24"/>
          <w:u w:val="single"/>
          <w:bdr w:val="nil"/>
          <w:lang w:val="es-ES_tradnl"/>
        </w:rPr>
        <w:t>Normativa estatal:</w:t>
      </w:r>
    </w:p>
    <w:p w:rsidR="00956466" w:rsidRPr="003C06AC" w:rsidRDefault="00B810F6" w:rsidP="006144D5">
      <w:pPr>
        <w:pStyle w:val="Prrafodelista"/>
        <w:numPr>
          <w:ilvl w:val="1"/>
          <w:numId w:val="88"/>
        </w:numPr>
        <w:spacing w:before="120" w:after="120"/>
        <w:jc w:val="both"/>
        <w:rPr>
          <w:rFonts w:cs="Arial"/>
          <w:b/>
          <w:bCs/>
          <w:sz w:val="24"/>
          <w:szCs w:val="24"/>
        </w:rPr>
      </w:pPr>
      <w:r>
        <w:rPr>
          <w:rFonts w:ascii="Arial" w:eastAsia="Arial Unicode MS" w:hAnsi="Arial" w:cs="Arial"/>
          <w:sz w:val="24"/>
          <w:szCs w:val="24"/>
          <w:u w:color="000000"/>
          <w:bdr w:val="nil"/>
          <w:lang w:val="es-ES_tradnl"/>
        </w:rPr>
        <w:t>Ley O</w:t>
      </w:r>
      <w:r w:rsidR="00956466" w:rsidRPr="00B810F6">
        <w:rPr>
          <w:rFonts w:ascii="Arial" w:eastAsia="Arial Unicode MS" w:hAnsi="Arial" w:cs="Arial"/>
          <w:sz w:val="24"/>
          <w:szCs w:val="24"/>
          <w:u w:color="000000"/>
          <w:bdr w:val="nil"/>
          <w:lang w:val="es-ES_tradnl"/>
        </w:rPr>
        <w:t>rgánica 2/2006, de 3 de mayo, Ley orgánica de Educación Español</w:t>
      </w:r>
      <w:r>
        <w:rPr>
          <w:rFonts w:ascii="Arial" w:eastAsia="Arial Unicode MS" w:hAnsi="Arial" w:cs="Arial"/>
          <w:sz w:val="24"/>
          <w:szCs w:val="24"/>
          <w:u w:color="000000"/>
          <w:bdr w:val="nil"/>
          <w:lang w:val="es-ES_tradnl"/>
        </w:rPr>
        <w:t xml:space="preserve">a </w:t>
      </w:r>
      <w:bookmarkStart w:id="6" w:name="_GoBack"/>
      <w:bookmarkEnd w:id="6"/>
      <w:r>
        <w:rPr>
          <w:rFonts w:ascii="Arial" w:eastAsia="Arial Unicode MS" w:hAnsi="Arial" w:cs="Arial"/>
          <w:sz w:val="24"/>
          <w:szCs w:val="24"/>
          <w:u w:color="000000"/>
          <w:bdr w:val="nil"/>
          <w:lang w:val="es-ES_tradnl"/>
        </w:rPr>
        <w:t>(LOE). M</w:t>
      </w:r>
      <w:r w:rsidR="00956466" w:rsidRPr="00B810F6">
        <w:rPr>
          <w:rFonts w:ascii="Arial" w:eastAsia="Arial Unicode MS" w:hAnsi="Arial" w:cs="Arial"/>
          <w:sz w:val="24"/>
          <w:szCs w:val="24"/>
          <w:u w:color="000000"/>
          <w:bdr w:val="nil"/>
          <w:lang w:val="es-ES_tradnl"/>
        </w:rPr>
        <w:t>odificada de nuevo la LOE, por la Ley Orgánica 3/2020, de 29 de diciembre, Ley Orgánica de mejora de la LOE, (LOMLOE</w:t>
      </w:r>
      <w:r>
        <w:rPr>
          <w:rFonts w:ascii="Arial" w:eastAsia="Arial Unicode MS" w:hAnsi="Arial" w:cs="Arial"/>
          <w:sz w:val="24"/>
          <w:szCs w:val="24"/>
          <w:u w:color="000000"/>
          <w:bdr w:val="nil"/>
          <w:lang w:val="es-ES_tradnl"/>
        </w:rPr>
        <w:t>)</w:t>
      </w:r>
    </w:p>
    <w:p w:rsidR="00956466" w:rsidRPr="00B810F6" w:rsidRDefault="00956466" w:rsidP="006144D5">
      <w:pPr>
        <w:pStyle w:val="Prrafodelista"/>
        <w:numPr>
          <w:ilvl w:val="1"/>
          <w:numId w:val="88"/>
        </w:numPr>
        <w:spacing w:before="120" w:after="120"/>
        <w:jc w:val="both"/>
        <w:rPr>
          <w:rFonts w:ascii="Arial" w:eastAsia="Arial Unicode MS" w:hAnsi="Arial" w:cs="Arial"/>
          <w:sz w:val="24"/>
          <w:szCs w:val="24"/>
          <w:u w:color="000000"/>
          <w:bdr w:val="nil"/>
          <w:lang w:val="es-ES_tradnl"/>
        </w:rPr>
      </w:pPr>
      <w:r w:rsidRPr="00B810F6">
        <w:rPr>
          <w:rFonts w:ascii="Arial" w:eastAsia="Arial Unicode MS" w:hAnsi="Arial" w:cs="Arial"/>
          <w:sz w:val="24"/>
          <w:szCs w:val="24"/>
          <w:u w:color="000000"/>
          <w:bdr w:val="nil"/>
          <w:lang w:val="es-ES_tradnl"/>
        </w:rPr>
        <w:t>Ley Orgánica 3/2022, de 31 de marzo, de ordenación e integraci</w:t>
      </w:r>
      <w:r w:rsidR="00620A2C">
        <w:rPr>
          <w:rFonts w:ascii="Arial" w:eastAsia="Arial Unicode MS" w:hAnsi="Arial" w:cs="Arial"/>
          <w:sz w:val="24"/>
          <w:szCs w:val="24"/>
          <w:u w:color="000000"/>
          <w:bdr w:val="nil"/>
          <w:lang w:val="es-ES_tradnl"/>
        </w:rPr>
        <w:t>ón de la Formación Profesional.</w:t>
      </w:r>
    </w:p>
    <w:p w:rsidR="00956466" w:rsidRPr="00B810F6" w:rsidRDefault="00956466" w:rsidP="006144D5">
      <w:pPr>
        <w:pStyle w:val="Prrafodelista"/>
        <w:numPr>
          <w:ilvl w:val="1"/>
          <w:numId w:val="88"/>
        </w:numPr>
        <w:spacing w:before="120" w:after="120"/>
        <w:jc w:val="both"/>
        <w:rPr>
          <w:rFonts w:ascii="Arial" w:eastAsia="Arial Unicode MS" w:hAnsi="Arial" w:cs="Arial"/>
          <w:sz w:val="24"/>
          <w:szCs w:val="24"/>
          <w:u w:color="000000"/>
          <w:bdr w:val="nil"/>
          <w:lang w:val="es-ES_tradnl"/>
        </w:rPr>
      </w:pPr>
      <w:r w:rsidRPr="00B810F6">
        <w:rPr>
          <w:rFonts w:ascii="Arial" w:eastAsia="Arial Unicode MS" w:hAnsi="Arial" w:cs="Arial"/>
          <w:sz w:val="24"/>
          <w:szCs w:val="24"/>
          <w:u w:color="000000"/>
          <w:bdr w:val="nil"/>
          <w:lang w:val="es-ES_tradnl"/>
        </w:rPr>
        <w:t>Real Decreto 659/2023, de 18 de julio, por el que se desarrolla la ordenación del Sistema de Formación Profesional.</w:t>
      </w:r>
    </w:p>
    <w:p w:rsidR="00956466" w:rsidRPr="00B810F6" w:rsidRDefault="00956466" w:rsidP="006144D5">
      <w:pPr>
        <w:pStyle w:val="Prrafodelista"/>
        <w:numPr>
          <w:ilvl w:val="1"/>
          <w:numId w:val="88"/>
        </w:numPr>
        <w:spacing w:before="120" w:after="120"/>
        <w:jc w:val="both"/>
        <w:rPr>
          <w:rFonts w:ascii="Arial" w:eastAsia="Arial Unicode MS" w:hAnsi="Arial" w:cs="Arial"/>
          <w:sz w:val="24"/>
          <w:szCs w:val="24"/>
          <w:u w:color="000000"/>
          <w:bdr w:val="nil"/>
          <w:lang w:val="es-ES_tradnl"/>
        </w:rPr>
      </w:pPr>
      <w:r w:rsidRPr="00B810F6">
        <w:rPr>
          <w:rFonts w:ascii="Arial" w:eastAsia="Arial Unicode MS" w:hAnsi="Arial" w:cs="Arial"/>
          <w:sz w:val="24"/>
          <w:szCs w:val="24"/>
          <w:u w:color="000000"/>
          <w:bdr w:val="nil"/>
          <w:lang w:val="es-ES_tradnl"/>
        </w:rPr>
        <w:t>Real Decreto 1632/2009, de 30 de octubre, por el que se establece el título de Técnico en Instalaciones de Telecomunicaciones y se fijan sus enseñanzas mínimas.</w:t>
      </w:r>
    </w:p>
    <w:p w:rsidR="00956466" w:rsidRPr="00B810F6" w:rsidRDefault="00956466" w:rsidP="006144D5">
      <w:pPr>
        <w:pStyle w:val="Prrafodelista"/>
        <w:numPr>
          <w:ilvl w:val="1"/>
          <w:numId w:val="88"/>
        </w:numPr>
        <w:spacing w:before="120" w:after="120"/>
        <w:jc w:val="both"/>
        <w:rPr>
          <w:rFonts w:ascii="Arial" w:eastAsia="Arial Unicode MS" w:hAnsi="Arial" w:cs="Arial"/>
          <w:sz w:val="24"/>
          <w:szCs w:val="24"/>
          <w:u w:color="000000"/>
          <w:bdr w:val="nil"/>
          <w:lang w:val="es-ES_tradnl"/>
        </w:rPr>
      </w:pPr>
      <w:r w:rsidRPr="00B810F6">
        <w:rPr>
          <w:rFonts w:ascii="Arial" w:eastAsia="Arial Unicode MS" w:hAnsi="Arial" w:cs="Arial"/>
          <w:sz w:val="24"/>
          <w:szCs w:val="24"/>
          <w:u w:color="000000"/>
          <w:bdr w:val="nil"/>
          <w:lang w:val="es-ES_tradnl"/>
        </w:rPr>
        <w:t>Real Decreto 499/2024, de 21 de mayo, por el que se modifican determinados reales decretos (entre ellos está el R.D 1632/2009) por los que se establecen títulos de Formación Profesional de grado medio y se fijan sus enseñanzas mínimas.</w:t>
      </w:r>
    </w:p>
    <w:p w:rsidR="00956466" w:rsidRPr="00B810F6" w:rsidRDefault="00956466" w:rsidP="006144D5">
      <w:pPr>
        <w:pStyle w:val="Prrafodelista"/>
        <w:numPr>
          <w:ilvl w:val="1"/>
          <w:numId w:val="88"/>
        </w:numPr>
        <w:spacing w:before="120" w:after="120"/>
        <w:jc w:val="both"/>
        <w:rPr>
          <w:rFonts w:ascii="Arial" w:eastAsia="Arial Unicode MS" w:hAnsi="Arial" w:cs="Arial"/>
          <w:sz w:val="24"/>
          <w:szCs w:val="24"/>
          <w:u w:color="000000"/>
          <w:bdr w:val="nil"/>
          <w:lang w:val="es-ES_tradnl"/>
        </w:rPr>
      </w:pPr>
      <w:r w:rsidRPr="00B810F6">
        <w:rPr>
          <w:rFonts w:ascii="Arial" w:eastAsia="Arial Unicode MS" w:hAnsi="Arial" w:cs="Arial"/>
          <w:sz w:val="24"/>
          <w:szCs w:val="24"/>
          <w:u w:color="000000"/>
          <w:bdr w:val="nil"/>
          <w:lang w:val="es-ES_tradnl"/>
        </w:rPr>
        <w:t>Real Decreto 69/2025, de 4 de febrero, por el que se desarrollan los elementos integrantes y los instrumentos de gestión del Sistema Nacional de Formación Profesional, y se modifica el Real Decreto 375/1999, de 5 de marzo, por el que se crea el Instituto Nacional de las Cua</w:t>
      </w:r>
      <w:r w:rsidR="00620A2C">
        <w:rPr>
          <w:rFonts w:ascii="Arial" w:eastAsia="Arial Unicode MS" w:hAnsi="Arial" w:cs="Arial"/>
          <w:sz w:val="24"/>
          <w:szCs w:val="24"/>
          <w:u w:color="000000"/>
          <w:bdr w:val="nil"/>
          <w:lang w:val="es-ES_tradnl"/>
        </w:rPr>
        <w:t>lificaciones.</w:t>
      </w:r>
    </w:p>
    <w:p w:rsidR="00956466" w:rsidRPr="00B810F6" w:rsidRDefault="00956466" w:rsidP="006144D5">
      <w:pPr>
        <w:pStyle w:val="Prrafodelista"/>
        <w:numPr>
          <w:ilvl w:val="1"/>
          <w:numId w:val="88"/>
        </w:numPr>
        <w:spacing w:before="120" w:after="120"/>
        <w:jc w:val="both"/>
        <w:rPr>
          <w:rFonts w:ascii="Arial" w:eastAsia="Arial Unicode MS" w:hAnsi="Arial" w:cs="Arial"/>
          <w:sz w:val="24"/>
          <w:szCs w:val="24"/>
          <w:u w:color="000000"/>
          <w:bdr w:val="nil"/>
          <w:lang w:val="es-ES_tradnl"/>
        </w:rPr>
      </w:pPr>
      <w:r w:rsidRPr="00B810F6">
        <w:rPr>
          <w:rFonts w:ascii="Arial" w:eastAsia="Arial Unicode MS" w:hAnsi="Arial" w:cs="Arial"/>
          <w:sz w:val="24"/>
          <w:szCs w:val="24"/>
          <w:u w:color="000000"/>
          <w:bdr w:val="nil"/>
          <w:lang w:val="es-ES_tradnl"/>
        </w:rPr>
        <w:t>Real Decreto 278/2023, de 11 de febrero, por el que se establece el calendario de implantación del Sistema de Formación Profesional establecido por la Ley Orgánica 3/2022, de 31 de marzo, de ordenación e integración de la Formación Profesional.</w:t>
      </w:r>
    </w:p>
    <w:p w:rsidR="00956466" w:rsidRPr="00B810F6" w:rsidRDefault="00956466" w:rsidP="006144D5">
      <w:pPr>
        <w:pStyle w:val="Prrafodelista"/>
        <w:numPr>
          <w:ilvl w:val="1"/>
          <w:numId w:val="88"/>
        </w:numPr>
        <w:spacing w:before="120" w:after="120"/>
        <w:jc w:val="both"/>
        <w:rPr>
          <w:rFonts w:ascii="Arial" w:eastAsia="Arial Unicode MS" w:hAnsi="Arial" w:cs="Arial"/>
          <w:sz w:val="24"/>
          <w:szCs w:val="24"/>
          <w:u w:color="000000"/>
          <w:bdr w:val="nil"/>
          <w:lang w:val="es-ES_tradnl"/>
        </w:rPr>
      </w:pPr>
      <w:r w:rsidRPr="00B810F6">
        <w:rPr>
          <w:rFonts w:ascii="Arial" w:eastAsia="Arial Unicode MS" w:hAnsi="Arial" w:cs="Arial"/>
          <w:sz w:val="24"/>
          <w:szCs w:val="24"/>
          <w:u w:color="000000"/>
          <w:bdr w:val="nil"/>
          <w:lang w:val="es-ES_tradnl"/>
        </w:rPr>
        <w:t>Real Decreto 83/1996, de 26 enero, por el que se regula el Reglamento Orgánico de Institutos de Educación Secundaria (o funcionamiento de los centros)</w:t>
      </w:r>
    </w:p>
    <w:p w:rsidR="00956466" w:rsidRPr="00B810F6" w:rsidRDefault="00956466" w:rsidP="006144D5">
      <w:pPr>
        <w:pStyle w:val="Prrafodelista"/>
        <w:numPr>
          <w:ilvl w:val="0"/>
          <w:numId w:val="88"/>
        </w:numPr>
        <w:spacing w:before="120" w:after="120"/>
        <w:jc w:val="both"/>
        <w:rPr>
          <w:rFonts w:ascii="Arial" w:eastAsia="Arial Unicode MS" w:hAnsi="Arial" w:cs="Arial"/>
          <w:sz w:val="24"/>
          <w:szCs w:val="24"/>
          <w:u w:val="single"/>
          <w:bdr w:val="nil"/>
          <w:lang w:val="es-ES_tradnl"/>
        </w:rPr>
      </w:pPr>
      <w:r w:rsidRPr="00B810F6">
        <w:rPr>
          <w:rFonts w:ascii="Arial" w:eastAsia="Arial Unicode MS" w:hAnsi="Arial" w:cs="Arial"/>
          <w:sz w:val="24"/>
          <w:szCs w:val="24"/>
          <w:u w:val="single"/>
          <w:bdr w:val="nil"/>
          <w:lang w:val="es-ES_tradnl"/>
        </w:rPr>
        <w:t>Normativa autonómica:</w:t>
      </w:r>
    </w:p>
    <w:p w:rsidR="00956466" w:rsidRPr="00B810F6" w:rsidRDefault="00956466" w:rsidP="006144D5">
      <w:pPr>
        <w:pStyle w:val="Prrafodelista"/>
        <w:numPr>
          <w:ilvl w:val="1"/>
          <w:numId w:val="88"/>
        </w:numPr>
        <w:spacing w:before="120" w:after="120"/>
        <w:jc w:val="both"/>
        <w:rPr>
          <w:rFonts w:ascii="Arial" w:eastAsia="Arial Unicode MS" w:hAnsi="Arial" w:cs="Arial"/>
          <w:sz w:val="24"/>
          <w:szCs w:val="24"/>
          <w:u w:color="000000"/>
          <w:bdr w:val="nil"/>
          <w:lang w:val="es-ES_tradnl"/>
        </w:rPr>
      </w:pPr>
      <w:r w:rsidRPr="00B810F6">
        <w:rPr>
          <w:rFonts w:ascii="Arial" w:eastAsia="Arial Unicode MS" w:hAnsi="Arial" w:cs="Arial"/>
          <w:sz w:val="24"/>
          <w:szCs w:val="24"/>
          <w:u w:color="000000"/>
          <w:bdr w:val="nil"/>
          <w:lang w:val="es-ES_tradnl"/>
        </w:rPr>
        <w:t xml:space="preserve">Decreto 25/2024, de 21 de noviembre, por el que se establece el currículo de los ciclos formativos de grado medio, correspondiente a la oferta de </w:t>
      </w:r>
      <w:r w:rsidRPr="00B810F6">
        <w:rPr>
          <w:rFonts w:ascii="Arial" w:eastAsia="Arial Unicode MS" w:hAnsi="Arial" w:cs="Arial"/>
          <w:sz w:val="24"/>
          <w:szCs w:val="24"/>
          <w:u w:color="000000"/>
          <w:bdr w:val="nil"/>
          <w:lang w:val="es-ES_tradnl"/>
        </w:rPr>
        <w:lastRenderedPageBreak/>
        <w:t xml:space="preserve">grado D y nivel 2 del Sistema de Formación Profesional, conducentes a la obtención del título de Técnico, en la Comunidad de Castilla y León. </w:t>
      </w:r>
    </w:p>
    <w:p w:rsidR="00956466" w:rsidRPr="00B810F6" w:rsidRDefault="00956466" w:rsidP="006144D5">
      <w:pPr>
        <w:pStyle w:val="Prrafodelista"/>
        <w:numPr>
          <w:ilvl w:val="1"/>
          <w:numId w:val="88"/>
        </w:numPr>
        <w:spacing w:before="120" w:after="120"/>
        <w:jc w:val="both"/>
        <w:rPr>
          <w:rFonts w:ascii="Arial" w:eastAsia="Arial Unicode MS" w:hAnsi="Arial" w:cs="Arial"/>
          <w:sz w:val="24"/>
          <w:szCs w:val="24"/>
          <w:u w:color="000000"/>
          <w:bdr w:val="nil"/>
          <w:lang w:val="es-ES_tradnl"/>
        </w:rPr>
      </w:pPr>
      <w:r w:rsidRPr="00B810F6">
        <w:rPr>
          <w:rFonts w:ascii="Arial" w:eastAsia="Arial Unicode MS" w:hAnsi="Arial" w:cs="Arial"/>
          <w:sz w:val="24"/>
          <w:szCs w:val="24"/>
          <w:u w:color="000000"/>
          <w:bdr w:val="nil"/>
          <w:lang w:val="es-ES_tradnl"/>
        </w:rPr>
        <w:t>Orden EDU/1388/2024, de 26 de noviembre, por la que se concretan los aspectos específicos del currículo del Ciclo Formativo de Grado Medio en Instalaciones de Telecomunicaciones en la Comunidad de Castilla y León.</w:t>
      </w:r>
    </w:p>
    <w:p w:rsidR="00956466" w:rsidRPr="00B810F6" w:rsidRDefault="00956466" w:rsidP="006144D5">
      <w:pPr>
        <w:pStyle w:val="Prrafodelista"/>
        <w:numPr>
          <w:ilvl w:val="1"/>
          <w:numId w:val="88"/>
        </w:numPr>
        <w:spacing w:before="120" w:after="120"/>
        <w:jc w:val="both"/>
        <w:rPr>
          <w:rFonts w:ascii="Arial" w:eastAsia="Arial Unicode MS" w:hAnsi="Arial" w:cs="Arial"/>
          <w:sz w:val="24"/>
          <w:szCs w:val="24"/>
          <w:u w:color="000000"/>
          <w:bdr w:val="nil"/>
          <w:lang w:val="es-ES_tradnl"/>
        </w:rPr>
      </w:pPr>
      <w:r w:rsidRPr="00B810F6">
        <w:rPr>
          <w:rFonts w:ascii="Arial" w:eastAsia="Arial Unicode MS" w:hAnsi="Arial" w:cs="Arial"/>
          <w:sz w:val="24"/>
          <w:szCs w:val="24"/>
          <w:u w:color="000000"/>
          <w:bdr w:val="nil"/>
          <w:lang w:val="es-ES_tradnl"/>
        </w:rPr>
        <w:t>Orden EDU/1575/2024, de 23 de diciembre, por la que se regula el proceso de evaluación del alumnado que curse enseñanzas de grados D y E del sistema de formación profesional en la Comunidad de Castilla y León. La citada Orden, deroga a O. 1103/2014</w:t>
      </w:r>
    </w:p>
    <w:p w:rsidR="003514CE" w:rsidRDefault="003514CE" w:rsidP="00004FF4">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240"/>
        <w:jc w:val="both"/>
        <w:rPr>
          <w:rFonts w:ascii="Arial" w:eastAsia="Times New Roman" w:hAnsi="Arial" w:cs="Arial"/>
          <w:color w:val="auto"/>
          <w:sz w:val="24"/>
          <w:szCs w:val="24"/>
          <w:bdr w:val="none" w:sz="0" w:space="0" w:color="auto"/>
          <w:lang w:val="es-ES"/>
        </w:rPr>
      </w:pPr>
      <w:r w:rsidRPr="003514CE">
        <w:rPr>
          <w:rFonts w:ascii="Arial" w:eastAsia="Times New Roman" w:hAnsi="Arial" w:cs="Arial"/>
          <w:b/>
          <w:color w:val="auto"/>
          <w:sz w:val="24"/>
          <w:szCs w:val="24"/>
          <w:u w:val="single"/>
          <w:bdr w:val="none" w:sz="0" w:space="0" w:color="auto"/>
          <w:lang w:val="es-ES"/>
        </w:rPr>
        <w:t>Importante</w:t>
      </w:r>
      <w:r>
        <w:rPr>
          <w:rFonts w:ascii="Arial" w:eastAsia="Times New Roman" w:hAnsi="Arial" w:cs="Arial"/>
          <w:color w:val="auto"/>
          <w:sz w:val="24"/>
          <w:szCs w:val="24"/>
          <w:bdr w:val="none" w:sz="0" w:space="0" w:color="auto"/>
          <w:lang w:val="es-ES"/>
        </w:rPr>
        <w:t>: Cabe decir que no se encuentra desarrollado el Currículo del presente módulo para la Comunidad de Castilla y León por lo que se ha optado a utilizar el de la Comunidad de Madrid que si lo está. De esta manera se podrá realizar una programación correcta del módulo y no imprecisa.</w:t>
      </w:r>
    </w:p>
    <w:p w:rsidR="00004FF4" w:rsidRPr="003514CE" w:rsidRDefault="00004FF4" w:rsidP="003514C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Arial" w:eastAsia="Times New Roman" w:hAnsi="Arial" w:cs="Arial"/>
          <w:color w:val="auto"/>
          <w:sz w:val="24"/>
          <w:szCs w:val="24"/>
          <w:bdr w:val="none" w:sz="0" w:space="0" w:color="auto"/>
          <w:lang w:val="es-ES"/>
        </w:rPr>
      </w:pPr>
    </w:p>
    <w:p w:rsidR="00004FF4" w:rsidRPr="00A22418" w:rsidRDefault="00004FF4" w:rsidP="006144D5">
      <w:pPr>
        <w:pStyle w:val="Prrafodelista"/>
        <w:numPr>
          <w:ilvl w:val="0"/>
          <w:numId w:val="86"/>
        </w:numPr>
        <w:rPr>
          <w:rFonts w:ascii="Arial" w:hAnsi="Arial" w:cs="Arial"/>
          <w:b/>
          <w:sz w:val="24"/>
          <w:szCs w:val="24"/>
          <w:u w:val="single"/>
        </w:rPr>
      </w:pPr>
      <w:bookmarkStart w:id="7" w:name="_Toc147614331"/>
      <w:bookmarkStart w:id="8" w:name="_Toc147618298"/>
      <w:r w:rsidRPr="00A22418">
        <w:rPr>
          <w:rFonts w:ascii="Arial" w:hAnsi="Arial" w:cs="Arial"/>
          <w:b/>
          <w:sz w:val="24"/>
          <w:szCs w:val="24"/>
          <w:u w:val="single"/>
        </w:rPr>
        <w:t>COMPETENCIAS</w:t>
      </w:r>
      <w:bookmarkEnd w:id="7"/>
      <w:bookmarkEnd w:id="8"/>
    </w:p>
    <w:p w:rsidR="00004FF4" w:rsidRPr="002468BB" w:rsidRDefault="00004FF4" w:rsidP="00004FF4">
      <w:pPr>
        <w:pStyle w:val="Prrafodelista"/>
        <w:ind w:left="349"/>
        <w:rPr>
          <w:rFonts w:ascii="Arial" w:hAnsi="Arial" w:cs="Arial"/>
          <w:sz w:val="24"/>
          <w:szCs w:val="24"/>
        </w:rPr>
      </w:pPr>
    </w:p>
    <w:p w:rsidR="00D0004A" w:rsidRPr="000C307F" w:rsidRDefault="00004FF4" w:rsidP="000C307F">
      <w:pPr>
        <w:autoSpaceDE w:val="0"/>
        <w:autoSpaceDN w:val="0"/>
        <w:adjustRightInd w:val="0"/>
        <w:spacing w:after="240"/>
        <w:jc w:val="both"/>
        <w:rPr>
          <w:rFonts w:ascii="Arial" w:hAnsi="Arial" w:cs="Arial"/>
        </w:rPr>
      </w:pPr>
      <w:r w:rsidRPr="004E6421">
        <w:rPr>
          <w:rFonts w:ascii="Arial" w:hAnsi="Arial" w:cs="Arial"/>
        </w:rPr>
        <w:t>El módulo de Digitalización Aplicada a los Sectores Productivos contribuye a integrar en la formación las transformaciones derivadas de la digitalización y la automatización de procesos en diferentes sectores económicos. Promueve el uso eficiente de te</w:t>
      </w:r>
      <w:r>
        <w:rPr>
          <w:rFonts w:ascii="Arial" w:hAnsi="Arial" w:cs="Arial"/>
        </w:rPr>
        <w:t>cnologías emergentes y su impac</w:t>
      </w:r>
      <w:r w:rsidRPr="004E6421">
        <w:rPr>
          <w:rFonts w:ascii="Arial" w:hAnsi="Arial" w:cs="Arial"/>
        </w:rPr>
        <w:t>to en la productividad, la sostenibilidad y la competitividad empresa</w:t>
      </w:r>
      <w:r>
        <w:rPr>
          <w:rFonts w:ascii="Arial" w:hAnsi="Arial" w:cs="Arial"/>
        </w:rPr>
        <w:t>rial. Además, este módulo forta</w:t>
      </w:r>
      <w:r w:rsidRPr="004E6421">
        <w:rPr>
          <w:rFonts w:ascii="Arial" w:hAnsi="Arial" w:cs="Arial"/>
        </w:rPr>
        <w:t>lece las competencias profesionales y transversales necesarias para la empleabilidad, formando a profesionales capaces de adaptarse a los cambios tecnológicos y aportar valor añadido en el en-torno laboral, contribuyendo al crecimiento económico y al desarrollo sostenible.</w:t>
      </w:r>
    </w:p>
    <w:bookmarkEnd w:id="0"/>
    <w:bookmarkEnd w:id="1"/>
    <w:bookmarkEnd w:id="2"/>
    <w:bookmarkEnd w:id="3"/>
    <w:p w:rsidR="002408FE" w:rsidRPr="00BB63F9" w:rsidRDefault="002408FE" w:rsidP="00BB63F9">
      <w:pPr>
        <w:rPr>
          <w:rFonts w:ascii="Arial" w:hAnsi="Arial" w:cs="Arial"/>
        </w:rPr>
      </w:pPr>
    </w:p>
    <w:p w:rsidR="00EA0B01" w:rsidRPr="00A22418" w:rsidRDefault="00EA0B01" w:rsidP="006144D5">
      <w:pPr>
        <w:pStyle w:val="Prrafodelista"/>
        <w:numPr>
          <w:ilvl w:val="0"/>
          <w:numId w:val="86"/>
        </w:numPr>
        <w:rPr>
          <w:rFonts w:ascii="Arial" w:hAnsi="Arial" w:cs="Arial"/>
          <w:b/>
          <w:sz w:val="24"/>
          <w:szCs w:val="24"/>
          <w:u w:val="single"/>
        </w:rPr>
      </w:pPr>
      <w:bookmarkStart w:id="9" w:name="_Toc147618300"/>
      <w:r w:rsidRPr="00A22418">
        <w:rPr>
          <w:rFonts w:ascii="Arial" w:hAnsi="Arial" w:cs="Arial"/>
          <w:b/>
          <w:sz w:val="24"/>
          <w:szCs w:val="24"/>
          <w:u w:val="single"/>
        </w:rPr>
        <w:t>CONTENIDOS BÁSICOS</w:t>
      </w:r>
      <w:bookmarkEnd w:id="9"/>
      <w:r>
        <w:rPr>
          <w:rFonts w:ascii="Arial" w:hAnsi="Arial" w:cs="Arial"/>
          <w:b/>
          <w:sz w:val="24"/>
          <w:szCs w:val="24"/>
          <w:u w:val="single"/>
        </w:rPr>
        <w:t xml:space="preserve"> DEL MÓDULO</w:t>
      </w:r>
    </w:p>
    <w:p w:rsidR="00EA0B01" w:rsidRPr="00CF7C47" w:rsidRDefault="00EA0B01" w:rsidP="00EA0B01"/>
    <w:p w:rsidR="00EA0B01" w:rsidRPr="00DF474D" w:rsidRDefault="00DF474D" w:rsidP="00DF474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Style w:val="Ninguno"/>
          <w:rFonts w:ascii="Arial" w:eastAsia="Times New Roman" w:hAnsi="Arial" w:cs="Arial"/>
          <w:color w:val="auto"/>
          <w:sz w:val="24"/>
          <w:szCs w:val="24"/>
          <w:u w:color="000000"/>
        </w:rPr>
      </w:pPr>
      <w:r w:rsidRPr="00DF474D">
        <w:rPr>
          <w:rStyle w:val="Ninguno"/>
          <w:rFonts w:ascii="Arial" w:eastAsia="Times New Roman" w:hAnsi="Arial" w:cs="Arial"/>
          <w:color w:val="auto"/>
          <w:sz w:val="24"/>
          <w:szCs w:val="24"/>
          <w:u w:color="000000"/>
        </w:rPr>
        <w:t>A continuación se detallan los contenidos básicos desarrollados por el módulo profesional que nos ocupa:</w:t>
      </w:r>
    </w:p>
    <w:p w:rsidR="00DF474D" w:rsidRPr="00DF474D" w:rsidRDefault="00DF474D" w:rsidP="00DF474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Arial" w:eastAsia="Times New Roman" w:hAnsi="Arial" w:cs="Arial"/>
          <w:color w:val="FF0000"/>
          <w:sz w:val="24"/>
          <w:szCs w:val="24"/>
          <w:u w:color="000000"/>
        </w:rPr>
      </w:pPr>
    </w:p>
    <w:p w:rsidR="00586155" w:rsidRPr="00586155" w:rsidRDefault="00586155" w:rsidP="006144D5">
      <w:pPr>
        <w:pStyle w:val="Prrafodelista"/>
        <w:numPr>
          <w:ilvl w:val="0"/>
          <w:numId w:val="94"/>
        </w:numPr>
        <w:autoSpaceDE w:val="0"/>
        <w:autoSpaceDN w:val="0"/>
        <w:adjustRightInd w:val="0"/>
        <w:rPr>
          <w:rFonts w:ascii="Arial" w:hAnsi="Arial" w:cs="Arial"/>
          <w:b/>
          <w:sz w:val="24"/>
          <w:szCs w:val="24"/>
        </w:rPr>
      </w:pPr>
      <w:r w:rsidRPr="00586155">
        <w:rPr>
          <w:rFonts w:ascii="Arial" w:hAnsi="Arial" w:cs="Arial"/>
          <w:b/>
          <w:sz w:val="24"/>
          <w:szCs w:val="24"/>
        </w:rPr>
        <w:t xml:space="preserve">Conceptos de la economía lineal y la economía circular. </w:t>
      </w:r>
    </w:p>
    <w:p w:rsidR="00586155" w:rsidRPr="00586155" w:rsidRDefault="00586155" w:rsidP="006144D5">
      <w:pPr>
        <w:pStyle w:val="Prrafodelista"/>
        <w:numPr>
          <w:ilvl w:val="0"/>
          <w:numId w:val="95"/>
        </w:numPr>
        <w:autoSpaceDE w:val="0"/>
        <w:autoSpaceDN w:val="0"/>
        <w:adjustRightInd w:val="0"/>
        <w:spacing w:after="30"/>
        <w:rPr>
          <w:rFonts w:ascii="Arial" w:hAnsi="Arial" w:cs="Arial"/>
          <w:sz w:val="24"/>
          <w:szCs w:val="24"/>
        </w:rPr>
      </w:pPr>
      <w:r w:rsidRPr="00586155">
        <w:rPr>
          <w:rFonts w:ascii="Arial" w:hAnsi="Arial" w:cs="Arial"/>
          <w:sz w:val="24"/>
          <w:szCs w:val="24"/>
        </w:rPr>
        <w:t xml:space="preserve">El proceso productivo en los modelos de empresas de basados en la economía lineal y circular: </w:t>
      </w:r>
    </w:p>
    <w:p w:rsidR="00586155" w:rsidRPr="00586155" w:rsidRDefault="00586155" w:rsidP="00586155">
      <w:pPr>
        <w:autoSpaceDE w:val="0"/>
        <w:autoSpaceDN w:val="0"/>
        <w:adjustRightInd w:val="0"/>
        <w:spacing w:after="30"/>
        <w:ind w:left="708" w:firstLine="708"/>
        <w:rPr>
          <w:rFonts w:ascii="Arial" w:hAnsi="Arial" w:cs="Arial"/>
        </w:rPr>
      </w:pPr>
      <w:r w:rsidRPr="00586155">
        <w:rPr>
          <w:rFonts w:ascii="Arial" w:hAnsi="Arial" w:cs="Arial"/>
        </w:rPr>
        <w:t xml:space="preserve">i. Definición. </w:t>
      </w:r>
    </w:p>
    <w:p w:rsidR="00586155" w:rsidRPr="00586155" w:rsidRDefault="00586155" w:rsidP="00586155">
      <w:pPr>
        <w:autoSpaceDE w:val="0"/>
        <w:autoSpaceDN w:val="0"/>
        <w:adjustRightInd w:val="0"/>
        <w:spacing w:after="30"/>
        <w:ind w:left="708" w:firstLine="708"/>
        <w:rPr>
          <w:rFonts w:ascii="Arial" w:hAnsi="Arial" w:cs="Arial"/>
        </w:rPr>
      </w:pPr>
      <w:r w:rsidRPr="00586155">
        <w:rPr>
          <w:rFonts w:ascii="Arial" w:hAnsi="Arial" w:cs="Arial"/>
        </w:rPr>
        <w:t xml:space="preserve">ii. Fases. </w:t>
      </w:r>
    </w:p>
    <w:p w:rsidR="00586155" w:rsidRPr="00586155" w:rsidRDefault="00586155" w:rsidP="00586155">
      <w:pPr>
        <w:autoSpaceDE w:val="0"/>
        <w:autoSpaceDN w:val="0"/>
        <w:adjustRightInd w:val="0"/>
        <w:spacing w:after="30"/>
        <w:ind w:left="708" w:firstLine="708"/>
        <w:rPr>
          <w:rFonts w:ascii="Arial" w:hAnsi="Arial" w:cs="Arial"/>
        </w:rPr>
      </w:pPr>
      <w:r w:rsidRPr="00586155">
        <w:rPr>
          <w:rFonts w:ascii="Arial" w:hAnsi="Arial" w:cs="Arial"/>
        </w:rPr>
        <w:t xml:space="preserve">iii. Costes. </w:t>
      </w:r>
    </w:p>
    <w:p w:rsidR="00586155" w:rsidRPr="00586155" w:rsidRDefault="00586155" w:rsidP="00586155">
      <w:pPr>
        <w:autoSpaceDE w:val="0"/>
        <w:autoSpaceDN w:val="0"/>
        <w:adjustRightInd w:val="0"/>
        <w:spacing w:after="30"/>
        <w:ind w:left="708" w:firstLine="708"/>
        <w:rPr>
          <w:rFonts w:ascii="Arial" w:hAnsi="Arial" w:cs="Arial"/>
        </w:rPr>
      </w:pPr>
      <w:r w:rsidRPr="00586155">
        <w:rPr>
          <w:rFonts w:ascii="Arial" w:hAnsi="Arial" w:cs="Arial"/>
        </w:rPr>
        <w:t xml:space="preserve">iv. Cadena de valor. </w:t>
      </w:r>
    </w:p>
    <w:p w:rsidR="00586155" w:rsidRPr="00586155" w:rsidRDefault="00586155" w:rsidP="006144D5">
      <w:pPr>
        <w:pStyle w:val="Prrafodelista"/>
        <w:numPr>
          <w:ilvl w:val="0"/>
          <w:numId w:val="95"/>
        </w:numPr>
        <w:autoSpaceDE w:val="0"/>
        <w:autoSpaceDN w:val="0"/>
        <w:adjustRightInd w:val="0"/>
        <w:spacing w:after="30"/>
        <w:rPr>
          <w:rFonts w:ascii="Arial" w:hAnsi="Arial" w:cs="Arial"/>
          <w:sz w:val="24"/>
          <w:szCs w:val="24"/>
        </w:rPr>
      </w:pPr>
      <w:r w:rsidRPr="00586155">
        <w:rPr>
          <w:rFonts w:ascii="Arial" w:hAnsi="Arial" w:cs="Arial"/>
          <w:sz w:val="24"/>
          <w:szCs w:val="24"/>
        </w:rPr>
        <w:t xml:space="preserve">Modelos de empresa y afectación del medio ambiente. </w:t>
      </w:r>
    </w:p>
    <w:p w:rsidR="00586155" w:rsidRPr="00586155" w:rsidRDefault="00586155" w:rsidP="006144D5">
      <w:pPr>
        <w:pStyle w:val="Prrafodelista"/>
        <w:numPr>
          <w:ilvl w:val="0"/>
          <w:numId w:val="95"/>
        </w:numPr>
        <w:autoSpaceDE w:val="0"/>
        <w:autoSpaceDN w:val="0"/>
        <w:adjustRightInd w:val="0"/>
        <w:spacing w:after="30"/>
        <w:rPr>
          <w:rFonts w:ascii="Arial" w:hAnsi="Arial" w:cs="Arial"/>
          <w:sz w:val="24"/>
          <w:szCs w:val="24"/>
        </w:rPr>
      </w:pPr>
      <w:r w:rsidRPr="00586155">
        <w:rPr>
          <w:rFonts w:ascii="Arial" w:hAnsi="Arial" w:cs="Arial"/>
          <w:sz w:val="24"/>
          <w:szCs w:val="24"/>
        </w:rPr>
        <w:t xml:space="preserve">Eficiencia en la utilización de materiales y servicios: </w:t>
      </w:r>
    </w:p>
    <w:p w:rsidR="00586155" w:rsidRPr="00586155" w:rsidRDefault="00586155" w:rsidP="00586155">
      <w:pPr>
        <w:autoSpaceDE w:val="0"/>
        <w:autoSpaceDN w:val="0"/>
        <w:adjustRightInd w:val="0"/>
        <w:spacing w:after="30"/>
        <w:ind w:left="708" w:firstLine="708"/>
        <w:rPr>
          <w:rFonts w:ascii="Arial" w:hAnsi="Arial" w:cs="Arial"/>
        </w:rPr>
      </w:pPr>
      <w:r w:rsidRPr="00586155">
        <w:rPr>
          <w:rFonts w:ascii="Arial" w:hAnsi="Arial" w:cs="Arial"/>
        </w:rPr>
        <w:t xml:space="preserve">i. Importancia del reciclaje en los modelos económicos. </w:t>
      </w:r>
    </w:p>
    <w:p w:rsidR="00586155" w:rsidRPr="00586155" w:rsidRDefault="00586155" w:rsidP="00586155">
      <w:pPr>
        <w:autoSpaceDE w:val="0"/>
        <w:autoSpaceDN w:val="0"/>
        <w:adjustRightInd w:val="0"/>
        <w:spacing w:after="30"/>
        <w:ind w:left="708" w:firstLine="708"/>
        <w:rPr>
          <w:rFonts w:ascii="Arial" w:hAnsi="Arial" w:cs="Arial"/>
        </w:rPr>
      </w:pPr>
      <w:r w:rsidRPr="00586155">
        <w:rPr>
          <w:rFonts w:ascii="Arial" w:hAnsi="Arial" w:cs="Arial"/>
        </w:rPr>
        <w:t xml:space="preserve">ii. Reutilización de materias primas y productos. </w:t>
      </w:r>
    </w:p>
    <w:p w:rsidR="00586155" w:rsidRDefault="00586155" w:rsidP="006144D5">
      <w:pPr>
        <w:pStyle w:val="Prrafodelista"/>
        <w:numPr>
          <w:ilvl w:val="0"/>
          <w:numId w:val="95"/>
        </w:numPr>
        <w:autoSpaceDE w:val="0"/>
        <w:autoSpaceDN w:val="0"/>
        <w:adjustRightInd w:val="0"/>
        <w:spacing w:after="30"/>
        <w:rPr>
          <w:rFonts w:ascii="Arial" w:hAnsi="Arial" w:cs="Arial"/>
          <w:sz w:val="24"/>
          <w:szCs w:val="24"/>
        </w:rPr>
      </w:pPr>
      <w:r w:rsidRPr="00586155">
        <w:rPr>
          <w:rFonts w:ascii="Arial" w:hAnsi="Arial" w:cs="Arial"/>
          <w:sz w:val="24"/>
          <w:szCs w:val="24"/>
        </w:rPr>
        <w:lastRenderedPageBreak/>
        <w:t xml:space="preserve">Comparativa de los modelos en relación con su impacto medioambiental y los objetivos de desarrollo sostenible. </w:t>
      </w:r>
    </w:p>
    <w:p w:rsidR="00DF474D" w:rsidRPr="00586155" w:rsidRDefault="00DF474D" w:rsidP="00DF474D">
      <w:pPr>
        <w:pStyle w:val="Prrafodelista"/>
        <w:autoSpaceDE w:val="0"/>
        <w:autoSpaceDN w:val="0"/>
        <w:adjustRightInd w:val="0"/>
        <w:spacing w:after="30"/>
        <w:ind w:left="1068"/>
        <w:rPr>
          <w:rFonts w:ascii="Arial" w:hAnsi="Arial" w:cs="Arial"/>
          <w:sz w:val="24"/>
          <w:szCs w:val="24"/>
        </w:rPr>
      </w:pPr>
    </w:p>
    <w:p w:rsidR="00586155" w:rsidRPr="00485A95" w:rsidRDefault="00586155" w:rsidP="00485A95">
      <w:pPr>
        <w:pStyle w:val="Prrafodelista"/>
        <w:numPr>
          <w:ilvl w:val="0"/>
          <w:numId w:val="94"/>
        </w:numPr>
        <w:autoSpaceDE w:val="0"/>
        <w:autoSpaceDN w:val="0"/>
        <w:adjustRightInd w:val="0"/>
        <w:rPr>
          <w:rFonts w:ascii="Arial" w:hAnsi="Arial" w:cs="Arial"/>
          <w:b/>
          <w:sz w:val="24"/>
          <w:szCs w:val="24"/>
        </w:rPr>
      </w:pPr>
      <w:r w:rsidRPr="00485A95">
        <w:rPr>
          <w:rFonts w:ascii="Arial" w:hAnsi="Arial" w:cs="Arial"/>
          <w:b/>
          <w:sz w:val="24"/>
          <w:szCs w:val="24"/>
        </w:rPr>
        <w:t xml:space="preserve">Cuarta revolución industrial. </w:t>
      </w:r>
    </w:p>
    <w:p w:rsidR="00586155" w:rsidRPr="00586155" w:rsidRDefault="00586155" w:rsidP="006144D5">
      <w:pPr>
        <w:pStyle w:val="Prrafodelista"/>
        <w:numPr>
          <w:ilvl w:val="0"/>
          <w:numId w:val="96"/>
        </w:numPr>
        <w:autoSpaceDE w:val="0"/>
        <w:autoSpaceDN w:val="0"/>
        <w:adjustRightInd w:val="0"/>
        <w:spacing w:after="30"/>
        <w:rPr>
          <w:rFonts w:ascii="Arial" w:hAnsi="Arial" w:cs="Arial"/>
          <w:sz w:val="24"/>
          <w:szCs w:val="24"/>
        </w:rPr>
      </w:pPr>
      <w:r w:rsidRPr="00586155">
        <w:rPr>
          <w:rFonts w:ascii="Arial" w:hAnsi="Arial" w:cs="Arial"/>
          <w:sz w:val="24"/>
          <w:szCs w:val="24"/>
        </w:rPr>
        <w:t xml:space="preserve">Sistemas </w:t>
      </w:r>
      <w:proofErr w:type="spellStart"/>
      <w:r w:rsidRPr="00586155">
        <w:rPr>
          <w:rFonts w:ascii="Arial" w:hAnsi="Arial" w:cs="Arial"/>
          <w:sz w:val="24"/>
          <w:szCs w:val="24"/>
        </w:rPr>
        <w:t>ciberfísicos</w:t>
      </w:r>
      <w:proofErr w:type="spellEnd"/>
      <w:r w:rsidRPr="00586155">
        <w:rPr>
          <w:rFonts w:ascii="Arial" w:hAnsi="Arial" w:cs="Arial"/>
          <w:sz w:val="24"/>
          <w:szCs w:val="24"/>
        </w:rPr>
        <w:t xml:space="preserve">. Relación con la evolución de industrial. </w:t>
      </w:r>
    </w:p>
    <w:p w:rsidR="00586155" w:rsidRPr="00586155" w:rsidRDefault="00586155" w:rsidP="006144D5">
      <w:pPr>
        <w:pStyle w:val="Prrafodelista"/>
        <w:numPr>
          <w:ilvl w:val="0"/>
          <w:numId w:val="96"/>
        </w:numPr>
        <w:autoSpaceDE w:val="0"/>
        <w:autoSpaceDN w:val="0"/>
        <w:adjustRightInd w:val="0"/>
        <w:spacing w:after="30"/>
        <w:rPr>
          <w:rFonts w:ascii="Arial" w:hAnsi="Arial" w:cs="Arial"/>
          <w:sz w:val="24"/>
          <w:szCs w:val="24"/>
        </w:rPr>
      </w:pPr>
      <w:r w:rsidRPr="00586155">
        <w:rPr>
          <w:rFonts w:ascii="Arial" w:hAnsi="Arial" w:cs="Arial"/>
          <w:sz w:val="24"/>
          <w:szCs w:val="24"/>
        </w:rPr>
        <w:t xml:space="preserve">Sistemas automatizados. Cambios provocados por la cuarta revolución. Elementos característicos. </w:t>
      </w:r>
    </w:p>
    <w:p w:rsidR="00586155" w:rsidRPr="00586155" w:rsidRDefault="00586155" w:rsidP="006144D5">
      <w:pPr>
        <w:pStyle w:val="Prrafodelista"/>
        <w:numPr>
          <w:ilvl w:val="0"/>
          <w:numId w:val="96"/>
        </w:numPr>
        <w:autoSpaceDE w:val="0"/>
        <w:autoSpaceDN w:val="0"/>
        <w:adjustRightInd w:val="0"/>
        <w:spacing w:after="30"/>
        <w:rPr>
          <w:rFonts w:ascii="Arial" w:hAnsi="Arial" w:cs="Arial"/>
          <w:sz w:val="24"/>
          <w:szCs w:val="24"/>
        </w:rPr>
      </w:pPr>
      <w:r w:rsidRPr="00586155">
        <w:rPr>
          <w:rFonts w:ascii="Arial" w:hAnsi="Arial" w:cs="Arial"/>
          <w:sz w:val="24"/>
          <w:szCs w:val="24"/>
        </w:rPr>
        <w:t xml:space="preserve">Interrelación entre el mundo virtual y el mundo físico: </w:t>
      </w:r>
    </w:p>
    <w:p w:rsidR="00586155" w:rsidRPr="00586155" w:rsidRDefault="00586155" w:rsidP="00586155">
      <w:pPr>
        <w:autoSpaceDE w:val="0"/>
        <w:autoSpaceDN w:val="0"/>
        <w:adjustRightInd w:val="0"/>
        <w:spacing w:after="30"/>
        <w:ind w:left="708" w:firstLine="708"/>
        <w:rPr>
          <w:rFonts w:ascii="Arial" w:hAnsi="Arial" w:cs="Arial"/>
        </w:rPr>
      </w:pPr>
      <w:r w:rsidRPr="00586155">
        <w:rPr>
          <w:rFonts w:ascii="Arial" w:hAnsi="Arial" w:cs="Arial"/>
        </w:rPr>
        <w:t xml:space="preserve">i. Comunicación en red. </w:t>
      </w:r>
    </w:p>
    <w:p w:rsidR="00586155" w:rsidRPr="00586155" w:rsidRDefault="00586155" w:rsidP="00586155">
      <w:pPr>
        <w:autoSpaceDE w:val="0"/>
        <w:autoSpaceDN w:val="0"/>
        <w:adjustRightInd w:val="0"/>
        <w:spacing w:after="30"/>
        <w:ind w:left="708" w:firstLine="708"/>
        <w:rPr>
          <w:rFonts w:ascii="Arial" w:hAnsi="Arial" w:cs="Arial"/>
        </w:rPr>
      </w:pPr>
      <w:r w:rsidRPr="00586155">
        <w:rPr>
          <w:rFonts w:ascii="Arial" w:hAnsi="Arial" w:cs="Arial"/>
        </w:rPr>
        <w:t xml:space="preserve">ii. Tareas compartidas. </w:t>
      </w:r>
    </w:p>
    <w:p w:rsidR="00586155" w:rsidRPr="00586155" w:rsidRDefault="00586155" w:rsidP="00586155">
      <w:pPr>
        <w:autoSpaceDE w:val="0"/>
        <w:autoSpaceDN w:val="0"/>
        <w:adjustRightInd w:val="0"/>
        <w:spacing w:after="30"/>
        <w:ind w:left="708" w:firstLine="708"/>
        <w:rPr>
          <w:rFonts w:ascii="Arial" w:hAnsi="Arial" w:cs="Arial"/>
        </w:rPr>
      </w:pPr>
      <w:r w:rsidRPr="00586155">
        <w:rPr>
          <w:rFonts w:ascii="Arial" w:hAnsi="Arial" w:cs="Arial"/>
        </w:rPr>
        <w:t xml:space="preserve">iii. El posicionamiento digital. </w:t>
      </w:r>
    </w:p>
    <w:p w:rsidR="00586155" w:rsidRPr="00586155" w:rsidRDefault="00586155" w:rsidP="006144D5">
      <w:pPr>
        <w:pStyle w:val="Prrafodelista"/>
        <w:numPr>
          <w:ilvl w:val="0"/>
          <w:numId w:val="96"/>
        </w:numPr>
        <w:autoSpaceDE w:val="0"/>
        <w:autoSpaceDN w:val="0"/>
        <w:adjustRightInd w:val="0"/>
        <w:spacing w:after="30"/>
        <w:rPr>
          <w:rFonts w:ascii="Arial" w:hAnsi="Arial" w:cs="Arial"/>
          <w:sz w:val="24"/>
          <w:szCs w:val="24"/>
        </w:rPr>
      </w:pPr>
      <w:r w:rsidRPr="00586155">
        <w:rPr>
          <w:rFonts w:ascii="Arial" w:hAnsi="Arial" w:cs="Arial"/>
          <w:sz w:val="24"/>
          <w:szCs w:val="24"/>
        </w:rPr>
        <w:t xml:space="preserve">Cambios producidos en los entornos 4.O. Ventajas producidas: </w:t>
      </w:r>
    </w:p>
    <w:p w:rsidR="00586155" w:rsidRPr="00586155" w:rsidRDefault="00586155" w:rsidP="00586155">
      <w:pPr>
        <w:autoSpaceDE w:val="0"/>
        <w:autoSpaceDN w:val="0"/>
        <w:adjustRightInd w:val="0"/>
        <w:spacing w:after="30"/>
        <w:ind w:left="708" w:firstLine="708"/>
        <w:rPr>
          <w:rFonts w:ascii="Arial" w:hAnsi="Arial" w:cs="Arial"/>
        </w:rPr>
      </w:pPr>
      <w:r w:rsidRPr="00586155">
        <w:rPr>
          <w:rFonts w:ascii="Arial" w:hAnsi="Arial" w:cs="Arial"/>
        </w:rPr>
        <w:t xml:space="preserve">i. El proceso innovador de la actividad empresarial. </w:t>
      </w:r>
    </w:p>
    <w:p w:rsidR="00586155" w:rsidRPr="00586155" w:rsidRDefault="00586155" w:rsidP="00586155">
      <w:pPr>
        <w:autoSpaceDE w:val="0"/>
        <w:autoSpaceDN w:val="0"/>
        <w:adjustRightInd w:val="0"/>
        <w:spacing w:after="30"/>
        <w:ind w:left="708" w:firstLine="708"/>
        <w:rPr>
          <w:rFonts w:ascii="Arial" w:hAnsi="Arial" w:cs="Arial"/>
        </w:rPr>
      </w:pPr>
      <w:r w:rsidRPr="00586155">
        <w:rPr>
          <w:rFonts w:ascii="Arial" w:hAnsi="Arial" w:cs="Arial"/>
        </w:rPr>
        <w:t xml:space="preserve">ii. La digitalización como ventaja competitiva. </w:t>
      </w:r>
    </w:p>
    <w:p w:rsidR="00586155" w:rsidRDefault="00586155" w:rsidP="00586155">
      <w:pPr>
        <w:autoSpaceDE w:val="0"/>
        <w:autoSpaceDN w:val="0"/>
        <w:adjustRightInd w:val="0"/>
        <w:spacing w:after="30"/>
        <w:ind w:left="708" w:firstLine="708"/>
        <w:rPr>
          <w:rFonts w:ascii="Arial" w:hAnsi="Arial" w:cs="Arial"/>
        </w:rPr>
      </w:pPr>
      <w:r w:rsidRPr="00586155">
        <w:rPr>
          <w:rFonts w:ascii="Arial" w:hAnsi="Arial" w:cs="Arial"/>
        </w:rPr>
        <w:t xml:space="preserve">iii. Legislación digital: Derechos y deberes de la ciudadanía. Huella digital. </w:t>
      </w:r>
    </w:p>
    <w:p w:rsidR="00DF474D" w:rsidRPr="00586155" w:rsidRDefault="00DF474D" w:rsidP="00DF474D">
      <w:pPr>
        <w:autoSpaceDE w:val="0"/>
        <w:autoSpaceDN w:val="0"/>
        <w:adjustRightInd w:val="0"/>
        <w:spacing w:after="30"/>
        <w:rPr>
          <w:rFonts w:ascii="Arial" w:hAnsi="Arial" w:cs="Arial"/>
        </w:rPr>
      </w:pPr>
    </w:p>
    <w:p w:rsidR="00586155" w:rsidRPr="00485A95" w:rsidRDefault="00586155" w:rsidP="00485A95">
      <w:pPr>
        <w:pStyle w:val="Prrafodelista"/>
        <w:numPr>
          <w:ilvl w:val="0"/>
          <w:numId w:val="94"/>
        </w:numPr>
        <w:autoSpaceDE w:val="0"/>
        <w:autoSpaceDN w:val="0"/>
        <w:adjustRightInd w:val="0"/>
        <w:rPr>
          <w:rFonts w:ascii="Arial" w:hAnsi="Arial" w:cs="Arial"/>
          <w:b/>
          <w:sz w:val="24"/>
          <w:szCs w:val="24"/>
        </w:rPr>
      </w:pPr>
      <w:r w:rsidRPr="00485A95">
        <w:rPr>
          <w:rFonts w:ascii="Arial" w:hAnsi="Arial" w:cs="Arial"/>
          <w:b/>
          <w:sz w:val="24"/>
          <w:szCs w:val="24"/>
        </w:rPr>
        <w:t>Gestión en la nube (</w:t>
      </w:r>
      <w:proofErr w:type="spellStart"/>
      <w:r w:rsidRPr="00485A95">
        <w:rPr>
          <w:rFonts w:ascii="Arial" w:hAnsi="Arial" w:cs="Arial"/>
          <w:b/>
          <w:sz w:val="24"/>
          <w:szCs w:val="24"/>
        </w:rPr>
        <w:t>cloud</w:t>
      </w:r>
      <w:proofErr w:type="spellEnd"/>
      <w:r w:rsidRPr="00485A95">
        <w:rPr>
          <w:rFonts w:ascii="Arial" w:hAnsi="Arial" w:cs="Arial"/>
          <w:b/>
          <w:sz w:val="24"/>
          <w:szCs w:val="24"/>
        </w:rPr>
        <w:t xml:space="preserve">) y sistemas conectados. </w:t>
      </w:r>
    </w:p>
    <w:p w:rsidR="00586155" w:rsidRPr="00586155" w:rsidRDefault="00586155" w:rsidP="006144D5">
      <w:pPr>
        <w:pStyle w:val="Prrafodelista"/>
        <w:numPr>
          <w:ilvl w:val="0"/>
          <w:numId w:val="97"/>
        </w:numPr>
        <w:autoSpaceDE w:val="0"/>
        <w:autoSpaceDN w:val="0"/>
        <w:adjustRightInd w:val="0"/>
        <w:spacing w:after="30"/>
        <w:rPr>
          <w:rFonts w:ascii="Arial" w:hAnsi="Arial" w:cs="Arial"/>
          <w:sz w:val="24"/>
          <w:szCs w:val="24"/>
        </w:rPr>
      </w:pPr>
      <w:r w:rsidRPr="00586155">
        <w:rPr>
          <w:rFonts w:ascii="Arial" w:hAnsi="Arial" w:cs="Arial"/>
          <w:sz w:val="24"/>
          <w:szCs w:val="24"/>
        </w:rPr>
        <w:t xml:space="preserve">Cloud. Definición y niveles: </w:t>
      </w:r>
    </w:p>
    <w:p w:rsidR="00586155" w:rsidRPr="00586155" w:rsidRDefault="00586155" w:rsidP="00586155">
      <w:pPr>
        <w:autoSpaceDE w:val="0"/>
        <w:autoSpaceDN w:val="0"/>
        <w:adjustRightInd w:val="0"/>
        <w:spacing w:after="30"/>
        <w:ind w:left="708" w:firstLine="708"/>
        <w:rPr>
          <w:rFonts w:ascii="Arial" w:hAnsi="Arial" w:cs="Arial"/>
        </w:rPr>
      </w:pPr>
      <w:r w:rsidRPr="00586155">
        <w:rPr>
          <w:rFonts w:ascii="Arial" w:hAnsi="Arial" w:cs="Arial"/>
        </w:rPr>
        <w:t xml:space="preserve">i. Infraestructura como Servicio o </w:t>
      </w:r>
      <w:proofErr w:type="spellStart"/>
      <w:r w:rsidRPr="00586155">
        <w:rPr>
          <w:rFonts w:ascii="Arial" w:hAnsi="Arial" w:cs="Arial"/>
        </w:rPr>
        <w:t>Infrastructure</w:t>
      </w:r>
      <w:proofErr w:type="spellEnd"/>
      <w:r w:rsidRPr="00586155">
        <w:rPr>
          <w:rFonts w:ascii="Arial" w:hAnsi="Arial" w:cs="Arial"/>
        </w:rPr>
        <w:t xml:space="preserve"> as a </w:t>
      </w:r>
      <w:proofErr w:type="spellStart"/>
      <w:r w:rsidRPr="00586155">
        <w:rPr>
          <w:rFonts w:ascii="Arial" w:hAnsi="Arial" w:cs="Arial"/>
        </w:rPr>
        <w:t>Service</w:t>
      </w:r>
      <w:proofErr w:type="spellEnd"/>
      <w:r w:rsidRPr="00586155">
        <w:rPr>
          <w:rFonts w:ascii="Arial" w:hAnsi="Arial" w:cs="Arial"/>
        </w:rPr>
        <w:t xml:space="preserve"> (</w:t>
      </w:r>
      <w:proofErr w:type="spellStart"/>
      <w:r w:rsidRPr="00586155">
        <w:rPr>
          <w:rFonts w:ascii="Arial" w:hAnsi="Arial" w:cs="Arial"/>
        </w:rPr>
        <w:t>IaaS</w:t>
      </w:r>
      <w:proofErr w:type="spellEnd"/>
      <w:r w:rsidRPr="00586155">
        <w:rPr>
          <w:rFonts w:ascii="Arial" w:hAnsi="Arial" w:cs="Arial"/>
        </w:rPr>
        <w:t xml:space="preserve">). </w:t>
      </w:r>
    </w:p>
    <w:p w:rsidR="00586155" w:rsidRPr="00586155" w:rsidRDefault="00586155" w:rsidP="00586155">
      <w:pPr>
        <w:autoSpaceDE w:val="0"/>
        <w:autoSpaceDN w:val="0"/>
        <w:adjustRightInd w:val="0"/>
        <w:spacing w:after="30"/>
        <w:ind w:left="708" w:firstLine="708"/>
        <w:rPr>
          <w:rFonts w:ascii="Arial" w:hAnsi="Arial" w:cs="Arial"/>
        </w:rPr>
      </w:pPr>
      <w:r w:rsidRPr="00586155">
        <w:rPr>
          <w:rFonts w:ascii="Arial" w:hAnsi="Arial" w:cs="Arial"/>
        </w:rPr>
        <w:t xml:space="preserve">ii. Plataforma como Servicio o </w:t>
      </w:r>
      <w:proofErr w:type="spellStart"/>
      <w:r w:rsidRPr="00586155">
        <w:rPr>
          <w:rFonts w:ascii="Arial" w:hAnsi="Arial" w:cs="Arial"/>
        </w:rPr>
        <w:t>Platform</w:t>
      </w:r>
      <w:proofErr w:type="spellEnd"/>
      <w:r w:rsidRPr="00586155">
        <w:rPr>
          <w:rFonts w:ascii="Arial" w:hAnsi="Arial" w:cs="Arial"/>
        </w:rPr>
        <w:t xml:space="preserve"> as a </w:t>
      </w:r>
      <w:proofErr w:type="spellStart"/>
      <w:r w:rsidRPr="00586155">
        <w:rPr>
          <w:rFonts w:ascii="Arial" w:hAnsi="Arial" w:cs="Arial"/>
        </w:rPr>
        <w:t>Service</w:t>
      </w:r>
      <w:proofErr w:type="spellEnd"/>
      <w:r w:rsidRPr="00586155">
        <w:rPr>
          <w:rFonts w:ascii="Arial" w:hAnsi="Arial" w:cs="Arial"/>
        </w:rPr>
        <w:t xml:space="preserve"> (</w:t>
      </w:r>
      <w:proofErr w:type="spellStart"/>
      <w:r w:rsidRPr="00586155">
        <w:rPr>
          <w:rFonts w:ascii="Arial" w:hAnsi="Arial" w:cs="Arial"/>
        </w:rPr>
        <w:t>Paas</w:t>
      </w:r>
      <w:proofErr w:type="spellEnd"/>
      <w:r w:rsidRPr="00586155">
        <w:rPr>
          <w:rFonts w:ascii="Arial" w:hAnsi="Arial" w:cs="Arial"/>
        </w:rPr>
        <w:t xml:space="preserve">). </w:t>
      </w:r>
    </w:p>
    <w:p w:rsidR="00586155" w:rsidRPr="00586155" w:rsidRDefault="00586155" w:rsidP="00586155">
      <w:pPr>
        <w:autoSpaceDE w:val="0"/>
        <w:autoSpaceDN w:val="0"/>
        <w:adjustRightInd w:val="0"/>
        <w:spacing w:after="30"/>
        <w:ind w:left="708" w:firstLine="708"/>
        <w:rPr>
          <w:rFonts w:ascii="Arial" w:hAnsi="Arial" w:cs="Arial"/>
        </w:rPr>
      </w:pPr>
      <w:r w:rsidRPr="00586155">
        <w:rPr>
          <w:rFonts w:ascii="Arial" w:hAnsi="Arial" w:cs="Arial"/>
        </w:rPr>
        <w:t xml:space="preserve">iii. Software como Servicio o Software as a </w:t>
      </w:r>
      <w:proofErr w:type="spellStart"/>
      <w:r w:rsidRPr="00586155">
        <w:rPr>
          <w:rFonts w:ascii="Arial" w:hAnsi="Arial" w:cs="Arial"/>
        </w:rPr>
        <w:t>Service</w:t>
      </w:r>
      <w:proofErr w:type="spellEnd"/>
      <w:r w:rsidRPr="00586155">
        <w:rPr>
          <w:rFonts w:ascii="Arial" w:hAnsi="Arial" w:cs="Arial"/>
        </w:rPr>
        <w:t xml:space="preserve"> (</w:t>
      </w:r>
      <w:proofErr w:type="spellStart"/>
      <w:r w:rsidRPr="00586155">
        <w:rPr>
          <w:rFonts w:ascii="Arial" w:hAnsi="Arial" w:cs="Arial"/>
        </w:rPr>
        <w:t>Saas</w:t>
      </w:r>
      <w:proofErr w:type="spellEnd"/>
      <w:r w:rsidRPr="00586155">
        <w:rPr>
          <w:rFonts w:ascii="Arial" w:hAnsi="Arial" w:cs="Arial"/>
        </w:rPr>
        <w:t xml:space="preserve">). </w:t>
      </w:r>
    </w:p>
    <w:p w:rsidR="00586155" w:rsidRPr="00586155" w:rsidRDefault="00586155" w:rsidP="006144D5">
      <w:pPr>
        <w:pStyle w:val="Prrafodelista"/>
        <w:numPr>
          <w:ilvl w:val="0"/>
          <w:numId w:val="97"/>
        </w:numPr>
        <w:autoSpaceDE w:val="0"/>
        <w:autoSpaceDN w:val="0"/>
        <w:adjustRightInd w:val="0"/>
        <w:spacing w:after="30"/>
        <w:rPr>
          <w:rFonts w:ascii="Arial" w:hAnsi="Arial" w:cs="Arial"/>
          <w:sz w:val="24"/>
          <w:szCs w:val="24"/>
        </w:rPr>
      </w:pPr>
      <w:r w:rsidRPr="00586155">
        <w:rPr>
          <w:rFonts w:ascii="Arial" w:hAnsi="Arial" w:cs="Arial"/>
          <w:sz w:val="24"/>
          <w:szCs w:val="24"/>
        </w:rPr>
        <w:t xml:space="preserve">Posibilidades del trabajo en la </w:t>
      </w:r>
      <w:proofErr w:type="spellStart"/>
      <w:r w:rsidRPr="00586155">
        <w:rPr>
          <w:rFonts w:ascii="Arial" w:hAnsi="Arial" w:cs="Arial"/>
          <w:sz w:val="24"/>
          <w:szCs w:val="24"/>
        </w:rPr>
        <w:t>cloud</w:t>
      </w:r>
      <w:proofErr w:type="spellEnd"/>
      <w:r w:rsidRPr="00586155">
        <w:rPr>
          <w:rFonts w:ascii="Arial" w:hAnsi="Arial" w:cs="Arial"/>
          <w:sz w:val="24"/>
          <w:szCs w:val="24"/>
        </w:rPr>
        <w:t xml:space="preserve">. </w:t>
      </w:r>
    </w:p>
    <w:p w:rsidR="00586155" w:rsidRPr="00586155" w:rsidRDefault="00586155" w:rsidP="006144D5">
      <w:pPr>
        <w:pStyle w:val="Prrafodelista"/>
        <w:numPr>
          <w:ilvl w:val="0"/>
          <w:numId w:val="97"/>
        </w:numPr>
        <w:autoSpaceDE w:val="0"/>
        <w:autoSpaceDN w:val="0"/>
        <w:adjustRightInd w:val="0"/>
        <w:spacing w:after="30"/>
        <w:rPr>
          <w:rFonts w:ascii="Arial" w:hAnsi="Arial" w:cs="Arial"/>
          <w:sz w:val="24"/>
          <w:szCs w:val="24"/>
        </w:rPr>
      </w:pPr>
      <w:proofErr w:type="spellStart"/>
      <w:r w:rsidRPr="00586155">
        <w:rPr>
          <w:rFonts w:ascii="Arial" w:hAnsi="Arial" w:cs="Arial"/>
          <w:sz w:val="24"/>
          <w:szCs w:val="24"/>
        </w:rPr>
        <w:t>Edge</w:t>
      </w:r>
      <w:proofErr w:type="spellEnd"/>
      <w:r w:rsidRPr="00586155">
        <w:rPr>
          <w:rFonts w:ascii="Arial" w:hAnsi="Arial" w:cs="Arial"/>
          <w:sz w:val="24"/>
          <w:szCs w:val="24"/>
        </w:rPr>
        <w:t xml:space="preserve"> </w:t>
      </w:r>
      <w:proofErr w:type="spellStart"/>
      <w:r w:rsidRPr="00586155">
        <w:rPr>
          <w:rFonts w:ascii="Arial" w:hAnsi="Arial" w:cs="Arial"/>
          <w:sz w:val="24"/>
          <w:szCs w:val="24"/>
        </w:rPr>
        <w:t>computing</w:t>
      </w:r>
      <w:proofErr w:type="spellEnd"/>
      <w:r w:rsidRPr="00586155">
        <w:rPr>
          <w:rFonts w:ascii="Arial" w:hAnsi="Arial" w:cs="Arial"/>
          <w:sz w:val="24"/>
          <w:szCs w:val="24"/>
        </w:rPr>
        <w:t xml:space="preserve"> y su relación con la </w:t>
      </w:r>
      <w:proofErr w:type="spellStart"/>
      <w:r w:rsidRPr="00586155">
        <w:rPr>
          <w:rFonts w:ascii="Arial" w:hAnsi="Arial" w:cs="Arial"/>
          <w:sz w:val="24"/>
          <w:szCs w:val="24"/>
        </w:rPr>
        <w:t>cloud</w:t>
      </w:r>
      <w:proofErr w:type="spellEnd"/>
      <w:r w:rsidRPr="00586155">
        <w:rPr>
          <w:rFonts w:ascii="Arial" w:hAnsi="Arial" w:cs="Arial"/>
          <w:sz w:val="24"/>
          <w:szCs w:val="24"/>
        </w:rPr>
        <w:t xml:space="preserve">. </w:t>
      </w:r>
    </w:p>
    <w:p w:rsidR="00586155" w:rsidRPr="00586155" w:rsidRDefault="00586155" w:rsidP="006144D5">
      <w:pPr>
        <w:pStyle w:val="Prrafodelista"/>
        <w:numPr>
          <w:ilvl w:val="0"/>
          <w:numId w:val="97"/>
        </w:numPr>
        <w:autoSpaceDE w:val="0"/>
        <w:autoSpaceDN w:val="0"/>
        <w:adjustRightInd w:val="0"/>
        <w:spacing w:after="30"/>
        <w:rPr>
          <w:rFonts w:ascii="Arial" w:hAnsi="Arial" w:cs="Arial"/>
          <w:sz w:val="24"/>
          <w:szCs w:val="24"/>
        </w:rPr>
      </w:pPr>
      <w:proofErr w:type="spellStart"/>
      <w:r w:rsidRPr="00586155">
        <w:rPr>
          <w:rFonts w:ascii="Arial" w:hAnsi="Arial" w:cs="Arial"/>
          <w:sz w:val="24"/>
          <w:szCs w:val="24"/>
        </w:rPr>
        <w:t>Fog</w:t>
      </w:r>
      <w:proofErr w:type="spellEnd"/>
      <w:r w:rsidRPr="00586155">
        <w:rPr>
          <w:rFonts w:ascii="Arial" w:hAnsi="Arial" w:cs="Arial"/>
          <w:sz w:val="24"/>
          <w:szCs w:val="24"/>
        </w:rPr>
        <w:t xml:space="preserve"> y </w:t>
      </w:r>
      <w:proofErr w:type="spellStart"/>
      <w:r w:rsidRPr="00586155">
        <w:rPr>
          <w:rFonts w:ascii="Arial" w:hAnsi="Arial" w:cs="Arial"/>
          <w:sz w:val="24"/>
          <w:szCs w:val="24"/>
        </w:rPr>
        <w:t>Mist</w:t>
      </w:r>
      <w:proofErr w:type="spellEnd"/>
      <w:r w:rsidRPr="00586155">
        <w:rPr>
          <w:rFonts w:ascii="Arial" w:hAnsi="Arial" w:cs="Arial"/>
          <w:sz w:val="24"/>
          <w:szCs w:val="24"/>
        </w:rPr>
        <w:t xml:space="preserve">. Relación con la </w:t>
      </w:r>
      <w:proofErr w:type="spellStart"/>
      <w:r w:rsidRPr="00586155">
        <w:rPr>
          <w:rFonts w:ascii="Arial" w:hAnsi="Arial" w:cs="Arial"/>
          <w:sz w:val="24"/>
          <w:szCs w:val="24"/>
        </w:rPr>
        <w:t>cloud</w:t>
      </w:r>
      <w:proofErr w:type="spellEnd"/>
      <w:r w:rsidRPr="00586155">
        <w:rPr>
          <w:rFonts w:ascii="Arial" w:hAnsi="Arial" w:cs="Arial"/>
          <w:sz w:val="24"/>
          <w:szCs w:val="24"/>
        </w:rPr>
        <w:t xml:space="preserve">. </w:t>
      </w:r>
    </w:p>
    <w:p w:rsidR="00586155" w:rsidRPr="00586155" w:rsidRDefault="00586155" w:rsidP="006144D5">
      <w:pPr>
        <w:pStyle w:val="Prrafodelista"/>
        <w:numPr>
          <w:ilvl w:val="0"/>
          <w:numId w:val="97"/>
        </w:numPr>
        <w:autoSpaceDE w:val="0"/>
        <w:autoSpaceDN w:val="0"/>
        <w:adjustRightInd w:val="0"/>
        <w:spacing w:after="30"/>
        <w:rPr>
          <w:rFonts w:ascii="Arial" w:hAnsi="Arial" w:cs="Arial"/>
          <w:sz w:val="24"/>
          <w:szCs w:val="24"/>
        </w:rPr>
      </w:pPr>
      <w:r w:rsidRPr="00586155">
        <w:rPr>
          <w:rFonts w:ascii="Arial" w:hAnsi="Arial" w:cs="Arial"/>
          <w:sz w:val="24"/>
          <w:szCs w:val="24"/>
        </w:rPr>
        <w:t xml:space="preserve">Ventajas del uso de los recursos de la </w:t>
      </w:r>
      <w:proofErr w:type="spellStart"/>
      <w:r w:rsidRPr="00586155">
        <w:rPr>
          <w:rFonts w:ascii="Arial" w:hAnsi="Arial" w:cs="Arial"/>
          <w:sz w:val="24"/>
          <w:szCs w:val="24"/>
        </w:rPr>
        <w:t>cloud</w:t>
      </w:r>
      <w:proofErr w:type="spellEnd"/>
      <w:r w:rsidRPr="00586155">
        <w:rPr>
          <w:rFonts w:ascii="Arial" w:hAnsi="Arial" w:cs="Arial"/>
          <w:sz w:val="24"/>
          <w:szCs w:val="24"/>
        </w:rPr>
        <w:t xml:space="preserve">: </w:t>
      </w:r>
    </w:p>
    <w:p w:rsidR="00586155" w:rsidRPr="00586155" w:rsidRDefault="00586155" w:rsidP="00586155">
      <w:pPr>
        <w:autoSpaceDE w:val="0"/>
        <w:autoSpaceDN w:val="0"/>
        <w:adjustRightInd w:val="0"/>
        <w:spacing w:after="33"/>
        <w:ind w:left="708" w:firstLine="708"/>
        <w:rPr>
          <w:rFonts w:ascii="Arial" w:hAnsi="Arial" w:cs="Arial"/>
        </w:rPr>
      </w:pPr>
      <w:r w:rsidRPr="00586155">
        <w:rPr>
          <w:rFonts w:ascii="Arial" w:hAnsi="Arial" w:cs="Arial"/>
        </w:rPr>
        <w:t xml:space="preserve">i. Protección de datos. </w:t>
      </w:r>
    </w:p>
    <w:p w:rsidR="00586155" w:rsidRPr="00586155" w:rsidRDefault="00586155" w:rsidP="00586155">
      <w:pPr>
        <w:autoSpaceDE w:val="0"/>
        <w:autoSpaceDN w:val="0"/>
        <w:adjustRightInd w:val="0"/>
        <w:spacing w:after="33"/>
        <w:ind w:left="708" w:firstLine="708"/>
        <w:rPr>
          <w:rFonts w:ascii="Arial" w:hAnsi="Arial" w:cs="Arial"/>
        </w:rPr>
      </w:pPr>
      <w:r w:rsidRPr="00586155">
        <w:rPr>
          <w:rFonts w:ascii="Arial" w:hAnsi="Arial" w:cs="Arial"/>
        </w:rPr>
        <w:t xml:space="preserve">ii. Interoperabilidad. </w:t>
      </w:r>
    </w:p>
    <w:p w:rsidR="00586155" w:rsidRPr="00586155" w:rsidRDefault="00586155" w:rsidP="00586155">
      <w:pPr>
        <w:autoSpaceDE w:val="0"/>
        <w:autoSpaceDN w:val="0"/>
        <w:adjustRightInd w:val="0"/>
        <w:spacing w:after="33"/>
        <w:ind w:left="708" w:firstLine="708"/>
        <w:rPr>
          <w:rFonts w:ascii="Arial" w:hAnsi="Arial" w:cs="Arial"/>
        </w:rPr>
      </w:pPr>
      <w:r w:rsidRPr="00586155">
        <w:rPr>
          <w:rFonts w:ascii="Arial" w:hAnsi="Arial" w:cs="Arial"/>
        </w:rPr>
        <w:t xml:space="preserve">iii. Movilidad. </w:t>
      </w:r>
    </w:p>
    <w:p w:rsidR="00586155" w:rsidRPr="00586155" w:rsidRDefault="00586155" w:rsidP="00586155">
      <w:pPr>
        <w:autoSpaceDE w:val="0"/>
        <w:autoSpaceDN w:val="0"/>
        <w:adjustRightInd w:val="0"/>
        <w:spacing w:after="33"/>
        <w:ind w:left="708" w:firstLine="708"/>
        <w:rPr>
          <w:rFonts w:ascii="Arial" w:hAnsi="Arial" w:cs="Arial"/>
        </w:rPr>
      </w:pPr>
      <w:r w:rsidRPr="00586155">
        <w:rPr>
          <w:rFonts w:ascii="Arial" w:hAnsi="Arial" w:cs="Arial"/>
        </w:rPr>
        <w:t xml:space="preserve">iv. Trabajo cooperativo. </w:t>
      </w:r>
    </w:p>
    <w:p w:rsidR="00586155" w:rsidRPr="00586155" w:rsidRDefault="00586155" w:rsidP="006144D5">
      <w:pPr>
        <w:pStyle w:val="Prrafodelista"/>
        <w:numPr>
          <w:ilvl w:val="0"/>
          <w:numId w:val="97"/>
        </w:numPr>
        <w:autoSpaceDE w:val="0"/>
        <w:autoSpaceDN w:val="0"/>
        <w:adjustRightInd w:val="0"/>
        <w:spacing w:after="30"/>
        <w:rPr>
          <w:rFonts w:ascii="Arial" w:hAnsi="Arial" w:cs="Arial"/>
          <w:sz w:val="24"/>
          <w:szCs w:val="24"/>
        </w:rPr>
      </w:pPr>
      <w:r w:rsidRPr="00586155">
        <w:rPr>
          <w:rFonts w:ascii="Arial" w:hAnsi="Arial" w:cs="Arial"/>
          <w:sz w:val="24"/>
          <w:szCs w:val="24"/>
        </w:rPr>
        <w:t xml:space="preserve">Uso de Cloud y la rentabilidad de la empresa: </w:t>
      </w:r>
    </w:p>
    <w:p w:rsidR="00586155" w:rsidRPr="00586155" w:rsidRDefault="00586155" w:rsidP="00586155">
      <w:pPr>
        <w:autoSpaceDE w:val="0"/>
        <w:autoSpaceDN w:val="0"/>
        <w:adjustRightInd w:val="0"/>
        <w:spacing w:after="33"/>
        <w:ind w:left="708" w:firstLine="708"/>
        <w:rPr>
          <w:rFonts w:ascii="Arial" w:hAnsi="Arial" w:cs="Arial"/>
        </w:rPr>
      </w:pPr>
      <w:r w:rsidRPr="00586155">
        <w:rPr>
          <w:rFonts w:ascii="Arial" w:hAnsi="Arial" w:cs="Arial"/>
        </w:rPr>
        <w:t xml:space="preserve">i. Nuevas estructuras organizativas. </w:t>
      </w:r>
    </w:p>
    <w:p w:rsidR="00586155" w:rsidRPr="00586155" w:rsidRDefault="00586155" w:rsidP="00586155">
      <w:pPr>
        <w:autoSpaceDE w:val="0"/>
        <w:autoSpaceDN w:val="0"/>
        <w:adjustRightInd w:val="0"/>
        <w:spacing w:after="33"/>
        <w:ind w:left="708" w:firstLine="708"/>
        <w:rPr>
          <w:rFonts w:ascii="Arial" w:hAnsi="Arial" w:cs="Arial"/>
        </w:rPr>
      </w:pPr>
      <w:r w:rsidRPr="00586155">
        <w:rPr>
          <w:rFonts w:ascii="Arial" w:hAnsi="Arial" w:cs="Arial"/>
        </w:rPr>
        <w:t xml:space="preserve">ii. Flexibilidad horaria. </w:t>
      </w:r>
    </w:p>
    <w:p w:rsidR="00586155" w:rsidRPr="00586155" w:rsidRDefault="00586155" w:rsidP="00586155">
      <w:pPr>
        <w:autoSpaceDE w:val="0"/>
        <w:autoSpaceDN w:val="0"/>
        <w:adjustRightInd w:val="0"/>
        <w:spacing w:after="33"/>
        <w:ind w:left="708" w:firstLine="708"/>
        <w:rPr>
          <w:rFonts w:ascii="Arial" w:hAnsi="Arial" w:cs="Arial"/>
        </w:rPr>
      </w:pPr>
      <w:r w:rsidRPr="00586155">
        <w:rPr>
          <w:rFonts w:ascii="Arial" w:hAnsi="Arial" w:cs="Arial"/>
        </w:rPr>
        <w:t xml:space="preserve">iii. Internacionalización. </w:t>
      </w:r>
    </w:p>
    <w:p w:rsidR="00586155" w:rsidRPr="00586155" w:rsidRDefault="00586155" w:rsidP="00586155">
      <w:pPr>
        <w:autoSpaceDE w:val="0"/>
        <w:autoSpaceDN w:val="0"/>
        <w:adjustRightInd w:val="0"/>
        <w:spacing w:after="33"/>
        <w:ind w:left="708" w:firstLine="708"/>
        <w:rPr>
          <w:rFonts w:ascii="Arial" w:hAnsi="Arial" w:cs="Arial"/>
        </w:rPr>
      </w:pPr>
      <w:r w:rsidRPr="00586155">
        <w:rPr>
          <w:rFonts w:ascii="Arial" w:hAnsi="Arial" w:cs="Arial"/>
        </w:rPr>
        <w:t xml:space="preserve">iv. Aprovechamiento de los espacios físicos y otros recursos. </w:t>
      </w:r>
    </w:p>
    <w:p w:rsidR="00586155" w:rsidRPr="00586155" w:rsidRDefault="00586155" w:rsidP="00586155">
      <w:pPr>
        <w:autoSpaceDE w:val="0"/>
        <w:autoSpaceDN w:val="0"/>
        <w:adjustRightInd w:val="0"/>
        <w:spacing w:after="33"/>
        <w:ind w:left="708" w:firstLine="708"/>
        <w:rPr>
          <w:rFonts w:ascii="Arial" w:hAnsi="Arial" w:cs="Arial"/>
        </w:rPr>
      </w:pPr>
      <w:r w:rsidRPr="00586155">
        <w:rPr>
          <w:rFonts w:ascii="Arial" w:hAnsi="Arial" w:cs="Arial"/>
        </w:rPr>
        <w:t xml:space="preserve">v. Paquetes integrados/suite. </w:t>
      </w:r>
    </w:p>
    <w:p w:rsidR="00586155" w:rsidRPr="00485A95" w:rsidRDefault="00586155" w:rsidP="00485A95">
      <w:pPr>
        <w:pStyle w:val="Prrafodelista"/>
        <w:numPr>
          <w:ilvl w:val="0"/>
          <w:numId w:val="94"/>
        </w:numPr>
        <w:autoSpaceDE w:val="0"/>
        <w:autoSpaceDN w:val="0"/>
        <w:adjustRightInd w:val="0"/>
        <w:rPr>
          <w:rFonts w:ascii="Arial" w:hAnsi="Arial" w:cs="Arial"/>
          <w:b/>
          <w:sz w:val="24"/>
          <w:szCs w:val="24"/>
        </w:rPr>
      </w:pPr>
      <w:r w:rsidRPr="00485A95">
        <w:rPr>
          <w:rFonts w:ascii="Arial" w:hAnsi="Arial" w:cs="Arial"/>
          <w:b/>
          <w:sz w:val="24"/>
          <w:szCs w:val="24"/>
        </w:rPr>
        <w:t xml:space="preserve">Características de los sistemas de producción. </w:t>
      </w:r>
    </w:p>
    <w:p w:rsidR="00586155" w:rsidRPr="00586155" w:rsidRDefault="00586155" w:rsidP="006144D5">
      <w:pPr>
        <w:pStyle w:val="Prrafodelista"/>
        <w:numPr>
          <w:ilvl w:val="0"/>
          <w:numId w:val="98"/>
        </w:numPr>
        <w:autoSpaceDE w:val="0"/>
        <w:autoSpaceDN w:val="0"/>
        <w:adjustRightInd w:val="0"/>
        <w:spacing w:after="30"/>
        <w:rPr>
          <w:rFonts w:ascii="Arial" w:hAnsi="Arial" w:cs="Arial"/>
          <w:sz w:val="24"/>
          <w:szCs w:val="24"/>
        </w:rPr>
      </w:pPr>
      <w:r w:rsidRPr="00586155">
        <w:rPr>
          <w:rFonts w:ascii="Arial" w:hAnsi="Arial" w:cs="Arial"/>
          <w:sz w:val="24"/>
          <w:szCs w:val="24"/>
        </w:rPr>
        <w:t xml:space="preserve">Tecnologías habilitadoras (TDH) actuales. Características y aplicaciones de: </w:t>
      </w:r>
    </w:p>
    <w:p w:rsidR="00586155" w:rsidRPr="00586155" w:rsidRDefault="00586155" w:rsidP="00586155">
      <w:pPr>
        <w:autoSpaceDE w:val="0"/>
        <w:autoSpaceDN w:val="0"/>
        <w:adjustRightInd w:val="0"/>
        <w:spacing w:after="33"/>
        <w:ind w:left="708" w:firstLine="708"/>
        <w:rPr>
          <w:rFonts w:ascii="Arial" w:hAnsi="Arial" w:cs="Arial"/>
        </w:rPr>
      </w:pPr>
      <w:r w:rsidRPr="00586155">
        <w:rPr>
          <w:rFonts w:ascii="Arial" w:hAnsi="Arial" w:cs="Arial"/>
        </w:rPr>
        <w:t>i. Internet de las cosas (</w:t>
      </w:r>
      <w:proofErr w:type="spellStart"/>
      <w:r w:rsidRPr="00586155">
        <w:rPr>
          <w:rFonts w:ascii="Arial" w:hAnsi="Arial" w:cs="Arial"/>
        </w:rPr>
        <w:t>IoT</w:t>
      </w:r>
      <w:proofErr w:type="spellEnd"/>
      <w:r w:rsidRPr="00586155">
        <w:rPr>
          <w:rFonts w:ascii="Arial" w:hAnsi="Arial" w:cs="Arial"/>
        </w:rPr>
        <w:t xml:space="preserve">). </w:t>
      </w:r>
    </w:p>
    <w:p w:rsidR="00586155" w:rsidRPr="00586155" w:rsidRDefault="00586155" w:rsidP="00DF474D">
      <w:pPr>
        <w:autoSpaceDE w:val="0"/>
        <w:autoSpaceDN w:val="0"/>
        <w:adjustRightInd w:val="0"/>
        <w:spacing w:after="33"/>
        <w:ind w:left="708" w:firstLine="708"/>
        <w:rPr>
          <w:rFonts w:ascii="Arial" w:hAnsi="Arial" w:cs="Arial"/>
        </w:rPr>
      </w:pPr>
      <w:r w:rsidRPr="00586155">
        <w:rPr>
          <w:rFonts w:ascii="Arial" w:hAnsi="Arial" w:cs="Arial"/>
        </w:rPr>
        <w:t xml:space="preserve">ii. Inteligencian artificial (IA). </w:t>
      </w:r>
    </w:p>
    <w:p w:rsidR="00586155" w:rsidRPr="00586155" w:rsidRDefault="00586155" w:rsidP="00DF474D">
      <w:pPr>
        <w:autoSpaceDE w:val="0"/>
        <w:autoSpaceDN w:val="0"/>
        <w:adjustRightInd w:val="0"/>
        <w:spacing w:after="33"/>
        <w:ind w:left="708" w:firstLine="708"/>
        <w:rPr>
          <w:rFonts w:ascii="Arial" w:hAnsi="Arial" w:cs="Arial"/>
        </w:rPr>
      </w:pPr>
      <w:r w:rsidRPr="00586155">
        <w:rPr>
          <w:rFonts w:ascii="Arial" w:hAnsi="Arial" w:cs="Arial"/>
        </w:rPr>
        <w:t xml:space="preserve">iii. Big Data y tratamiento de datos. </w:t>
      </w:r>
    </w:p>
    <w:p w:rsidR="00586155" w:rsidRPr="00586155" w:rsidRDefault="00586155" w:rsidP="00DF474D">
      <w:pPr>
        <w:autoSpaceDE w:val="0"/>
        <w:autoSpaceDN w:val="0"/>
        <w:adjustRightInd w:val="0"/>
        <w:spacing w:after="33"/>
        <w:ind w:left="708" w:firstLine="708"/>
        <w:rPr>
          <w:rFonts w:ascii="Arial" w:hAnsi="Arial" w:cs="Arial"/>
        </w:rPr>
      </w:pPr>
      <w:r w:rsidRPr="00586155">
        <w:rPr>
          <w:rFonts w:ascii="Arial" w:hAnsi="Arial" w:cs="Arial"/>
        </w:rPr>
        <w:t xml:space="preserve">iv. Tecnología 5G. </w:t>
      </w:r>
    </w:p>
    <w:p w:rsidR="00586155" w:rsidRPr="00586155" w:rsidRDefault="00586155" w:rsidP="00DF474D">
      <w:pPr>
        <w:autoSpaceDE w:val="0"/>
        <w:autoSpaceDN w:val="0"/>
        <w:adjustRightInd w:val="0"/>
        <w:spacing w:after="33"/>
        <w:ind w:left="708" w:firstLine="708"/>
        <w:rPr>
          <w:rFonts w:ascii="Arial" w:hAnsi="Arial" w:cs="Arial"/>
        </w:rPr>
      </w:pPr>
      <w:r w:rsidRPr="00586155">
        <w:rPr>
          <w:rFonts w:ascii="Arial" w:hAnsi="Arial" w:cs="Arial"/>
        </w:rPr>
        <w:t xml:space="preserve">v. Fibra óptica. </w:t>
      </w:r>
    </w:p>
    <w:p w:rsidR="00586155" w:rsidRPr="00586155" w:rsidRDefault="00586155" w:rsidP="00DF474D">
      <w:pPr>
        <w:autoSpaceDE w:val="0"/>
        <w:autoSpaceDN w:val="0"/>
        <w:adjustRightInd w:val="0"/>
        <w:spacing w:after="33"/>
        <w:ind w:left="708" w:firstLine="708"/>
        <w:rPr>
          <w:rFonts w:ascii="Arial" w:hAnsi="Arial" w:cs="Arial"/>
        </w:rPr>
      </w:pPr>
      <w:r w:rsidRPr="00586155">
        <w:rPr>
          <w:rFonts w:ascii="Arial" w:hAnsi="Arial" w:cs="Arial"/>
        </w:rPr>
        <w:lastRenderedPageBreak/>
        <w:t>vi. Robótica colaborativa (</w:t>
      </w:r>
      <w:proofErr w:type="spellStart"/>
      <w:r w:rsidRPr="00586155">
        <w:rPr>
          <w:rFonts w:ascii="Arial" w:hAnsi="Arial" w:cs="Arial"/>
        </w:rPr>
        <w:t>cobótica</w:t>
      </w:r>
      <w:proofErr w:type="spellEnd"/>
      <w:r w:rsidRPr="00586155">
        <w:rPr>
          <w:rFonts w:ascii="Arial" w:hAnsi="Arial" w:cs="Arial"/>
        </w:rPr>
        <w:t xml:space="preserve">). </w:t>
      </w:r>
    </w:p>
    <w:p w:rsidR="00586155" w:rsidRPr="00586155" w:rsidRDefault="00586155" w:rsidP="00DF474D">
      <w:pPr>
        <w:autoSpaceDE w:val="0"/>
        <w:autoSpaceDN w:val="0"/>
        <w:adjustRightInd w:val="0"/>
        <w:ind w:left="708" w:firstLine="708"/>
        <w:rPr>
          <w:rFonts w:ascii="Arial" w:hAnsi="Arial" w:cs="Arial"/>
        </w:rPr>
      </w:pPr>
      <w:r w:rsidRPr="00586155">
        <w:rPr>
          <w:rFonts w:ascii="Arial" w:hAnsi="Arial" w:cs="Arial"/>
        </w:rPr>
        <w:t xml:space="preserve">vii. </w:t>
      </w:r>
      <w:proofErr w:type="spellStart"/>
      <w:r w:rsidRPr="00586155">
        <w:rPr>
          <w:rFonts w:ascii="Arial" w:hAnsi="Arial" w:cs="Arial"/>
        </w:rPr>
        <w:t>Blockchain</w:t>
      </w:r>
      <w:proofErr w:type="spellEnd"/>
      <w:r w:rsidRPr="00586155">
        <w:rPr>
          <w:rFonts w:ascii="Arial" w:hAnsi="Arial" w:cs="Arial"/>
        </w:rPr>
        <w:t xml:space="preserve">. </w:t>
      </w:r>
    </w:p>
    <w:p w:rsidR="00586155" w:rsidRPr="00586155" w:rsidRDefault="00586155" w:rsidP="00DF474D">
      <w:pPr>
        <w:autoSpaceDE w:val="0"/>
        <w:autoSpaceDN w:val="0"/>
        <w:adjustRightInd w:val="0"/>
        <w:ind w:left="708" w:firstLine="708"/>
        <w:rPr>
          <w:rFonts w:ascii="Arial" w:hAnsi="Arial" w:cs="Arial"/>
        </w:rPr>
      </w:pPr>
      <w:r w:rsidRPr="00586155">
        <w:rPr>
          <w:rFonts w:ascii="Arial" w:hAnsi="Arial" w:cs="Arial"/>
        </w:rPr>
        <w:t xml:space="preserve">viii. </w:t>
      </w:r>
      <w:proofErr w:type="spellStart"/>
      <w:r w:rsidRPr="00586155">
        <w:rPr>
          <w:rFonts w:ascii="Arial" w:hAnsi="Arial" w:cs="Arial"/>
        </w:rPr>
        <w:t>Ciberseguridad</w:t>
      </w:r>
      <w:proofErr w:type="spellEnd"/>
      <w:r w:rsidRPr="00586155">
        <w:rPr>
          <w:rFonts w:ascii="Arial" w:hAnsi="Arial" w:cs="Arial"/>
        </w:rPr>
        <w:t xml:space="preserve">. </w:t>
      </w:r>
    </w:p>
    <w:p w:rsidR="00586155" w:rsidRPr="00586155" w:rsidRDefault="00586155" w:rsidP="00DF474D">
      <w:pPr>
        <w:autoSpaceDE w:val="0"/>
        <w:autoSpaceDN w:val="0"/>
        <w:adjustRightInd w:val="0"/>
        <w:spacing w:after="30"/>
        <w:ind w:left="708" w:firstLine="708"/>
        <w:rPr>
          <w:rFonts w:ascii="Arial" w:hAnsi="Arial" w:cs="Arial"/>
        </w:rPr>
      </w:pPr>
      <w:r w:rsidRPr="00586155">
        <w:rPr>
          <w:rFonts w:ascii="Arial" w:hAnsi="Arial" w:cs="Arial"/>
        </w:rPr>
        <w:t xml:space="preserve">ix. Fabricación aditiva. </w:t>
      </w:r>
    </w:p>
    <w:p w:rsidR="00586155" w:rsidRPr="00586155" w:rsidRDefault="00586155" w:rsidP="00DF474D">
      <w:pPr>
        <w:autoSpaceDE w:val="0"/>
        <w:autoSpaceDN w:val="0"/>
        <w:adjustRightInd w:val="0"/>
        <w:spacing w:after="30"/>
        <w:ind w:left="708" w:firstLine="708"/>
        <w:rPr>
          <w:rFonts w:ascii="Arial" w:hAnsi="Arial" w:cs="Arial"/>
        </w:rPr>
      </w:pPr>
      <w:r w:rsidRPr="00586155">
        <w:rPr>
          <w:rFonts w:ascii="Arial" w:hAnsi="Arial" w:cs="Arial"/>
        </w:rPr>
        <w:t xml:space="preserve">x. Realidades </w:t>
      </w:r>
      <w:proofErr w:type="spellStart"/>
      <w:r w:rsidRPr="00586155">
        <w:rPr>
          <w:rFonts w:ascii="Arial" w:hAnsi="Arial" w:cs="Arial"/>
        </w:rPr>
        <w:t>inmersivas</w:t>
      </w:r>
      <w:proofErr w:type="spellEnd"/>
      <w:r w:rsidRPr="00586155">
        <w:rPr>
          <w:rFonts w:ascii="Arial" w:hAnsi="Arial" w:cs="Arial"/>
        </w:rPr>
        <w:t xml:space="preserve">: RV, (realidad virtual) y RM, entre otras. </w:t>
      </w:r>
    </w:p>
    <w:p w:rsidR="00586155" w:rsidRPr="00586155" w:rsidRDefault="00586155" w:rsidP="00DF474D">
      <w:pPr>
        <w:autoSpaceDE w:val="0"/>
        <w:autoSpaceDN w:val="0"/>
        <w:adjustRightInd w:val="0"/>
        <w:spacing w:after="30"/>
        <w:ind w:left="708" w:firstLine="708"/>
        <w:rPr>
          <w:rFonts w:ascii="Arial" w:hAnsi="Arial" w:cs="Arial"/>
        </w:rPr>
      </w:pPr>
      <w:r w:rsidRPr="00586155">
        <w:rPr>
          <w:rFonts w:ascii="Arial" w:hAnsi="Arial" w:cs="Arial"/>
        </w:rPr>
        <w:t xml:space="preserve">xi. Gemelos digitales. </w:t>
      </w:r>
    </w:p>
    <w:p w:rsidR="00586155" w:rsidRPr="00586155" w:rsidRDefault="00586155" w:rsidP="00DF474D">
      <w:pPr>
        <w:autoSpaceDE w:val="0"/>
        <w:autoSpaceDN w:val="0"/>
        <w:adjustRightInd w:val="0"/>
        <w:spacing w:after="30"/>
        <w:ind w:left="708" w:firstLine="708"/>
        <w:rPr>
          <w:rFonts w:ascii="Arial" w:hAnsi="Arial" w:cs="Arial"/>
        </w:rPr>
      </w:pPr>
      <w:r w:rsidRPr="00586155">
        <w:rPr>
          <w:rFonts w:ascii="Arial" w:hAnsi="Arial" w:cs="Arial"/>
        </w:rPr>
        <w:t xml:space="preserve">xii. Otras. </w:t>
      </w:r>
    </w:p>
    <w:p w:rsidR="00586155" w:rsidRPr="00586155" w:rsidRDefault="00586155" w:rsidP="006144D5">
      <w:pPr>
        <w:pStyle w:val="Prrafodelista"/>
        <w:numPr>
          <w:ilvl w:val="0"/>
          <w:numId w:val="98"/>
        </w:numPr>
        <w:autoSpaceDE w:val="0"/>
        <w:autoSpaceDN w:val="0"/>
        <w:adjustRightInd w:val="0"/>
        <w:spacing w:after="30"/>
        <w:rPr>
          <w:rFonts w:ascii="Arial" w:hAnsi="Arial" w:cs="Arial"/>
          <w:sz w:val="24"/>
          <w:szCs w:val="24"/>
        </w:rPr>
      </w:pPr>
      <w:r w:rsidRPr="00586155">
        <w:rPr>
          <w:rFonts w:ascii="Arial" w:hAnsi="Arial" w:cs="Arial"/>
          <w:sz w:val="24"/>
          <w:szCs w:val="24"/>
        </w:rPr>
        <w:t xml:space="preserve">Relación entre TDH y productividad. </w:t>
      </w:r>
    </w:p>
    <w:p w:rsidR="00586155" w:rsidRPr="00586155" w:rsidRDefault="00586155" w:rsidP="006144D5">
      <w:pPr>
        <w:pStyle w:val="Prrafodelista"/>
        <w:numPr>
          <w:ilvl w:val="0"/>
          <w:numId w:val="98"/>
        </w:numPr>
        <w:autoSpaceDE w:val="0"/>
        <w:autoSpaceDN w:val="0"/>
        <w:adjustRightInd w:val="0"/>
        <w:spacing w:after="30"/>
        <w:rPr>
          <w:rFonts w:ascii="Arial" w:hAnsi="Arial" w:cs="Arial"/>
          <w:sz w:val="24"/>
          <w:szCs w:val="24"/>
        </w:rPr>
      </w:pPr>
      <w:r w:rsidRPr="00586155">
        <w:rPr>
          <w:rFonts w:ascii="Arial" w:hAnsi="Arial" w:cs="Arial"/>
          <w:sz w:val="24"/>
          <w:szCs w:val="24"/>
        </w:rPr>
        <w:t xml:space="preserve">Implantación de las tecnologías habilitadoras: relación con la reducción de costes y la mejora de la competitividad. </w:t>
      </w:r>
    </w:p>
    <w:p w:rsidR="00586155" w:rsidRPr="00586155" w:rsidRDefault="00586155" w:rsidP="006144D5">
      <w:pPr>
        <w:pStyle w:val="Prrafodelista"/>
        <w:numPr>
          <w:ilvl w:val="0"/>
          <w:numId w:val="98"/>
        </w:numPr>
        <w:autoSpaceDE w:val="0"/>
        <w:autoSpaceDN w:val="0"/>
        <w:adjustRightInd w:val="0"/>
        <w:spacing w:after="30"/>
        <w:rPr>
          <w:rFonts w:ascii="Arial" w:hAnsi="Arial" w:cs="Arial"/>
          <w:sz w:val="24"/>
          <w:szCs w:val="24"/>
        </w:rPr>
      </w:pPr>
      <w:r w:rsidRPr="00586155">
        <w:rPr>
          <w:rFonts w:ascii="Arial" w:hAnsi="Arial" w:cs="Arial"/>
          <w:sz w:val="24"/>
          <w:szCs w:val="24"/>
        </w:rPr>
        <w:t xml:space="preserve">Sistemas digitalizados reales. Ejemplos. </w:t>
      </w:r>
    </w:p>
    <w:p w:rsidR="00586155" w:rsidRDefault="00586155" w:rsidP="006144D5">
      <w:pPr>
        <w:pStyle w:val="Prrafodelista"/>
        <w:numPr>
          <w:ilvl w:val="0"/>
          <w:numId w:val="98"/>
        </w:numPr>
        <w:autoSpaceDE w:val="0"/>
        <w:autoSpaceDN w:val="0"/>
        <w:adjustRightInd w:val="0"/>
        <w:spacing w:after="30"/>
        <w:rPr>
          <w:rFonts w:ascii="Arial" w:hAnsi="Arial" w:cs="Arial"/>
          <w:sz w:val="24"/>
          <w:szCs w:val="24"/>
        </w:rPr>
      </w:pPr>
      <w:r w:rsidRPr="00586155">
        <w:rPr>
          <w:rFonts w:ascii="Arial" w:hAnsi="Arial" w:cs="Arial"/>
          <w:sz w:val="24"/>
          <w:szCs w:val="24"/>
        </w:rPr>
        <w:t xml:space="preserve">Sistemas de almacenamiento de datos no convencionales. </w:t>
      </w:r>
    </w:p>
    <w:p w:rsidR="00DF474D" w:rsidRPr="00586155" w:rsidRDefault="00DF474D" w:rsidP="00DF474D">
      <w:pPr>
        <w:pStyle w:val="Prrafodelista"/>
        <w:autoSpaceDE w:val="0"/>
        <w:autoSpaceDN w:val="0"/>
        <w:adjustRightInd w:val="0"/>
        <w:spacing w:after="30"/>
        <w:ind w:left="1068"/>
        <w:rPr>
          <w:rFonts w:ascii="Arial" w:hAnsi="Arial" w:cs="Arial"/>
          <w:sz w:val="24"/>
          <w:szCs w:val="24"/>
        </w:rPr>
      </w:pPr>
    </w:p>
    <w:p w:rsidR="00586155" w:rsidRPr="00485A95" w:rsidRDefault="00586155" w:rsidP="00485A95">
      <w:pPr>
        <w:pStyle w:val="Prrafodelista"/>
        <w:numPr>
          <w:ilvl w:val="0"/>
          <w:numId w:val="94"/>
        </w:numPr>
        <w:autoSpaceDE w:val="0"/>
        <w:autoSpaceDN w:val="0"/>
        <w:adjustRightInd w:val="0"/>
        <w:rPr>
          <w:rFonts w:ascii="Arial" w:hAnsi="Arial" w:cs="Arial"/>
          <w:b/>
          <w:sz w:val="24"/>
          <w:szCs w:val="24"/>
        </w:rPr>
      </w:pPr>
      <w:r w:rsidRPr="00485A95">
        <w:rPr>
          <w:rFonts w:ascii="Arial" w:hAnsi="Arial" w:cs="Arial"/>
          <w:b/>
          <w:sz w:val="24"/>
          <w:szCs w:val="24"/>
        </w:rPr>
        <w:t xml:space="preserve">Plan de Transformación digital. </w:t>
      </w:r>
    </w:p>
    <w:p w:rsidR="00586155" w:rsidRPr="00586155" w:rsidRDefault="00586155" w:rsidP="006144D5">
      <w:pPr>
        <w:pStyle w:val="Prrafodelista"/>
        <w:numPr>
          <w:ilvl w:val="0"/>
          <w:numId w:val="99"/>
        </w:numPr>
        <w:autoSpaceDE w:val="0"/>
        <w:autoSpaceDN w:val="0"/>
        <w:adjustRightInd w:val="0"/>
        <w:spacing w:after="30"/>
        <w:rPr>
          <w:rFonts w:ascii="Arial" w:hAnsi="Arial" w:cs="Arial"/>
          <w:sz w:val="24"/>
          <w:szCs w:val="24"/>
        </w:rPr>
      </w:pPr>
      <w:r w:rsidRPr="00586155">
        <w:rPr>
          <w:rFonts w:ascii="Arial" w:hAnsi="Arial" w:cs="Arial"/>
          <w:sz w:val="24"/>
          <w:szCs w:val="24"/>
        </w:rPr>
        <w:t xml:space="preserve">Configuración de una empresa clásica. Digitalización de la empresa o unidades de la misma. </w:t>
      </w:r>
    </w:p>
    <w:p w:rsidR="00586155" w:rsidRPr="00586155" w:rsidRDefault="00586155" w:rsidP="006144D5">
      <w:pPr>
        <w:pStyle w:val="Prrafodelista"/>
        <w:numPr>
          <w:ilvl w:val="0"/>
          <w:numId w:val="99"/>
        </w:numPr>
        <w:autoSpaceDE w:val="0"/>
        <w:autoSpaceDN w:val="0"/>
        <w:adjustRightInd w:val="0"/>
        <w:spacing w:after="30"/>
        <w:rPr>
          <w:rFonts w:ascii="Arial" w:hAnsi="Arial" w:cs="Arial"/>
          <w:sz w:val="24"/>
          <w:szCs w:val="24"/>
        </w:rPr>
      </w:pPr>
      <w:r w:rsidRPr="00586155">
        <w:rPr>
          <w:rFonts w:ascii="Arial" w:hAnsi="Arial" w:cs="Arial"/>
          <w:sz w:val="24"/>
          <w:szCs w:val="24"/>
        </w:rPr>
        <w:t xml:space="preserve">Plan de transformación: </w:t>
      </w:r>
    </w:p>
    <w:p w:rsidR="00586155" w:rsidRPr="00586155" w:rsidRDefault="00586155" w:rsidP="00DF474D">
      <w:pPr>
        <w:autoSpaceDE w:val="0"/>
        <w:autoSpaceDN w:val="0"/>
        <w:adjustRightInd w:val="0"/>
        <w:spacing w:after="30"/>
        <w:ind w:left="708" w:firstLine="708"/>
        <w:rPr>
          <w:rFonts w:ascii="Arial" w:hAnsi="Arial" w:cs="Arial"/>
        </w:rPr>
      </w:pPr>
      <w:r w:rsidRPr="00586155">
        <w:rPr>
          <w:rFonts w:ascii="Arial" w:hAnsi="Arial" w:cs="Arial"/>
        </w:rPr>
        <w:t xml:space="preserve">i. Análisis de necesidades digitales. Coste de oportunidad. </w:t>
      </w:r>
    </w:p>
    <w:p w:rsidR="00586155" w:rsidRPr="00586155" w:rsidRDefault="00586155" w:rsidP="00DF474D">
      <w:pPr>
        <w:autoSpaceDE w:val="0"/>
        <w:autoSpaceDN w:val="0"/>
        <w:adjustRightInd w:val="0"/>
        <w:spacing w:after="30"/>
        <w:ind w:left="708" w:firstLine="708"/>
        <w:rPr>
          <w:rFonts w:ascii="Arial" w:hAnsi="Arial" w:cs="Arial"/>
        </w:rPr>
      </w:pPr>
      <w:r w:rsidRPr="00586155">
        <w:rPr>
          <w:rFonts w:ascii="Arial" w:hAnsi="Arial" w:cs="Arial"/>
        </w:rPr>
        <w:t xml:space="preserve">ii. Análisis de alternativas. </w:t>
      </w:r>
    </w:p>
    <w:p w:rsidR="00586155" w:rsidRPr="00586155" w:rsidRDefault="00586155" w:rsidP="00DF474D">
      <w:pPr>
        <w:autoSpaceDE w:val="0"/>
        <w:autoSpaceDN w:val="0"/>
        <w:adjustRightInd w:val="0"/>
        <w:spacing w:after="30"/>
        <w:ind w:left="708" w:firstLine="708"/>
        <w:rPr>
          <w:rFonts w:ascii="Arial" w:hAnsi="Arial" w:cs="Arial"/>
        </w:rPr>
      </w:pPr>
      <w:r w:rsidRPr="00586155">
        <w:rPr>
          <w:rFonts w:ascii="Arial" w:hAnsi="Arial" w:cs="Arial"/>
        </w:rPr>
        <w:t xml:space="preserve">iii. Objetivos y resultados. </w:t>
      </w:r>
    </w:p>
    <w:p w:rsidR="00586155" w:rsidRPr="00586155" w:rsidRDefault="00586155" w:rsidP="00DF474D">
      <w:pPr>
        <w:autoSpaceDE w:val="0"/>
        <w:autoSpaceDN w:val="0"/>
        <w:adjustRightInd w:val="0"/>
        <w:spacing w:after="30"/>
        <w:ind w:left="1416"/>
        <w:rPr>
          <w:rFonts w:ascii="Arial" w:hAnsi="Arial" w:cs="Arial"/>
        </w:rPr>
      </w:pPr>
      <w:r w:rsidRPr="00586155">
        <w:rPr>
          <w:rFonts w:ascii="Arial" w:hAnsi="Arial" w:cs="Arial"/>
        </w:rPr>
        <w:t xml:space="preserve">iv. </w:t>
      </w:r>
      <w:proofErr w:type="spellStart"/>
      <w:r w:rsidRPr="00586155">
        <w:rPr>
          <w:rFonts w:ascii="Arial" w:hAnsi="Arial" w:cs="Arial"/>
        </w:rPr>
        <w:t>TDH´s</w:t>
      </w:r>
      <w:proofErr w:type="spellEnd"/>
      <w:r w:rsidRPr="00586155">
        <w:rPr>
          <w:rFonts w:ascii="Arial" w:hAnsi="Arial" w:cs="Arial"/>
        </w:rPr>
        <w:t xml:space="preserve"> implicadas en la digitalización de las etapas. Relación entre etapas. </w:t>
      </w:r>
    </w:p>
    <w:p w:rsidR="00586155" w:rsidRPr="00586155" w:rsidRDefault="00586155" w:rsidP="00DF474D">
      <w:pPr>
        <w:autoSpaceDE w:val="0"/>
        <w:autoSpaceDN w:val="0"/>
        <w:adjustRightInd w:val="0"/>
        <w:spacing w:after="30"/>
        <w:ind w:left="1416"/>
        <w:rPr>
          <w:rFonts w:ascii="Arial" w:hAnsi="Arial" w:cs="Arial"/>
        </w:rPr>
      </w:pPr>
      <w:r w:rsidRPr="00586155">
        <w:rPr>
          <w:rFonts w:ascii="Arial" w:hAnsi="Arial" w:cs="Arial"/>
        </w:rPr>
        <w:t xml:space="preserve">v. Configuración de la empresa digitalizada. Cambios introducidos. Mejoras producidas. </w:t>
      </w:r>
    </w:p>
    <w:p w:rsidR="00586155" w:rsidRPr="00586155" w:rsidRDefault="00586155" w:rsidP="00DF474D">
      <w:pPr>
        <w:autoSpaceDE w:val="0"/>
        <w:autoSpaceDN w:val="0"/>
        <w:adjustRightInd w:val="0"/>
        <w:spacing w:after="30"/>
        <w:ind w:left="708" w:firstLine="708"/>
        <w:rPr>
          <w:rFonts w:ascii="Arial" w:hAnsi="Arial" w:cs="Arial"/>
        </w:rPr>
      </w:pPr>
      <w:r w:rsidRPr="00586155">
        <w:rPr>
          <w:rFonts w:ascii="Arial" w:hAnsi="Arial" w:cs="Arial"/>
        </w:rPr>
        <w:t xml:space="preserve">vi. Mecanismos de análisis y control. </w:t>
      </w:r>
    </w:p>
    <w:p w:rsidR="00586155" w:rsidRPr="00586155" w:rsidRDefault="00586155" w:rsidP="00DF474D">
      <w:pPr>
        <w:autoSpaceDE w:val="0"/>
        <w:autoSpaceDN w:val="0"/>
        <w:adjustRightInd w:val="0"/>
        <w:ind w:left="708" w:firstLine="708"/>
        <w:rPr>
          <w:rFonts w:ascii="Arial" w:hAnsi="Arial" w:cs="Arial"/>
        </w:rPr>
      </w:pPr>
      <w:r w:rsidRPr="00586155">
        <w:rPr>
          <w:rFonts w:ascii="Arial" w:hAnsi="Arial" w:cs="Arial"/>
        </w:rPr>
        <w:t>vii. Recursos empleados. Selección de los recursos digitales necesarios</w:t>
      </w:r>
    </w:p>
    <w:p w:rsidR="00586155" w:rsidRPr="00586155" w:rsidRDefault="00586155" w:rsidP="00DF474D">
      <w:pPr>
        <w:autoSpaceDE w:val="0"/>
        <w:autoSpaceDN w:val="0"/>
        <w:adjustRightInd w:val="0"/>
        <w:spacing w:after="240"/>
        <w:ind w:left="708" w:firstLine="708"/>
        <w:rPr>
          <w:rFonts w:ascii="Arial" w:hAnsi="Arial" w:cs="Arial"/>
        </w:rPr>
      </w:pPr>
      <w:proofErr w:type="gramStart"/>
      <w:r w:rsidRPr="00586155">
        <w:rPr>
          <w:rFonts w:ascii="Arial" w:hAnsi="Arial" w:cs="Arial"/>
        </w:rPr>
        <w:t>viii</w:t>
      </w:r>
      <w:proofErr w:type="gramEnd"/>
      <w:r w:rsidRPr="00586155">
        <w:rPr>
          <w:rFonts w:ascii="Arial" w:hAnsi="Arial" w:cs="Arial"/>
        </w:rPr>
        <w:t xml:space="preserve"> Plan de formación digital </w:t>
      </w:r>
    </w:p>
    <w:p w:rsidR="00DF474D" w:rsidRPr="00947A8D" w:rsidRDefault="00DF474D" w:rsidP="002408FE">
      <w:pPr>
        <w:rPr>
          <w:rFonts w:ascii="Arial" w:hAnsi="Arial" w:cs="Arial"/>
          <w:b/>
        </w:rPr>
      </w:pPr>
    </w:p>
    <w:p w:rsidR="002408FE" w:rsidRPr="00A22418" w:rsidRDefault="002408FE" w:rsidP="006144D5">
      <w:pPr>
        <w:pStyle w:val="Prrafodelista"/>
        <w:numPr>
          <w:ilvl w:val="0"/>
          <w:numId w:val="86"/>
        </w:numPr>
        <w:rPr>
          <w:rFonts w:ascii="Arial" w:hAnsi="Arial" w:cs="Arial"/>
          <w:b/>
          <w:sz w:val="24"/>
          <w:szCs w:val="24"/>
          <w:u w:val="single"/>
        </w:rPr>
      </w:pPr>
      <w:bookmarkStart w:id="10" w:name="_Toc147614332"/>
      <w:bookmarkStart w:id="11" w:name="_Toc147618299"/>
      <w:r w:rsidRPr="00A22418">
        <w:rPr>
          <w:rFonts w:ascii="Arial" w:hAnsi="Arial" w:cs="Arial"/>
          <w:b/>
          <w:sz w:val="24"/>
          <w:szCs w:val="24"/>
          <w:u w:val="single"/>
        </w:rPr>
        <w:t>RESULTADOS DE APRENDIZAJE Y CRITERIOS DE EVALUACIÓN</w:t>
      </w:r>
      <w:bookmarkEnd w:id="10"/>
      <w:bookmarkEnd w:id="11"/>
    </w:p>
    <w:p w:rsidR="002408FE" w:rsidRPr="00CF7C47" w:rsidRDefault="002408FE" w:rsidP="002408FE">
      <w:pPr>
        <w:pStyle w:val="Default"/>
        <w:spacing w:after="120"/>
        <w:jc w:val="both"/>
        <w:rPr>
          <w:rFonts w:ascii="Arial" w:hAnsi="Arial" w:cs="Arial"/>
          <w:color w:val="auto"/>
        </w:rPr>
      </w:pPr>
    </w:p>
    <w:p w:rsidR="00947A8D" w:rsidRPr="002E71CF" w:rsidRDefault="002408FE" w:rsidP="002408FE">
      <w:pPr>
        <w:pStyle w:val="Default"/>
        <w:spacing w:after="120"/>
        <w:jc w:val="both"/>
        <w:rPr>
          <w:rFonts w:ascii="Arial" w:hAnsi="Arial" w:cs="Arial"/>
          <w:color w:val="auto"/>
        </w:rPr>
      </w:pPr>
      <w:r w:rsidRPr="002E71CF">
        <w:rPr>
          <w:rFonts w:ascii="Arial" w:hAnsi="Arial" w:cs="Arial"/>
          <w:color w:val="auto"/>
        </w:rPr>
        <w:t xml:space="preserve">El módulo de </w:t>
      </w:r>
      <w:r w:rsidR="002E71CF" w:rsidRPr="002E71CF">
        <w:rPr>
          <w:rFonts w:ascii="Arial" w:hAnsi="Arial" w:cs="Arial"/>
          <w:b/>
          <w:color w:val="auto"/>
        </w:rPr>
        <w:t>Digitalización Aplicada a los Sectores Productivos</w:t>
      </w:r>
      <w:r w:rsidR="002E71CF" w:rsidRPr="002E71CF">
        <w:rPr>
          <w:rFonts w:ascii="Arial" w:hAnsi="Arial" w:cs="Arial"/>
          <w:color w:val="auto"/>
        </w:rPr>
        <w:t>, se imparte con una asignación temporal de 1</w:t>
      </w:r>
      <w:r w:rsidRPr="002E71CF">
        <w:rPr>
          <w:rFonts w:ascii="Arial" w:hAnsi="Arial" w:cs="Arial"/>
          <w:color w:val="auto"/>
        </w:rPr>
        <w:t>h/</w:t>
      </w:r>
      <w:r w:rsidR="002E71CF" w:rsidRPr="002E71CF">
        <w:rPr>
          <w:rFonts w:ascii="Arial" w:hAnsi="Arial" w:cs="Arial"/>
          <w:color w:val="auto"/>
        </w:rPr>
        <w:t>semana en una sesión de 50 minutos.</w:t>
      </w:r>
    </w:p>
    <w:p w:rsidR="002408FE" w:rsidRPr="002E71CF" w:rsidRDefault="002408FE" w:rsidP="002408FE">
      <w:pPr>
        <w:pStyle w:val="Default"/>
        <w:spacing w:after="120"/>
        <w:jc w:val="both"/>
        <w:rPr>
          <w:rFonts w:ascii="Arial" w:hAnsi="Arial" w:cs="Arial"/>
          <w:color w:val="auto"/>
        </w:rPr>
      </w:pPr>
      <w:r w:rsidRPr="002E71CF">
        <w:rPr>
          <w:rFonts w:ascii="Arial" w:hAnsi="Arial" w:cs="Arial"/>
          <w:color w:val="auto"/>
        </w:rPr>
        <w:t>Los resultados de aprendizaje y criterios de evaluación del módulo son los recogidos en las siguientes tablas:</w:t>
      </w:r>
    </w:p>
    <w:p w:rsidR="00567301" w:rsidRPr="005C3935" w:rsidRDefault="00567301" w:rsidP="00285E6E">
      <w:pPr>
        <w:rPr>
          <w:rFonts w:ascii="Arial" w:hAnsi="Arial" w:cs="Arial"/>
          <w:color w:val="FF0000"/>
        </w:rPr>
      </w:pPr>
    </w:p>
    <w:tbl>
      <w:tblPr>
        <w:tblW w:w="0" w:type="auto"/>
        <w:tblBorders>
          <w:top w:val="single" w:sz="8" w:space="0" w:color="4F81BD"/>
          <w:left w:val="single" w:sz="8" w:space="0" w:color="4F81BD"/>
          <w:bottom w:val="single" w:sz="8" w:space="0" w:color="4F81BD"/>
          <w:right w:val="single" w:sz="8" w:space="0" w:color="4F81BD"/>
          <w:insideH w:val="single" w:sz="8" w:space="0" w:color="4F81BD"/>
          <w:insideV w:val="single" w:sz="4" w:space="0" w:color="auto"/>
        </w:tblBorders>
        <w:tblLook w:val="04A0" w:firstRow="1" w:lastRow="0" w:firstColumn="1" w:lastColumn="0" w:noHBand="0" w:noVBand="1"/>
      </w:tblPr>
      <w:tblGrid>
        <w:gridCol w:w="4159"/>
        <w:gridCol w:w="5588"/>
      </w:tblGrid>
      <w:tr w:rsidR="005C3935" w:rsidRPr="005C3935" w:rsidTr="005016AC">
        <w:tc>
          <w:tcPr>
            <w:tcW w:w="4159" w:type="dxa"/>
          </w:tcPr>
          <w:p w:rsidR="00567301" w:rsidRPr="005016AC" w:rsidRDefault="00567301" w:rsidP="00285E6E">
            <w:pPr>
              <w:jc w:val="center"/>
              <w:rPr>
                <w:rFonts w:ascii="Arial" w:hAnsi="Arial" w:cs="Arial"/>
                <w:b/>
                <w:bCs/>
              </w:rPr>
            </w:pPr>
            <w:r w:rsidRPr="005016AC">
              <w:rPr>
                <w:rFonts w:ascii="Arial" w:hAnsi="Arial" w:cs="Arial"/>
                <w:b/>
              </w:rPr>
              <w:t>Resultados de aprendizaje</w:t>
            </w:r>
          </w:p>
        </w:tc>
        <w:tc>
          <w:tcPr>
            <w:tcW w:w="5588" w:type="dxa"/>
          </w:tcPr>
          <w:p w:rsidR="00567301" w:rsidRPr="005016AC" w:rsidRDefault="00567301" w:rsidP="00C32C87">
            <w:pPr>
              <w:ind w:left="1920" w:hanging="240"/>
              <w:rPr>
                <w:rFonts w:ascii="Arial" w:hAnsi="Arial" w:cs="Arial"/>
                <w:b/>
                <w:bCs/>
              </w:rPr>
            </w:pPr>
            <w:r w:rsidRPr="005016AC">
              <w:rPr>
                <w:rFonts w:ascii="Arial" w:hAnsi="Arial" w:cs="Arial"/>
                <w:b/>
              </w:rPr>
              <w:t>Criterios de evaluación</w:t>
            </w:r>
          </w:p>
        </w:tc>
      </w:tr>
      <w:tr w:rsidR="005C3935" w:rsidRPr="005C3935" w:rsidTr="005016AC">
        <w:tc>
          <w:tcPr>
            <w:tcW w:w="4159" w:type="dxa"/>
          </w:tcPr>
          <w:p w:rsidR="002E71CF" w:rsidRPr="002E71CF" w:rsidRDefault="002E71CF" w:rsidP="002E71CF">
            <w:pPr>
              <w:autoSpaceDE w:val="0"/>
              <w:autoSpaceDN w:val="0"/>
              <w:adjustRightInd w:val="0"/>
              <w:rPr>
                <w:rFonts w:ascii="Arial" w:hAnsi="Arial" w:cs="Arial"/>
                <w:color w:val="000000"/>
                <w:lang w:eastAsia="ja-JP"/>
              </w:rPr>
            </w:pPr>
          </w:p>
          <w:p w:rsidR="00567301" w:rsidRPr="005016AC" w:rsidRDefault="002E71CF" w:rsidP="006144D5">
            <w:pPr>
              <w:pStyle w:val="Default"/>
              <w:numPr>
                <w:ilvl w:val="0"/>
                <w:numId w:val="100"/>
              </w:numPr>
              <w:jc w:val="both"/>
              <w:rPr>
                <w:rFonts w:ascii="Arial" w:hAnsi="Arial" w:cs="Arial"/>
                <w:bCs/>
                <w:color w:val="auto"/>
              </w:rPr>
            </w:pPr>
            <w:r w:rsidRPr="005016AC">
              <w:rPr>
                <w:rFonts w:ascii="Arial" w:hAnsi="Arial" w:cs="Arial"/>
                <w:color w:val="auto"/>
              </w:rPr>
              <w:t xml:space="preserve">Establece las diferencias entre la Economía Lineal (EL) y la Economía Circular (EC), identificando las ventajas de la EC en relación con el </w:t>
            </w:r>
            <w:r w:rsidRPr="005016AC">
              <w:rPr>
                <w:rFonts w:ascii="Arial" w:hAnsi="Arial" w:cs="Arial"/>
                <w:color w:val="auto"/>
              </w:rPr>
              <w:lastRenderedPageBreak/>
              <w:t>medioambiente y el desarrollo sostenible.</w:t>
            </w:r>
            <w:r w:rsidRPr="005016AC">
              <w:rPr>
                <w:rFonts w:ascii="Arial" w:hAnsi="Arial" w:cs="Arial"/>
                <w:color w:val="auto"/>
                <w:sz w:val="20"/>
                <w:szCs w:val="20"/>
                <w:lang w:eastAsia="ja-JP"/>
              </w:rPr>
              <w:t xml:space="preserve"> </w:t>
            </w:r>
          </w:p>
        </w:tc>
        <w:tc>
          <w:tcPr>
            <w:tcW w:w="5588" w:type="dxa"/>
          </w:tcPr>
          <w:p w:rsidR="00861E65" w:rsidRPr="00861E65" w:rsidRDefault="00861E65" w:rsidP="006144D5">
            <w:pPr>
              <w:pStyle w:val="Pa16"/>
              <w:numPr>
                <w:ilvl w:val="0"/>
                <w:numId w:val="101"/>
              </w:numPr>
              <w:jc w:val="both"/>
              <w:rPr>
                <w:rFonts w:cs="Arial"/>
                <w:sz w:val="24"/>
              </w:rPr>
            </w:pPr>
            <w:r w:rsidRPr="00861E65">
              <w:rPr>
                <w:rFonts w:cs="Arial"/>
                <w:sz w:val="24"/>
              </w:rPr>
              <w:lastRenderedPageBreak/>
              <w:t xml:space="preserve">Se han identificado las etapas «típicas» de los modelos basados en EL y modelos basados en EC. </w:t>
            </w:r>
          </w:p>
          <w:p w:rsidR="00861E65" w:rsidRPr="00861E65" w:rsidRDefault="00861E65" w:rsidP="006144D5">
            <w:pPr>
              <w:pStyle w:val="Pa16"/>
              <w:numPr>
                <w:ilvl w:val="0"/>
                <w:numId w:val="101"/>
              </w:numPr>
              <w:jc w:val="both"/>
              <w:rPr>
                <w:rFonts w:cs="Arial"/>
                <w:sz w:val="24"/>
              </w:rPr>
            </w:pPr>
            <w:r w:rsidRPr="00861E65">
              <w:rPr>
                <w:rFonts w:cs="Arial"/>
                <w:sz w:val="24"/>
              </w:rPr>
              <w:t xml:space="preserve">Se ha analizado cada etapa de los modelos EL y EC y su repercusión en el </w:t>
            </w:r>
            <w:r w:rsidRPr="00861E65">
              <w:rPr>
                <w:rFonts w:cs="Arial"/>
                <w:sz w:val="24"/>
              </w:rPr>
              <w:lastRenderedPageBreak/>
              <w:t xml:space="preserve">medioambiente. </w:t>
            </w:r>
          </w:p>
          <w:p w:rsidR="00861E65" w:rsidRPr="00861E65" w:rsidRDefault="00861E65" w:rsidP="006144D5">
            <w:pPr>
              <w:pStyle w:val="Pa16"/>
              <w:numPr>
                <w:ilvl w:val="0"/>
                <w:numId w:val="101"/>
              </w:numPr>
              <w:jc w:val="both"/>
              <w:rPr>
                <w:rFonts w:cs="Arial"/>
                <w:sz w:val="24"/>
              </w:rPr>
            </w:pPr>
            <w:r w:rsidRPr="00861E65">
              <w:rPr>
                <w:rFonts w:cs="Arial"/>
                <w:sz w:val="24"/>
              </w:rPr>
              <w:t xml:space="preserve">Se ha valorado la importancia del reciclaje en los modelos económicos. </w:t>
            </w:r>
          </w:p>
          <w:p w:rsidR="00861E65" w:rsidRDefault="00861E65" w:rsidP="006144D5">
            <w:pPr>
              <w:pStyle w:val="Pa16"/>
              <w:numPr>
                <w:ilvl w:val="0"/>
                <w:numId w:val="101"/>
              </w:numPr>
              <w:jc w:val="both"/>
              <w:rPr>
                <w:rFonts w:cs="Arial"/>
                <w:sz w:val="24"/>
              </w:rPr>
            </w:pPr>
            <w:r w:rsidRPr="00861E65">
              <w:rPr>
                <w:rFonts w:cs="Arial"/>
                <w:sz w:val="24"/>
              </w:rPr>
              <w:t xml:space="preserve">Se han identificado procesos reales basados en EL. </w:t>
            </w:r>
          </w:p>
          <w:p w:rsidR="00861E65" w:rsidRDefault="00861E65" w:rsidP="006144D5">
            <w:pPr>
              <w:pStyle w:val="Pa16"/>
              <w:numPr>
                <w:ilvl w:val="0"/>
                <w:numId w:val="101"/>
              </w:numPr>
              <w:jc w:val="both"/>
              <w:rPr>
                <w:rFonts w:cs="Arial"/>
                <w:sz w:val="24"/>
              </w:rPr>
            </w:pPr>
            <w:r w:rsidRPr="00861E65">
              <w:rPr>
                <w:rFonts w:cs="Arial"/>
                <w:sz w:val="24"/>
              </w:rPr>
              <w:t xml:space="preserve">Se han identificado procesos reales basados en EC. </w:t>
            </w:r>
          </w:p>
          <w:p w:rsidR="00567301" w:rsidRPr="00861E65" w:rsidRDefault="00861E65" w:rsidP="006144D5">
            <w:pPr>
              <w:pStyle w:val="Pa16"/>
              <w:numPr>
                <w:ilvl w:val="0"/>
                <w:numId w:val="101"/>
              </w:numPr>
              <w:jc w:val="both"/>
              <w:rPr>
                <w:rFonts w:cs="Arial"/>
                <w:sz w:val="24"/>
              </w:rPr>
            </w:pPr>
            <w:r w:rsidRPr="00861E65">
              <w:rPr>
                <w:rFonts w:cs="Arial"/>
                <w:sz w:val="24"/>
              </w:rPr>
              <w:t xml:space="preserve">Se han comparado los modelos anteriores en relación con su impacto medioambiental y los ODS (Objetivos de Desarrollo Sostenible). </w:t>
            </w:r>
          </w:p>
        </w:tc>
      </w:tr>
      <w:tr w:rsidR="005C3935" w:rsidRPr="005C3935" w:rsidTr="005016AC">
        <w:tc>
          <w:tcPr>
            <w:tcW w:w="4159" w:type="dxa"/>
          </w:tcPr>
          <w:p w:rsidR="005016AC" w:rsidRPr="005016AC" w:rsidRDefault="005016AC" w:rsidP="005016AC">
            <w:pPr>
              <w:autoSpaceDE w:val="0"/>
              <w:autoSpaceDN w:val="0"/>
              <w:adjustRightInd w:val="0"/>
              <w:rPr>
                <w:rFonts w:ascii="Arial" w:hAnsi="Arial" w:cs="Arial"/>
                <w:color w:val="000000"/>
                <w:lang w:eastAsia="ja-JP"/>
              </w:rPr>
            </w:pPr>
          </w:p>
          <w:p w:rsidR="00567301" w:rsidRPr="005C3935" w:rsidRDefault="005016AC" w:rsidP="006144D5">
            <w:pPr>
              <w:pStyle w:val="Default"/>
              <w:numPr>
                <w:ilvl w:val="0"/>
                <w:numId w:val="100"/>
              </w:numPr>
              <w:jc w:val="both"/>
              <w:rPr>
                <w:rFonts w:ascii="Arial" w:hAnsi="Arial" w:cs="Arial"/>
                <w:bCs/>
                <w:color w:val="FF0000"/>
              </w:rPr>
            </w:pPr>
            <w:r w:rsidRPr="005016AC">
              <w:rPr>
                <w:rFonts w:ascii="Arial" w:hAnsi="Arial" w:cs="Arial"/>
                <w:lang w:eastAsia="ja-JP"/>
              </w:rPr>
              <w:t xml:space="preserve"> </w:t>
            </w:r>
            <w:r w:rsidRPr="005016AC">
              <w:rPr>
                <w:rFonts w:ascii="Arial" w:hAnsi="Arial" w:cs="Arial"/>
                <w:color w:val="auto"/>
              </w:rPr>
              <w:t>Caracteriza los principales aspectos de la 4</w:t>
            </w:r>
            <w:proofErr w:type="gramStart"/>
            <w:r w:rsidRPr="005016AC">
              <w:rPr>
                <w:rFonts w:ascii="Arial" w:hAnsi="Arial" w:cs="Arial"/>
                <w:color w:val="auto"/>
              </w:rPr>
              <w:t>.ª</w:t>
            </w:r>
            <w:proofErr w:type="gramEnd"/>
            <w:r w:rsidRPr="005016AC">
              <w:rPr>
                <w:rFonts w:ascii="Arial" w:hAnsi="Arial" w:cs="Arial"/>
                <w:color w:val="auto"/>
              </w:rPr>
              <w:t xml:space="preserve"> Revolución Industrial indicando los cambios y las ventajas que se producen tanto desde el punto de vista de los clientes como de las empresas.</w:t>
            </w:r>
            <w:r w:rsidRPr="005016AC">
              <w:rPr>
                <w:rFonts w:ascii="Arial" w:hAnsi="Arial" w:cs="Arial"/>
                <w:sz w:val="20"/>
                <w:szCs w:val="20"/>
                <w:lang w:eastAsia="ja-JP"/>
              </w:rPr>
              <w:t xml:space="preserve"> </w:t>
            </w:r>
          </w:p>
        </w:tc>
        <w:tc>
          <w:tcPr>
            <w:tcW w:w="5588" w:type="dxa"/>
          </w:tcPr>
          <w:p w:rsidR="00861E65" w:rsidRPr="00861E65" w:rsidRDefault="00861E65" w:rsidP="006144D5">
            <w:pPr>
              <w:pStyle w:val="Pa16"/>
              <w:numPr>
                <w:ilvl w:val="0"/>
                <w:numId w:val="102"/>
              </w:numPr>
              <w:jc w:val="both"/>
              <w:rPr>
                <w:rFonts w:cs="Arial"/>
                <w:sz w:val="24"/>
              </w:rPr>
            </w:pPr>
            <w:r w:rsidRPr="00861E65">
              <w:rPr>
                <w:rFonts w:cs="Arial"/>
                <w:sz w:val="24"/>
              </w:rPr>
              <w:t xml:space="preserve">Se han relacionado los sistemas </w:t>
            </w:r>
            <w:proofErr w:type="spellStart"/>
            <w:r w:rsidRPr="00861E65">
              <w:rPr>
                <w:rFonts w:cs="Arial"/>
                <w:sz w:val="24"/>
              </w:rPr>
              <w:t>ciber</w:t>
            </w:r>
            <w:proofErr w:type="spellEnd"/>
            <w:r w:rsidRPr="00861E65">
              <w:rPr>
                <w:rFonts w:cs="Arial"/>
                <w:sz w:val="24"/>
              </w:rPr>
              <w:t xml:space="preserve"> físicos con la evolución industrial. </w:t>
            </w:r>
          </w:p>
          <w:p w:rsidR="00861E65" w:rsidRPr="00861E65" w:rsidRDefault="00861E65" w:rsidP="006144D5">
            <w:pPr>
              <w:pStyle w:val="Pa16"/>
              <w:numPr>
                <w:ilvl w:val="0"/>
                <w:numId w:val="102"/>
              </w:numPr>
              <w:jc w:val="both"/>
              <w:rPr>
                <w:rFonts w:cs="Arial"/>
                <w:sz w:val="24"/>
              </w:rPr>
            </w:pPr>
            <w:r w:rsidRPr="00861E65">
              <w:rPr>
                <w:rFonts w:cs="Arial"/>
                <w:sz w:val="24"/>
              </w:rPr>
              <w:t xml:space="preserve">Se ha analizado el cambio producido en los sistemas automatizados. </w:t>
            </w:r>
          </w:p>
          <w:p w:rsidR="00861E65" w:rsidRPr="00861E65" w:rsidRDefault="00861E65" w:rsidP="006144D5">
            <w:pPr>
              <w:pStyle w:val="Pa16"/>
              <w:numPr>
                <w:ilvl w:val="0"/>
                <w:numId w:val="102"/>
              </w:numPr>
              <w:jc w:val="both"/>
              <w:rPr>
                <w:rFonts w:cs="Arial"/>
                <w:sz w:val="24"/>
              </w:rPr>
            </w:pPr>
            <w:r w:rsidRPr="00861E65">
              <w:rPr>
                <w:rFonts w:cs="Arial"/>
                <w:sz w:val="24"/>
              </w:rPr>
              <w:t xml:space="preserve">Se ha descrito la combinación de la parte física de las industrias con el software, </w:t>
            </w:r>
            <w:proofErr w:type="spellStart"/>
            <w:r w:rsidRPr="00861E65">
              <w:rPr>
                <w:rFonts w:cs="Arial"/>
                <w:sz w:val="24"/>
              </w:rPr>
              <w:t>IoT</w:t>
            </w:r>
            <w:proofErr w:type="spellEnd"/>
            <w:r w:rsidRPr="00861E65">
              <w:rPr>
                <w:rFonts w:cs="Arial"/>
                <w:sz w:val="24"/>
              </w:rPr>
              <w:t xml:space="preserve"> (Internet de las cosas), comunicaciones, entre otros. </w:t>
            </w:r>
          </w:p>
          <w:p w:rsidR="00861E65" w:rsidRPr="00861E65" w:rsidRDefault="00861E65" w:rsidP="006144D5">
            <w:pPr>
              <w:pStyle w:val="Pa16"/>
              <w:numPr>
                <w:ilvl w:val="0"/>
                <w:numId w:val="102"/>
              </w:numPr>
              <w:jc w:val="both"/>
              <w:rPr>
                <w:rFonts w:cs="Arial"/>
                <w:sz w:val="24"/>
              </w:rPr>
            </w:pPr>
            <w:r w:rsidRPr="00861E65">
              <w:rPr>
                <w:rFonts w:cs="Arial"/>
                <w:sz w:val="24"/>
              </w:rPr>
              <w:t xml:space="preserve">Se ha descrito la interrelación entre el mundo físico y el virtual. </w:t>
            </w:r>
          </w:p>
          <w:p w:rsidR="00861E65" w:rsidRPr="00861E65" w:rsidRDefault="00861E65" w:rsidP="006144D5">
            <w:pPr>
              <w:pStyle w:val="Pa16"/>
              <w:numPr>
                <w:ilvl w:val="0"/>
                <w:numId w:val="102"/>
              </w:numPr>
              <w:jc w:val="both"/>
              <w:rPr>
                <w:rFonts w:cs="Arial"/>
                <w:sz w:val="24"/>
              </w:rPr>
            </w:pPr>
            <w:r w:rsidRPr="00861E65">
              <w:rPr>
                <w:rFonts w:cs="Arial"/>
                <w:sz w:val="24"/>
              </w:rPr>
              <w:t xml:space="preserve">Se ha relacionado la migración a entornos 4.0 con la mejora de los resultados de las empresas. </w:t>
            </w:r>
          </w:p>
          <w:p w:rsidR="00567301" w:rsidRPr="00861E65" w:rsidRDefault="00861E65" w:rsidP="006144D5">
            <w:pPr>
              <w:pStyle w:val="Pa16"/>
              <w:numPr>
                <w:ilvl w:val="0"/>
                <w:numId w:val="102"/>
              </w:numPr>
              <w:jc w:val="both"/>
              <w:rPr>
                <w:rFonts w:cs="Arial"/>
                <w:sz w:val="24"/>
              </w:rPr>
            </w:pPr>
            <w:r w:rsidRPr="00861E65">
              <w:rPr>
                <w:rFonts w:cs="Arial"/>
                <w:sz w:val="24"/>
              </w:rPr>
              <w:t xml:space="preserve">Se han identificado las ventajas para clientes y empresas. </w:t>
            </w:r>
          </w:p>
        </w:tc>
      </w:tr>
      <w:tr w:rsidR="005C3935" w:rsidRPr="005C3935" w:rsidTr="005016AC">
        <w:tc>
          <w:tcPr>
            <w:tcW w:w="4159" w:type="dxa"/>
          </w:tcPr>
          <w:p w:rsidR="005016AC" w:rsidRPr="005016AC" w:rsidRDefault="005016AC" w:rsidP="005016AC">
            <w:pPr>
              <w:pStyle w:val="Default"/>
              <w:rPr>
                <w:rFonts w:ascii="Arial" w:eastAsia="Times New Roman" w:hAnsi="Arial" w:cs="Arial"/>
                <w:lang w:eastAsia="ja-JP"/>
              </w:rPr>
            </w:pPr>
          </w:p>
          <w:p w:rsidR="00567301" w:rsidRPr="005C3935" w:rsidRDefault="005016AC" w:rsidP="006144D5">
            <w:pPr>
              <w:pStyle w:val="Default"/>
              <w:numPr>
                <w:ilvl w:val="0"/>
                <w:numId w:val="100"/>
              </w:numPr>
              <w:jc w:val="both"/>
              <w:rPr>
                <w:rFonts w:cs="Arial"/>
                <w:b/>
                <w:iCs/>
                <w:color w:val="FF0000"/>
              </w:rPr>
            </w:pPr>
            <w:r w:rsidRPr="005016AC">
              <w:rPr>
                <w:rFonts w:cs="Arial"/>
                <w:lang w:eastAsia="ja-JP"/>
              </w:rPr>
              <w:t xml:space="preserve"> </w:t>
            </w:r>
            <w:r w:rsidRPr="005016AC">
              <w:rPr>
                <w:rFonts w:ascii="Arial" w:hAnsi="Arial" w:cs="Arial"/>
                <w:lang w:eastAsia="ja-JP"/>
              </w:rPr>
              <w:t xml:space="preserve">Identifica la estructura de los sistemas basados en </w:t>
            </w:r>
            <w:proofErr w:type="spellStart"/>
            <w:r w:rsidRPr="005016AC">
              <w:rPr>
                <w:rFonts w:ascii="Arial" w:hAnsi="Arial" w:cs="Arial"/>
                <w:lang w:eastAsia="ja-JP"/>
              </w:rPr>
              <w:t>cloud</w:t>
            </w:r>
            <w:proofErr w:type="spellEnd"/>
            <w:r w:rsidRPr="005016AC">
              <w:rPr>
                <w:rFonts w:ascii="Arial" w:hAnsi="Arial" w:cs="Arial"/>
                <w:lang w:eastAsia="ja-JP"/>
              </w:rPr>
              <w:t>/nube describiendo su tipología y campo de aplicación.</w:t>
            </w:r>
          </w:p>
          <w:p w:rsidR="00567301" w:rsidRPr="005C3935" w:rsidRDefault="00567301" w:rsidP="00285E6E">
            <w:pPr>
              <w:ind w:left="1920" w:hanging="240"/>
              <w:rPr>
                <w:rFonts w:ascii="Arial" w:hAnsi="Arial" w:cs="Arial"/>
                <w:bCs/>
                <w:color w:val="FF0000"/>
              </w:rPr>
            </w:pPr>
          </w:p>
        </w:tc>
        <w:tc>
          <w:tcPr>
            <w:tcW w:w="5588" w:type="dxa"/>
          </w:tcPr>
          <w:p w:rsidR="00861E65" w:rsidRPr="00861E65" w:rsidRDefault="00861E65" w:rsidP="006144D5">
            <w:pPr>
              <w:pStyle w:val="Pa16"/>
              <w:numPr>
                <w:ilvl w:val="0"/>
                <w:numId w:val="103"/>
              </w:numPr>
              <w:jc w:val="both"/>
              <w:rPr>
                <w:rFonts w:cs="Arial"/>
                <w:sz w:val="24"/>
              </w:rPr>
            </w:pPr>
            <w:r w:rsidRPr="00861E65">
              <w:rPr>
                <w:rFonts w:cs="Arial"/>
                <w:sz w:val="24"/>
              </w:rPr>
              <w:t xml:space="preserve">Se han identificado los diferentes niveles de la </w:t>
            </w:r>
            <w:proofErr w:type="spellStart"/>
            <w:r w:rsidRPr="00861E65">
              <w:rPr>
                <w:rFonts w:cs="Arial"/>
                <w:sz w:val="24"/>
              </w:rPr>
              <w:t>cloud</w:t>
            </w:r>
            <w:proofErr w:type="spellEnd"/>
            <w:r w:rsidRPr="00861E65">
              <w:rPr>
                <w:rFonts w:cs="Arial"/>
                <w:sz w:val="24"/>
              </w:rPr>
              <w:t xml:space="preserve">/nube. </w:t>
            </w:r>
          </w:p>
          <w:p w:rsidR="00861E65" w:rsidRPr="00861E65" w:rsidRDefault="00861E65" w:rsidP="006144D5">
            <w:pPr>
              <w:pStyle w:val="Pa16"/>
              <w:numPr>
                <w:ilvl w:val="0"/>
                <w:numId w:val="103"/>
              </w:numPr>
              <w:jc w:val="both"/>
              <w:rPr>
                <w:rFonts w:cs="Arial"/>
                <w:sz w:val="24"/>
              </w:rPr>
            </w:pPr>
            <w:r w:rsidRPr="00861E65">
              <w:rPr>
                <w:rFonts w:cs="Arial"/>
                <w:sz w:val="24"/>
              </w:rPr>
              <w:t xml:space="preserve">Se han identificado las principales funciones de la </w:t>
            </w:r>
            <w:proofErr w:type="spellStart"/>
            <w:r w:rsidRPr="00861E65">
              <w:rPr>
                <w:rFonts w:cs="Arial"/>
                <w:sz w:val="24"/>
              </w:rPr>
              <w:t>cloud</w:t>
            </w:r>
            <w:proofErr w:type="spellEnd"/>
            <w:r w:rsidRPr="00861E65">
              <w:rPr>
                <w:rFonts w:cs="Arial"/>
                <w:sz w:val="24"/>
              </w:rPr>
              <w:t xml:space="preserve">/nube (procesamiento de datos, intercambio de información, ejecución de aplicaciones, entre otros). </w:t>
            </w:r>
          </w:p>
          <w:p w:rsidR="00861E65" w:rsidRPr="00861E65" w:rsidRDefault="00861E65" w:rsidP="006144D5">
            <w:pPr>
              <w:pStyle w:val="Pa16"/>
              <w:numPr>
                <w:ilvl w:val="0"/>
                <w:numId w:val="103"/>
              </w:numPr>
              <w:jc w:val="both"/>
              <w:rPr>
                <w:rFonts w:cs="Arial"/>
                <w:sz w:val="24"/>
              </w:rPr>
            </w:pPr>
            <w:r w:rsidRPr="00861E65">
              <w:rPr>
                <w:rFonts w:cs="Arial"/>
                <w:sz w:val="24"/>
              </w:rPr>
              <w:t xml:space="preserve">Se ha descrito el concepto de </w:t>
            </w:r>
            <w:proofErr w:type="spellStart"/>
            <w:r w:rsidRPr="00861E65">
              <w:rPr>
                <w:rFonts w:cs="Arial"/>
                <w:sz w:val="24"/>
              </w:rPr>
              <w:t>edge</w:t>
            </w:r>
            <w:proofErr w:type="spellEnd"/>
            <w:r w:rsidRPr="00861E65">
              <w:rPr>
                <w:rFonts w:cs="Arial"/>
                <w:sz w:val="24"/>
              </w:rPr>
              <w:t xml:space="preserve"> </w:t>
            </w:r>
            <w:proofErr w:type="spellStart"/>
            <w:r w:rsidRPr="00861E65">
              <w:rPr>
                <w:rFonts w:cs="Arial"/>
                <w:sz w:val="24"/>
              </w:rPr>
              <w:t>computing</w:t>
            </w:r>
            <w:proofErr w:type="spellEnd"/>
            <w:r w:rsidRPr="00861E65">
              <w:rPr>
                <w:rFonts w:cs="Arial"/>
                <w:sz w:val="24"/>
              </w:rPr>
              <w:t xml:space="preserve"> y su relación con la </w:t>
            </w:r>
            <w:proofErr w:type="spellStart"/>
            <w:r w:rsidRPr="00861E65">
              <w:rPr>
                <w:rFonts w:cs="Arial"/>
                <w:sz w:val="24"/>
              </w:rPr>
              <w:t>cloud</w:t>
            </w:r>
            <w:proofErr w:type="spellEnd"/>
            <w:r w:rsidRPr="00861E65">
              <w:rPr>
                <w:rFonts w:cs="Arial"/>
                <w:sz w:val="24"/>
              </w:rPr>
              <w:t xml:space="preserve">/nube. </w:t>
            </w:r>
          </w:p>
          <w:p w:rsidR="00861E65" w:rsidRPr="00861E65" w:rsidRDefault="00861E65" w:rsidP="006144D5">
            <w:pPr>
              <w:pStyle w:val="Pa16"/>
              <w:numPr>
                <w:ilvl w:val="0"/>
                <w:numId w:val="103"/>
              </w:numPr>
              <w:jc w:val="both"/>
              <w:rPr>
                <w:rFonts w:cs="Arial"/>
                <w:sz w:val="24"/>
              </w:rPr>
            </w:pPr>
            <w:r w:rsidRPr="00861E65">
              <w:rPr>
                <w:rFonts w:cs="Arial"/>
                <w:sz w:val="24"/>
              </w:rPr>
              <w:t xml:space="preserve">Se han definido los conceptos de </w:t>
            </w:r>
            <w:proofErr w:type="spellStart"/>
            <w:r w:rsidRPr="00861E65">
              <w:rPr>
                <w:rFonts w:cs="Arial"/>
                <w:sz w:val="24"/>
              </w:rPr>
              <w:t>fog</w:t>
            </w:r>
            <w:proofErr w:type="spellEnd"/>
            <w:r w:rsidRPr="00861E65">
              <w:rPr>
                <w:rFonts w:cs="Arial"/>
                <w:sz w:val="24"/>
              </w:rPr>
              <w:t xml:space="preserve"> y </w:t>
            </w:r>
            <w:proofErr w:type="spellStart"/>
            <w:r w:rsidRPr="00861E65">
              <w:rPr>
                <w:rFonts w:cs="Arial"/>
                <w:sz w:val="24"/>
              </w:rPr>
              <w:t>mist</w:t>
            </w:r>
            <w:proofErr w:type="spellEnd"/>
            <w:r w:rsidRPr="00861E65">
              <w:rPr>
                <w:rFonts w:cs="Arial"/>
                <w:sz w:val="24"/>
              </w:rPr>
              <w:t xml:space="preserve"> y sus zonas de aplicación en el conjunto. </w:t>
            </w:r>
          </w:p>
          <w:p w:rsidR="00567301" w:rsidRPr="00861E65" w:rsidRDefault="00861E65" w:rsidP="006144D5">
            <w:pPr>
              <w:pStyle w:val="Pa16"/>
              <w:numPr>
                <w:ilvl w:val="0"/>
                <w:numId w:val="103"/>
              </w:numPr>
              <w:jc w:val="both"/>
              <w:rPr>
                <w:rFonts w:cs="Arial"/>
                <w:sz w:val="24"/>
              </w:rPr>
            </w:pPr>
            <w:r w:rsidRPr="00861E65">
              <w:rPr>
                <w:rFonts w:cs="Arial"/>
                <w:sz w:val="24"/>
              </w:rPr>
              <w:t xml:space="preserve">Se han identificado las ventajas que </w:t>
            </w:r>
            <w:r w:rsidRPr="00861E65">
              <w:rPr>
                <w:rFonts w:cs="Arial"/>
                <w:sz w:val="24"/>
              </w:rPr>
              <w:lastRenderedPageBreak/>
              <w:t xml:space="preserve">proporciona la utilización de la </w:t>
            </w:r>
            <w:proofErr w:type="spellStart"/>
            <w:r w:rsidRPr="00861E65">
              <w:rPr>
                <w:rFonts w:cs="Arial"/>
                <w:sz w:val="24"/>
              </w:rPr>
              <w:t>cloud</w:t>
            </w:r>
            <w:proofErr w:type="spellEnd"/>
            <w:r w:rsidRPr="00861E65">
              <w:rPr>
                <w:rFonts w:cs="Arial"/>
                <w:sz w:val="24"/>
              </w:rPr>
              <w:t xml:space="preserve">/nube en los sistemas conectados. </w:t>
            </w:r>
          </w:p>
        </w:tc>
      </w:tr>
      <w:tr w:rsidR="005C3935" w:rsidRPr="005C3935" w:rsidTr="005016AC">
        <w:tc>
          <w:tcPr>
            <w:tcW w:w="4159" w:type="dxa"/>
          </w:tcPr>
          <w:p w:rsidR="005016AC" w:rsidRPr="005016AC" w:rsidRDefault="005016AC" w:rsidP="005016AC">
            <w:pPr>
              <w:pStyle w:val="Default"/>
              <w:rPr>
                <w:rFonts w:ascii="Arial" w:eastAsia="Times New Roman" w:hAnsi="Arial" w:cs="Arial"/>
                <w:lang w:eastAsia="ja-JP"/>
              </w:rPr>
            </w:pPr>
          </w:p>
          <w:p w:rsidR="00567301" w:rsidRPr="005C3935" w:rsidRDefault="005016AC" w:rsidP="006144D5">
            <w:pPr>
              <w:pStyle w:val="Default"/>
              <w:numPr>
                <w:ilvl w:val="0"/>
                <w:numId w:val="100"/>
              </w:numPr>
              <w:jc w:val="both"/>
              <w:rPr>
                <w:rFonts w:cs="Arial"/>
                <w:b/>
                <w:color w:val="FF0000"/>
              </w:rPr>
            </w:pPr>
            <w:r w:rsidRPr="005016AC">
              <w:rPr>
                <w:rFonts w:ascii="Arial" w:hAnsi="Arial" w:cs="Arial"/>
                <w:lang w:eastAsia="ja-JP"/>
              </w:rPr>
              <w:t>Compara los sistemas de producción/prestación de servicios digitalizados con los sistemas clásicos identificando las mejoras introducidas.</w:t>
            </w:r>
          </w:p>
          <w:p w:rsidR="00567301" w:rsidRPr="005C3935" w:rsidRDefault="00567301" w:rsidP="00285E6E">
            <w:pPr>
              <w:pStyle w:val="Default"/>
              <w:ind w:left="1920" w:hanging="240"/>
              <w:rPr>
                <w:rFonts w:ascii="Arial" w:hAnsi="Arial" w:cs="Arial"/>
                <w:color w:val="FF0000"/>
              </w:rPr>
            </w:pPr>
          </w:p>
          <w:p w:rsidR="00567301" w:rsidRPr="005C3935" w:rsidRDefault="00567301" w:rsidP="00285E6E">
            <w:pPr>
              <w:ind w:left="1920" w:hanging="240"/>
              <w:rPr>
                <w:rFonts w:ascii="Arial" w:hAnsi="Arial" w:cs="Arial"/>
                <w:bCs/>
                <w:color w:val="FF0000"/>
              </w:rPr>
            </w:pPr>
          </w:p>
        </w:tc>
        <w:tc>
          <w:tcPr>
            <w:tcW w:w="5588" w:type="dxa"/>
          </w:tcPr>
          <w:p w:rsidR="00861E65" w:rsidRPr="00861E65" w:rsidRDefault="00861E65" w:rsidP="006144D5">
            <w:pPr>
              <w:pStyle w:val="Pa16"/>
              <w:numPr>
                <w:ilvl w:val="0"/>
                <w:numId w:val="104"/>
              </w:numPr>
              <w:jc w:val="both"/>
              <w:rPr>
                <w:rFonts w:cs="Arial"/>
                <w:sz w:val="24"/>
              </w:rPr>
            </w:pPr>
            <w:r w:rsidRPr="00861E65">
              <w:rPr>
                <w:rFonts w:cs="Arial"/>
                <w:sz w:val="24"/>
              </w:rPr>
              <w:t xml:space="preserve">Se han identificado las tecnologías habilitadoras (THD) actuales que definen un sistema digitalizado. </w:t>
            </w:r>
          </w:p>
          <w:p w:rsidR="00861E65" w:rsidRPr="00861E65" w:rsidRDefault="00861E65" w:rsidP="006144D5">
            <w:pPr>
              <w:pStyle w:val="Pa16"/>
              <w:numPr>
                <w:ilvl w:val="0"/>
                <w:numId w:val="104"/>
              </w:numPr>
              <w:jc w:val="both"/>
              <w:rPr>
                <w:rFonts w:cs="Arial"/>
                <w:sz w:val="24"/>
              </w:rPr>
            </w:pPr>
            <w:r w:rsidRPr="00861E65">
              <w:rPr>
                <w:rFonts w:cs="Arial"/>
                <w:sz w:val="24"/>
              </w:rPr>
              <w:t xml:space="preserve">Se han descrito las características y aplicaciones del </w:t>
            </w:r>
            <w:proofErr w:type="spellStart"/>
            <w:r w:rsidRPr="00861E65">
              <w:rPr>
                <w:rFonts w:cs="Arial"/>
                <w:sz w:val="24"/>
              </w:rPr>
              <w:t>IoT</w:t>
            </w:r>
            <w:proofErr w:type="spellEnd"/>
            <w:r w:rsidRPr="00861E65">
              <w:rPr>
                <w:rFonts w:cs="Arial"/>
                <w:sz w:val="24"/>
              </w:rPr>
              <w:t xml:space="preserve">, IA (Inteligencia Artificial), Big Data, tecnología 5G, la robótica colaborativa, </w:t>
            </w:r>
            <w:proofErr w:type="spellStart"/>
            <w:r w:rsidRPr="00861E65">
              <w:rPr>
                <w:rFonts w:cs="Arial"/>
                <w:sz w:val="24"/>
              </w:rPr>
              <w:t>Blockchain</w:t>
            </w:r>
            <w:proofErr w:type="spellEnd"/>
            <w:r w:rsidRPr="00861E65">
              <w:rPr>
                <w:rFonts w:cs="Arial"/>
                <w:sz w:val="24"/>
              </w:rPr>
              <w:t xml:space="preserve">, </w:t>
            </w:r>
            <w:proofErr w:type="spellStart"/>
            <w:r w:rsidRPr="00861E65">
              <w:rPr>
                <w:rFonts w:cs="Arial"/>
                <w:sz w:val="24"/>
              </w:rPr>
              <w:t>Ciberseguridad</w:t>
            </w:r>
            <w:proofErr w:type="spellEnd"/>
            <w:r w:rsidRPr="00861E65">
              <w:rPr>
                <w:rFonts w:cs="Arial"/>
                <w:sz w:val="24"/>
              </w:rPr>
              <w:t xml:space="preserve">, fabricación aditiva, realidad virtual, gemelos digitales, entre otras. </w:t>
            </w:r>
          </w:p>
          <w:p w:rsidR="00861E65" w:rsidRPr="00861E65" w:rsidRDefault="00861E65" w:rsidP="006144D5">
            <w:pPr>
              <w:pStyle w:val="Pa16"/>
              <w:numPr>
                <w:ilvl w:val="0"/>
                <w:numId w:val="104"/>
              </w:numPr>
              <w:jc w:val="both"/>
              <w:rPr>
                <w:rFonts w:cs="Arial"/>
                <w:sz w:val="24"/>
              </w:rPr>
            </w:pPr>
            <w:r w:rsidRPr="00861E65">
              <w:rPr>
                <w:rFonts w:cs="Arial"/>
                <w:sz w:val="24"/>
              </w:rPr>
              <w:t xml:space="preserve">Se ha descrito la contribución de las THD a la mejora de la productividad y la eficiencia de los sistemas productivos o de prestación de servicios. </w:t>
            </w:r>
          </w:p>
          <w:p w:rsidR="00861E65" w:rsidRPr="00861E65" w:rsidRDefault="00861E65" w:rsidP="006144D5">
            <w:pPr>
              <w:pStyle w:val="Pa16"/>
              <w:numPr>
                <w:ilvl w:val="0"/>
                <w:numId w:val="104"/>
              </w:numPr>
              <w:jc w:val="both"/>
              <w:rPr>
                <w:rFonts w:cs="Arial"/>
                <w:sz w:val="24"/>
              </w:rPr>
            </w:pPr>
            <w:r w:rsidRPr="00861E65">
              <w:rPr>
                <w:rFonts w:cs="Arial"/>
                <w:sz w:val="24"/>
              </w:rPr>
              <w:t xml:space="preserve">Se ha relacionado la alineación entre las unidades funcionales de las empresas que conforman el sistema y el objetivo del mismo. </w:t>
            </w:r>
          </w:p>
          <w:p w:rsidR="00861E65" w:rsidRPr="00861E65" w:rsidRDefault="00861E65" w:rsidP="006144D5">
            <w:pPr>
              <w:pStyle w:val="Pa16"/>
              <w:numPr>
                <w:ilvl w:val="0"/>
                <w:numId w:val="104"/>
              </w:numPr>
              <w:jc w:val="both"/>
              <w:rPr>
                <w:rFonts w:cs="Arial"/>
                <w:sz w:val="24"/>
              </w:rPr>
            </w:pPr>
            <w:r w:rsidRPr="00861E65">
              <w:rPr>
                <w:rFonts w:cs="Arial"/>
                <w:sz w:val="24"/>
              </w:rPr>
              <w:t>Se ha relacionado la implantación de las tecnologías habilitadoras (</w:t>
            </w:r>
            <w:proofErr w:type="spellStart"/>
            <w:r w:rsidRPr="00861E65">
              <w:rPr>
                <w:rFonts w:cs="Arial"/>
                <w:sz w:val="24"/>
              </w:rPr>
              <w:t>sensórica</w:t>
            </w:r>
            <w:proofErr w:type="spellEnd"/>
            <w:r w:rsidRPr="00861E65">
              <w:rPr>
                <w:rFonts w:cs="Arial"/>
                <w:sz w:val="24"/>
              </w:rPr>
              <w:t xml:space="preserve">, </w:t>
            </w:r>
            <w:r>
              <w:rPr>
                <w:rFonts w:cs="Arial"/>
                <w:sz w:val="24"/>
              </w:rPr>
              <w:t>t</w:t>
            </w:r>
            <w:r w:rsidRPr="00861E65">
              <w:rPr>
                <w:rFonts w:cs="Arial"/>
                <w:sz w:val="24"/>
              </w:rPr>
              <w:t xml:space="preserve">ratamiento de datos, automatización y comunicaciones, entre otras) con la reducción de costes y la mejora de la competitividad. </w:t>
            </w:r>
          </w:p>
          <w:p w:rsidR="00861E65" w:rsidRPr="00861E65" w:rsidRDefault="00861E65" w:rsidP="006144D5">
            <w:pPr>
              <w:pStyle w:val="Pa16"/>
              <w:numPr>
                <w:ilvl w:val="0"/>
                <w:numId w:val="104"/>
              </w:numPr>
              <w:jc w:val="both"/>
              <w:rPr>
                <w:rFonts w:cs="Arial"/>
                <w:sz w:val="24"/>
              </w:rPr>
            </w:pPr>
            <w:r w:rsidRPr="00861E65">
              <w:rPr>
                <w:rFonts w:cs="Arial"/>
                <w:sz w:val="24"/>
              </w:rPr>
              <w:t xml:space="preserve">Se han relacionado las tecnologías disruptivas con aplicaciones concretas en los sectores productivos. </w:t>
            </w:r>
          </w:p>
          <w:p w:rsidR="00861E65" w:rsidRPr="00861E65" w:rsidRDefault="00861E65" w:rsidP="006144D5">
            <w:pPr>
              <w:pStyle w:val="Pa16"/>
              <w:numPr>
                <w:ilvl w:val="0"/>
                <w:numId w:val="104"/>
              </w:numPr>
              <w:jc w:val="both"/>
              <w:rPr>
                <w:rFonts w:cs="Arial"/>
                <w:sz w:val="24"/>
              </w:rPr>
            </w:pPr>
            <w:r w:rsidRPr="00861E65">
              <w:rPr>
                <w:rFonts w:cs="Arial"/>
                <w:sz w:val="24"/>
              </w:rPr>
              <w:t xml:space="preserve">Se han definido los sistemas de almacenamiento de datos no convencionales y el acceso a los mismos desde cada unidad. </w:t>
            </w:r>
          </w:p>
          <w:p w:rsidR="00567301" w:rsidRPr="00861E65" w:rsidRDefault="00861E65" w:rsidP="006144D5">
            <w:pPr>
              <w:pStyle w:val="Pa16"/>
              <w:numPr>
                <w:ilvl w:val="0"/>
                <w:numId w:val="104"/>
              </w:numPr>
              <w:jc w:val="both"/>
              <w:rPr>
                <w:rFonts w:cs="Arial"/>
                <w:sz w:val="24"/>
              </w:rPr>
            </w:pPr>
            <w:r w:rsidRPr="00861E65">
              <w:rPr>
                <w:rFonts w:cs="Arial"/>
                <w:sz w:val="24"/>
              </w:rPr>
              <w:t xml:space="preserve">Se han descrito las mejoras producidas en el sistema y en cada una de sus etapas. </w:t>
            </w:r>
          </w:p>
        </w:tc>
      </w:tr>
      <w:tr w:rsidR="005C3935" w:rsidRPr="005C3935" w:rsidTr="005016AC">
        <w:tc>
          <w:tcPr>
            <w:tcW w:w="4159" w:type="dxa"/>
          </w:tcPr>
          <w:p w:rsidR="00567301" w:rsidRPr="005016AC" w:rsidRDefault="005016AC" w:rsidP="006144D5">
            <w:pPr>
              <w:pStyle w:val="Default"/>
              <w:numPr>
                <w:ilvl w:val="0"/>
                <w:numId w:val="100"/>
              </w:numPr>
              <w:jc w:val="both"/>
              <w:rPr>
                <w:rFonts w:ascii="Arial" w:hAnsi="Arial" w:cs="Arial"/>
                <w:lang w:eastAsia="ja-JP"/>
              </w:rPr>
            </w:pPr>
            <w:r w:rsidRPr="005016AC">
              <w:rPr>
                <w:rFonts w:ascii="Arial" w:hAnsi="Arial" w:cs="Arial"/>
                <w:lang w:eastAsia="ja-JP"/>
              </w:rPr>
              <w:t xml:space="preserve">Elabora un plan de transformación de una empresa clásica del sector en el que se enmarca el título, basada en una EL, al concepto 4.0, determinando los cambios a </w:t>
            </w:r>
            <w:r w:rsidRPr="005016AC">
              <w:rPr>
                <w:rFonts w:ascii="Arial" w:hAnsi="Arial" w:cs="Arial"/>
                <w:lang w:eastAsia="ja-JP"/>
              </w:rPr>
              <w:lastRenderedPageBreak/>
              <w:t>introducir en las principales fases del sistema e indicando como afectaría a los recursos humanos.</w:t>
            </w:r>
          </w:p>
          <w:p w:rsidR="00567301" w:rsidRPr="005C3935" w:rsidRDefault="00567301" w:rsidP="00285E6E">
            <w:pPr>
              <w:ind w:left="1920" w:hanging="240"/>
              <w:rPr>
                <w:rFonts w:ascii="Arial" w:hAnsi="Arial" w:cs="Arial"/>
                <w:bCs/>
                <w:color w:val="FF0000"/>
              </w:rPr>
            </w:pPr>
          </w:p>
        </w:tc>
        <w:tc>
          <w:tcPr>
            <w:tcW w:w="5588" w:type="dxa"/>
          </w:tcPr>
          <w:p w:rsidR="00861E65" w:rsidRPr="00861E65" w:rsidRDefault="00861E65" w:rsidP="006144D5">
            <w:pPr>
              <w:pStyle w:val="Pa16"/>
              <w:numPr>
                <w:ilvl w:val="0"/>
                <w:numId w:val="105"/>
              </w:numPr>
              <w:jc w:val="both"/>
              <w:rPr>
                <w:rFonts w:cs="Arial"/>
                <w:sz w:val="24"/>
              </w:rPr>
            </w:pPr>
            <w:r w:rsidRPr="00861E65">
              <w:rPr>
                <w:rFonts w:cs="Arial"/>
                <w:sz w:val="24"/>
              </w:rPr>
              <w:lastRenderedPageBreak/>
              <w:t xml:space="preserve">Se ha definido a nivel de bloques el diagrama de funcionamiento de la empresa clásica. </w:t>
            </w:r>
          </w:p>
          <w:p w:rsidR="00861E65" w:rsidRPr="00861E65" w:rsidRDefault="00861E65" w:rsidP="006144D5">
            <w:pPr>
              <w:pStyle w:val="Pa16"/>
              <w:numPr>
                <w:ilvl w:val="0"/>
                <w:numId w:val="105"/>
              </w:numPr>
              <w:jc w:val="both"/>
              <w:rPr>
                <w:rFonts w:cs="Arial"/>
                <w:sz w:val="24"/>
              </w:rPr>
            </w:pPr>
            <w:r w:rsidRPr="00861E65">
              <w:rPr>
                <w:rFonts w:cs="Arial"/>
                <w:sz w:val="24"/>
              </w:rPr>
              <w:t xml:space="preserve">Se han identificado las etapas susceptibles de ser digitalizadas. </w:t>
            </w:r>
          </w:p>
          <w:p w:rsidR="00861E65" w:rsidRPr="00861E65" w:rsidRDefault="00861E65" w:rsidP="006144D5">
            <w:pPr>
              <w:pStyle w:val="Pa16"/>
              <w:numPr>
                <w:ilvl w:val="0"/>
                <w:numId w:val="105"/>
              </w:numPr>
              <w:jc w:val="both"/>
              <w:rPr>
                <w:rFonts w:cs="Arial"/>
                <w:sz w:val="24"/>
              </w:rPr>
            </w:pPr>
            <w:r w:rsidRPr="00861E65">
              <w:rPr>
                <w:rFonts w:cs="Arial"/>
                <w:sz w:val="24"/>
              </w:rPr>
              <w:lastRenderedPageBreak/>
              <w:t xml:space="preserve">Se han definido las tecnologías implicadas en cada una de las etapas. </w:t>
            </w:r>
          </w:p>
          <w:p w:rsidR="00861E65" w:rsidRPr="00861E65" w:rsidRDefault="00861E65" w:rsidP="006144D5">
            <w:pPr>
              <w:pStyle w:val="Pa16"/>
              <w:numPr>
                <w:ilvl w:val="0"/>
                <w:numId w:val="105"/>
              </w:numPr>
              <w:jc w:val="both"/>
              <w:rPr>
                <w:rFonts w:cs="Arial"/>
                <w:sz w:val="24"/>
              </w:rPr>
            </w:pPr>
            <w:r w:rsidRPr="00861E65">
              <w:rPr>
                <w:rFonts w:cs="Arial"/>
                <w:sz w:val="24"/>
              </w:rPr>
              <w:t xml:space="preserve">Se ha establecido la conexión de las etapas digitalizadas con el resto del sistema. </w:t>
            </w:r>
          </w:p>
          <w:p w:rsidR="00861E65" w:rsidRPr="00861E65" w:rsidRDefault="00861E65" w:rsidP="006144D5">
            <w:pPr>
              <w:pStyle w:val="Pa16"/>
              <w:numPr>
                <w:ilvl w:val="0"/>
                <w:numId w:val="105"/>
              </w:numPr>
              <w:jc w:val="both"/>
              <w:rPr>
                <w:rFonts w:cs="Arial"/>
                <w:sz w:val="24"/>
              </w:rPr>
            </w:pPr>
            <w:r w:rsidRPr="00861E65">
              <w:rPr>
                <w:rFonts w:cs="Arial"/>
                <w:sz w:val="24"/>
              </w:rPr>
              <w:t xml:space="preserve">Se ha elaborado un diagrama de bloques del sistema digitalizado. </w:t>
            </w:r>
          </w:p>
          <w:p w:rsidR="00861E65" w:rsidRPr="00861E65" w:rsidRDefault="00861E65" w:rsidP="006144D5">
            <w:pPr>
              <w:pStyle w:val="Pa16"/>
              <w:numPr>
                <w:ilvl w:val="0"/>
                <w:numId w:val="105"/>
              </w:numPr>
              <w:jc w:val="both"/>
              <w:rPr>
                <w:rFonts w:cs="Arial"/>
                <w:sz w:val="24"/>
              </w:rPr>
            </w:pPr>
            <w:r w:rsidRPr="00861E65">
              <w:rPr>
                <w:rFonts w:cs="Arial"/>
                <w:sz w:val="24"/>
              </w:rPr>
              <w:t xml:space="preserve">Se ha elaborado un informe de viabilidad y de las mejoras introducidas. </w:t>
            </w:r>
          </w:p>
          <w:p w:rsidR="00934E53" w:rsidRDefault="00861E65" w:rsidP="006144D5">
            <w:pPr>
              <w:pStyle w:val="Pa16"/>
              <w:numPr>
                <w:ilvl w:val="0"/>
                <w:numId w:val="105"/>
              </w:numPr>
              <w:jc w:val="both"/>
              <w:rPr>
                <w:rFonts w:cs="Arial"/>
                <w:sz w:val="24"/>
              </w:rPr>
            </w:pPr>
            <w:r w:rsidRPr="00861E65">
              <w:rPr>
                <w:rFonts w:cs="Arial"/>
                <w:sz w:val="24"/>
              </w:rPr>
              <w:t xml:space="preserve">Se ha analizado la mejora en la producción y gestión de residuos, entre otras. </w:t>
            </w:r>
          </w:p>
          <w:p w:rsidR="00567301" w:rsidRPr="00934E53" w:rsidRDefault="00861E65" w:rsidP="006144D5">
            <w:pPr>
              <w:pStyle w:val="Pa16"/>
              <w:numPr>
                <w:ilvl w:val="0"/>
                <w:numId w:val="105"/>
              </w:numPr>
              <w:jc w:val="both"/>
              <w:rPr>
                <w:rFonts w:cs="Arial"/>
                <w:sz w:val="24"/>
              </w:rPr>
            </w:pPr>
            <w:r w:rsidRPr="00861E65">
              <w:rPr>
                <w:rFonts w:cs="Arial"/>
                <w:sz w:val="24"/>
              </w:rPr>
              <w:t>Se ha elaborado un documento con la secuencia del plan de transformación y los recursos empleados.</w:t>
            </w:r>
            <w:r w:rsidRPr="00861E65">
              <w:rPr>
                <w:rFonts w:cs="Arial"/>
                <w:color w:val="000000"/>
                <w:szCs w:val="20"/>
                <w:lang w:eastAsia="ja-JP"/>
              </w:rPr>
              <w:t xml:space="preserve"> </w:t>
            </w:r>
          </w:p>
        </w:tc>
      </w:tr>
    </w:tbl>
    <w:p w:rsidR="00CF7C47" w:rsidRPr="00CF7C47" w:rsidRDefault="00CF7C47" w:rsidP="00CF7C47">
      <w:bookmarkStart w:id="12" w:name="_Toc147614333"/>
    </w:p>
    <w:p w:rsidR="00C15465" w:rsidRDefault="00C15465" w:rsidP="00947A8D">
      <w:pPr>
        <w:pStyle w:val="Ttulo2"/>
        <w:rPr>
          <w:rFonts w:ascii="Arial" w:hAnsi="Arial" w:cs="Arial"/>
          <w:sz w:val="28"/>
          <w:szCs w:val="28"/>
        </w:rPr>
      </w:pPr>
      <w:bookmarkStart w:id="13" w:name="_Toc147614334"/>
      <w:bookmarkEnd w:id="12"/>
    </w:p>
    <w:p w:rsidR="00947A8D" w:rsidRPr="00A22418" w:rsidRDefault="00947A8D" w:rsidP="006144D5">
      <w:pPr>
        <w:pStyle w:val="Prrafodelista"/>
        <w:numPr>
          <w:ilvl w:val="0"/>
          <w:numId w:val="86"/>
        </w:numPr>
        <w:rPr>
          <w:rFonts w:ascii="Arial" w:hAnsi="Arial" w:cs="Arial"/>
          <w:b/>
          <w:sz w:val="24"/>
          <w:szCs w:val="24"/>
          <w:u w:val="single"/>
        </w:rPr>
      </w:pPr>
      <w:bookmarkStart w:id="14" w:name="_Toc147618301"/>
      <w:r w:rsidRPr="00A22418">
        <w:rPr>
          <w:rFonts w:ascii="Arial" w:hAnsi="Arial" w:cs="Arial"/>
          <w:b/>
          <w:sz w:val="24"/>
          <w:szCs w:val="24"/>
          <w:u w:val="single"/>
        </w:rPr>
        <w:t>RE</w:t>
      </w:r>
      <w:r w:rsidR="00FB0446">
        <w:rPr>
          <w:rFonts w:ascii="Arial" w:hAnsi="Arial" w:cs="Arial"/>
          <w:b/>
          <w:sz w:val="24"/>
          <w:szCs w:val="24"/>
          <w:u w:val="single"/>
        </w:rPr>
        <w:t>LACIÓN ENTRE UNIDADES DE TRABAJO</w:t>
      </w:r>
      <w:r w:rsidRPr="00A22418">
        <w:rPr>
          <w:rFonts w:ascii="Arial" w:hAnsi="Arial" w:cs="Arial"/>
          <w:b/>
          <w:sz w:val="24"/>
          <w:szCs w:val="24"/>
          <w:u w:val="single"/>
        </w:rPr>
        <w:t>,</w:t>
      </w:r>
      <w:r w:rsidR="00FB0446">
        <w:rPr>
          <w:rFonts w:ascii="Arial" w:hAnsi="Arial" w:cs="Arial"/>
          <w:b/>
          <w:sz w:val="24"/>
          <w:szCs w:val="24"/>
          <w:u w:val="single"/>
        </w:rPr>
        <w:t xml:space="preserve"> </w:t>
      </w:r>
      <w:r w:rsidRPr="00A22418">
        <w:rPr>
          <w:rFonts w:ascii="Arial" w:hAnsi="Arial" w:cs="Arial"/>
          <w:b/>
          <w:sz w:val="24"/>
          <w:szCs w:val="24"/>
          <w:u w:val="single"/>
        </w:rPr>
        <w:t>CONTENIDOS, OBJETIVOS Y RESULTADOS APRENDIZAJE. TEMPORALIZACIÓN</w:t>
      </w:r>
      <w:bookmarkEnd w:id="13"/>
      <w:bookmarkEnd w:id="14"/>
    </w:p>
    <w:p w:rsidR="00947A8D" w:rsidRDefault="00947A8D" w:rsidP="00947A8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Style w:val="Ninguno"/>
          <w:rFonts w:ascii="Arial" w:eastAsia="Times New Roman" w:hAnsi="Arial" w:cs="Arial"/>
          <w:b/>
          <w:bCs/>
          <w:sz w:val="24"/>
          <w:szCs w:val="24"/>
          <w:u w:color="000000"/>
        </w:rPr>
      </w:pPr>
    </w:p>
    <w:p w:rsidR="00E7161B" w:rsidRPr="00536591" w:rsidRDefault="00E7161B" w:rsidP="00E7161B">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Arial" w:eastAsia="Times New Roman" w:hAnsi="Arial" w:cs="Arial"/>
          <w:color w:val="auto"/>
          <w:sz w:val="24"/>
          <w:szCs w:val="24"/>
          <w:bdr w:val="none" w:sz="0" w:space="0" w:color="auto"/>
          <w:lang w:val="es-ES"/>
        </w:rPr>
      </w:pPr>
      <w:r w:rsidRPr="00536591">
        <w:rPr>
          <w:rFonts w:ascii="Arial" w:eastAsia="Times New Roman" w:hAnsi="Arial" w:cs="Arial"/>
          <w:color w:val="auto"/>
          <w:sz w:val="24"/>
          <w:szCs w:val="24"/>
          <w:bdr w:val="none" w:sz="0" w:space="0" w:color="auto"/>
          <w:lang w:val="es-ES"/>
        </w:rPr>
        <w:t>Para ello, además de tener en cuenta los aspectos de los puntos anteriormente descritos más los propios del profesor, hay que mencionar:</w:t>
      </w:r>
    </w:p>
    <w:p w:rsidR="00E7161B" w:rsidRPr="00536591" w:rsidRDefault="00E7161B" w:rsidP="006144D5">
      <w:pPr>
        <w:pStyle w:val="Prrafodelista"/>
        <w:numPr>
          <w:ilvl w:val="1"/>
          <w:numId w:val="92"/>
        </w:numPr>
        <w:spacing w:before="120" w:after="120"/>
        <w:jc w:val="both"/>
        <w:rPr>
          <w:rFonts w:ascii="Arial" w:hAnsi="Arial" w:cs="Arial"/>
          <w:sz w:val="24"/>
          <w:szCs w:val="24"/>
        </w:rPr>
      </w:pPr>
      <w:r w:rsidRPr="00536591">
        <w:rPr>
          <w:rFonts w:ascii="Arial" w:hAnsi="Arial" w:cs="Arial"/>
          <w:sz w:val="24"/>
          <w:szCs w:val="24"/>
        </w:rPr>
        <w:t>El “calendario escolar”</w:t>
      </w:r>
    </w:p>
    <w:p w:rsidR="00E7161B" w:rsidRPr="00536591" w:rsidRDefault="00E7161B" w:rsidP="006144D5">
      <w:pPr>
        <w:pStyle w:val="Prrafodelista"/>
        <w:numPr>
          <w:ilvl w:val="1"/>
          <w:numId w:val="92"/>
        </w:numPr>
        <w:spacing w:before="120" w:after="120"/>
        <w:jc w:val="both"/>
        <w:rPr>
          <w:rFonts w:ascii="Arial" w:hAnsi="Arial" w:cs="Arial"/>
          <w:sz w:val="24"/>
          <w:szCs w:val="24"/>
        </w:rPr>
      </w:pPr>
      <w:r w:rsidRPr="00536591">
        <w:rPr>
          <w:rFonts w:ascii="Arial" w:hAnsi="Arial" w:cs="Arial"/>
          <w:sz w:val="24"/>
          <w:szCs w:val="24"/>
        </w:rPr>
        <w:t>La</w:t>
      </w:r>
      <w:r w:rsidR="00536591" w:rsidRPr="00536591">
        <w:rPr>
          <w:rFonts w:ascii="Arial" w:hAnsi="Arial" w:cs="Arial"/>
          <w:sz w:val="24"/>
          <w:szCs w:val="24"/>
        </w:rPr>
        <w:t xml:space="preserve"> “duración del módulo” es de 34 horas con 1 hora semanal.</w:t>
      </w:r>
    </w:p>
    <w:p w:rsidR="00E7161B" w:rsidRPr="00B0317F" w:rsidRDefault="00E7161B" w:rsidP="006144D5">
      <w:pPr>
        <w:pStyle w:val="Prrafodelista"/>
        <w:numPr>
          <w:ilvl w:val="1"/>
          <w:numId w:val="92"/>
        </w:numPr>
        <w:spacing w:before="120" w:after="120"/>
        <w:jc w:val="both"/>
        <w:rPr>
          <w:rFonts w:ascii="Arial" w:hAnsi="Arial" w:cs="Arial"/>
          <w:sz w:val="24"/>
          <w:szCs w:val="24"/>
        </w:rPr>
      </w:pPr>
      <w:r w:rsidRPr="00B0317F">
        <w:rPr>
          <w:rFonts w:ascii="Arial" w:hAnsi="Arial" w:cs="Arial"/>
          <w:sz w:val="24"/>
          <w:szCs w:val="24"/>
        </w:rPr>
        <w:t xml:space="preserve">La “duración del </w:t>
      </w:r>
      <w:r w:rsidR="00B0317F" w:rsidRPr="00B0317F">
        <w:rPr>
          <w:rFonts w:ascii="Arial" w:hAnsi="Arial" w:cs="Arial"/>
          <w:sz w:val="24"/>
          <w:szCs w:val="24"/>
        </w:rPr>
        <w:t>módulo es hasta que los alumnos se vaya a realizar la FFE, por lo que no existe merma de horas.</w:t>
      </w:r>
    </w:p>
    <w:p w:rsidR="00E7161B" w:rsidRPr="005C3935" w:rsidRDefault="00E7161B" w:rsidP="00947A8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Style w:val="Ninguno"/>
          <w:rFonts w:ascii="Arial" w:eastAsia="Times New Roman" w:hAnsi="Arial" w:cs="Arial"/>
          <w:color w:val="FF0000"/>
          <w:sz w:val="24"/>
          <w:szCs w:val="24"/>
          <w:u w:color="000000"/>
        </w:rPr>
      </w:pPr>
    </w:p>
    <w:p w:rsidR="00947A8D" w:rsidRPr="00B0317F" w:rsidRDefault="00E7161B" w:rsidP="00947A8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Style w:val="Ninguno"/>
          <w:rFonts w:ascii="Arial" w:eastAsia="Times New Roman" w:hAnsi="Arial" w:cs="Arial"/>
          <w:color w:val="auto"/>
          <w:sz w:val="24"/>
          <w:szCs w:val="24"/>
          <w:u w:color="000000"/>
        </w:rPr>
      </w:pPr>
      <w:r w:rsidRPr="00B0317F">
        <w:rPr>
          <w:rStyle w:val="Ninguno"/>
          <w:rFonts w:ascii="Arial" w:eastAsia="Times New Roman" w:hAnsi="Arial" w:cs="Arial"/>
          <w:color w:val="auto"/>
          <w:sz w:val="24"/>
          <w:szCs w:val="24"/>
          <w:u w:color="000000"/>
        </w:rPr>
        <w:t xml:space="preserve">En </w:t>
      </w:r>
      <w:r w:rsidR="00947A8D" w:rsidRPr="00B0317F">
        <w:rPr>
          <w:rStyle w:val="Ninguno"/>
          <w:rFonts w:ascii="Arial" w:eastAsia="Times New Roman" w:hAnsi="Arial" w:cs="Arial"/>
          <w:color w:val="auto"/>
          <w:sz w:val="24"/>
          <w:szCs w:val="24"/>
          <w:u w:color="000000"/>
        </w:rPr>
        <w:t>la siguiente tabla se recoge la relación entre las diferentes unidades didácticas, los resultados de aprendizaje y la temporalización de las mismas.</w:t>
      </w:r>
    </w:p>
    <w:p w:rsidR="00E7161B" w:rsidRPr="005C3935" w:rsidRDefault="00E7161B" w:rsidP="00285E6E">
      <w:pPr>
        <w:rPr>
          <w:rFonts w:ascii="Arial" w:hAnsi="Arial" w:cs="Arial"/>
          <w:b/>
          <w:color w:val="FF0000"/>
          <w:lang w:val="es-ES_tradnl"/>
        </w:rPr>
      </w:pPr>
    </w:p>
    <w:p w:rsidR="00947A8D" w:rsidRPr="00646FD5" w:rsidRDefault="00947A8D" w:rsidP="00947A8D">
      <w:pPr>
        <w:rPr>
          <w:rFonts w:ascii="Arial" w:hAnsi="Arial" w:cs="Arial"/>
          <w:b/>
          <w:bCs/>
        </w:rPr>
      </w:pPr>
    </w:p>
    <w:tbl>
      <w:tblPr>
        <w:tblW w:w="97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2"/>
        <w:gridCol w:w="3734"/>
        <w:gridCol w:w="643"/>
        <w:gridCol w:w="642"/>
        <w:gridCol w:w="642"/>
        <w:gridCol w:w="642"/>
        <w:gridCol w:w="642"/>
        <w:gridCol w:w="642"/>
        <w:gridCol w:w="642"/>
        <w:gridCol w:w="1065"/>
      </w:tblGrid>
      <w:tr w:rsidR="00646FD5" w:rsidRPr="00646FD5" w:rsidTr="00C15465">
        <w:trPr>
          <w:gridBefore w:val="2"/>
          <w:wBefore w:w="4206" w:type="dxa"/>
          <w:trHeight w:val="195"/>
          <w:jc w:val="center"/>
        </w:trPr>
        <w:tc>
          <w:tcPr>
            <w:tcW w:w="5560" w:type="dxa"/>
            <w:gridSpan w:val="8"/>
            <w:tcBorders>
              <w:bottom w:val="single" w:sz="4" w:space="0" w:color="auto"/>
            </w:tcBorders>
            <w:shd w:val="clear" w:color="auto" w:fill="4472C4" w:themeFill="accent1"/>
          </w:tcPr>
          <w:p w:rsidR="00947A8D" w:rsidRPr="00646FD5" w:rsidRDefault="00947A8D" w:rsidP="009E5FDD">
            <w:pPr>
              <w:jc w:val="center"/>
              <w:rPr>
                <w:rFonts w:ascii="Arial" w:hAnsi="Arial" w:cs="Arial"/>
                <w:b/>
                <w:bCs/>
              </w:rPr>
            </w:pPr>
            <w:r w:rsidRPr="00646FD5">
              <w:rPr>
                <w:rFonts w:ascii="Arial" w:hAnsi="Arial" w:cs="Arial"/>
                <w:b/>
                <w:bCs/>
              </w:rPr>
              <w:t>RESULTADOS DE APRENDIZAJE (RA)</w:t>
            </w:r>
          </w:p>
        </w:tc>
      </w:tr>
      <w:tr w:rsidR="00646FD5" w:rsidRPr="00646FD5" w:rsidTr="009D3C20">
        <w:trPr>
          <w:jc w:val="center"/>
        </w:trPr>
        <w:tc>
          <w:tcPr>
            <w:tcW w:w="4206" w:type="dxa"/>
            <w:gridSpan w:val="2"/>
            <w:shd w:val="clear" w:color="auto" w:fill="D9E2F3" w:themeFill="accent1" w:themeFillTint="33"/>
            <w:vAlign w:val="center"/>
          </w:tcPr>
          <w:p w:rsidR="00947A8D" w:rsidRPr="00646FD5" w:rsidRDefault="00947A8D" w:rsidP="009E5FDD">
            <w:pPr>
              <w:jc w:val="center"/>
              <w:rPr>
                <w:rFonts w:ascii="Arial" w:hAnsi="Arial" w:cs="Arial"/>
                <w:b/>
                <w:bCs/>
              </w:rPr>
            </w:pPr>
            <w:r w:rsidRPr="00646FD5">
              <w:rPr>
                <w:rFonts w:ascii="Arial" w:hAnsi="Arial" w:cs="Arial"/>
                <w:b/>
                <w:bCs/>
              </w:rPr>
              <w:t>Unidades</w:t>
            </w:r>
          </w:p>
        </w:tc>
        <w:tc>
          <w:tcPr>
            <w:tcW w:w="643" w:type="dxa"/>
            <w:tcBorders>
              <w:bottom w:val="single" w:sz="4" w:space="0" w:color="auto"/>
            </w:tcBorders>
            <w:shd w:val="clear" w:color="auto" w:fill="D9E2F3" w:themeFill="accent1" w:themeFillTint="33"/>
            <w:vAlign w:val="center"/>
          </w:tcPr>
          <w:p w:rsidR="00947A8D" w:rsidRPr="00646FD5" w:rsidRDefault="00947A8D" w:rsidP="009E5FDD">
            <w:pPr>
              <w:jc w:val="center"/>
              <w:rPr>
                <w:rFonts w:ascii="Arial" w:hAnsi="Arial" w:cs="Arial"/>
                <w:b/>
                <w:bCs/>
              </w:rPr>
            </w:pPr>
            <w:r w:rsidRPr="00646FD5">
              <w:rPr>
                <w:rFonts w:ascii="Arial" w:hAnsi="Arial" w:cs="Arial"/>
                <w:b/>
                <w:bCs/>
              </w:rPr>
              <w:t>RA1</w:t>
            </w:r>
          </w:p>
        </w:tc>
        <w:tc>
          <w:tcPr>
            <w:tcW w:w="642" w:type="dxa"/>
            <w:tcBorders>
              <w:bottom w:val="single" w:sz="4" w:space="0" w:color="auto"/>
            </w:tcBorders>
            <w:shd w:val="clear" w:color="auto" w:fill="D9E2F3" w:themeFill="accent1" w:themeFillTint="33"/>
            <w:vAlign w:val="center"/>
          </w:tcPr>
          <w:p w:rsidR="00947A8D" w:rsidRPr="00646FD5" w:rsidRDefault="00947A8D" w:rsidP="009E5FDD">
            <w:pPr>
              <w:jc w:val="center"/>
              <w:rPr>
                <w:rFonts w:ascii="Arial" w:hAnsi="Arial" w:cs="Arial"/>
                <w:b/>
                <w:bCs/>
              </w:rPr>
            </w:pPr>
            <w:r w:rsidRPr="00646FD5">
              <w:rPr>
                <w:rFonts w:ascii="Arial" w:hAnsi="Arial" w:cs="Arial"/>
                <w:b/>
                <w:bCs/>
              </w:rPr>
              <w:t>RA2</w:t>
            </w:r>
          </w:p>
        </w:tc>
        <w:tc>
          <w:tcPr>
            <w:tcW w:w="642" w:type="dxa"/>
            <w:shd w:val="clear" w:color="auto" w:fill="D9E2F3" w:themeFill="accent1" w:themeFillTint="33"/>
            <w:vAlign w:val="center"/>
          </w:tcPr>
          <w:p w:rsidR="00947A8D" w:rsidRPr="00646FD5" w:rsidRDefault="00947A8D" w:rsidP="009E5FDD">
            <w:pPr>
              <w:jc w:val="center"/>
              <w:rPr>
                <w:rFonts w:ascii="Arial" w:hAnsi="Arial" w:cs="Arial"/>
                <w:b/>
                <w:bCs/>
              </w:rPr>
            </w:pPr>
            <w:r w:rsidRPr="00646FD5">
              <w:rPr>
                <w:rFonts w:ascii="Arial" w:hAnsi="Arial" w:cs="Arial"/>
                <w:b/>
                <w:bCs/>
              </w:rPr>
              <w:t>RA3</w:t>
            </w:r>
          </w:p>
        </w:tc>
        <w:tc>
          <w:tcPr>
            <w:tcW w:w="642" w:type="dxa"/>
            <w:shd w:val="clear" w:color="auto" w:fill="D9E2F3" w:themeFill="accent1" w:themeFillTint="33"/>
            <w:vAlign w:val="center"/>
          </w:tcPr>
          <w:p w:rsidR="00947A8D" w:rsidRPr="00646FD5" w:rsidRDefault="00947A8D" w:rsidP="009E5FDD">
            <w:pPr>
              <w:jc w:val="center"/>
              <w:rPr>
                <w:rFonts w:ascii="Arial" w:hAnsi="Arial" w:cs="Arial"/>
                <w:b/>
                <w:bCs/>
              </w:rPr>
            </w:pPr>
            <w:r w:rsidRPr="00646FD5">
              <w:rPr>
                <w:rFonts w:ascii="Arial" w:hAnsi="Arial" w:cs="Arial"/>
                <w:b/>
                <w:bCs/>
              </w:rPr>
              <w:t>RA4</w:t>
            </w:r>
          </w:p>
        </w:tc>
        <w:tc>
          <w:tcPr>
            <w:tcW w:w="642" w:type="dxa"/>
            <w:shd w:val="clear" w:color="auto" w:fill="D9E2F3" w:themeFill="accent1" w:themeFillTint="33"/>
            <w:vAlign w:val="center"/>
          </w:tcPr>
          <w:p w:rsidR="00947A8D" w:rsidRPr="00646FD5" w:rsidRDefault="00947A8D" w:rsidP="009E5FDD">
            <w:pPr>
              <w:jc w:val="center"/>
              <w:rPr>
                <w:rFonts w:ascii="Arial" w:hAnsi="Arial" w:cs="Arial"/>
                <w:b/>
                <w:bCs/>
              </w:rPr>
            </w:pPr>
            <w:r w:rsidRPr="00646FD5">
              <w:rPr>
                <w:rFonts w:ascii="Arial" w:hAnsi="Arial" w:cs="Arial"/>
                <w:b/>
                <w:bCs/>
              </w:rPr>
              <w:t>RA5</w:t>
            </w:r>
          </w:p>
        </w:tc>
        <w:tc>
          <w:tcPr>
            <w:tcW w:w="642" w:type="dxa"/>
            <w:shd w:val="clear" w:color="auto" w:fill="D9E2F3" w:themeFill="accent1" w:themeFillTint="33"/>
            <w:vAlign w:val="center"/>
          </w:tcPr>
          <w:p w:rsidR="00947A8D" w:rsidRPr="00646FD5" w:rsidRDefault="00947A8D" w:rsidP="009E5FDD">
            <w:pPr>
              <w:jc w:val="center"/>
              <w:rPr>
                <w:rFonts w:ascii="Arial" w:hAnsi="Arial" w:cs="Arial"/>
                <w:b/>
                <w:bCs/>
              </w:rPr>
            </w:pPr>
          </w:p>
        </w:tc>
        <w:tc>
          <w:tcPr>
            <w:tcW w:w="642" w:type="dxa"/>
            <w:shd w:val="clear" w:color="auto" w:fill="D9E2F3" w:themeFill="accent1" w:themeFillTint="33"/>
            <w:vAlign w:val="center"/>
          </w:tcPr>
          <w:p w:rsidR="00947A8D" w:rsidRPr="00646FD5" w:rsidRDefault="00947A8D" w:rsidP="009E5FDD">
            <w:pPr>
              <w:jc w:val="center"/>
              <w:rPr>
                <w:rFonts w:ascii="Arial" w:hAnsi="Arial" w:cs="Arial"/>
                <w:b/>
                <w:bCs/>
              </w:rPr>
            </w:pPr>
          </w:p>
        </w:tc>
        <w:tc>
          <w:tcPr>
            <w:tcW w:w="1065" w:type="dxa"/>
            <w:shd w:val="clear" w:color="auto" w:fill="D9E2F3" w:themeFill="accent1" w:themeFillTint="33"/>
          </w:tcPr>
          <w:p w:rsidR="00947A8D" w:rsidRPr="00646FD5" w:rsidRDefault="00947A8D" w:rsidP="009E5FDD">
            <w:pPr>
              <w:jc w:val="center"/>
              <w:rPr>
                <w:rFonts w:ascii="Arial" w:hAnsi="Arial" w:cs="Arial"/>
                <w:b/>
                <w:bCs/>
              </w:rPr>
            </w:pPr>
            <w:r w:rsidRPr="00646FD5">
              <w:rPr>
                <w:rFonts w:ascii="Arial" w:hAnsi="Arial" w:cs="Arial"/>
                <w:b/>
                <w:bCs/>
              </w:rPr>
              <w:t>Horas</w:t>
            </w:r>
          </w:p>
        </w:tc>
      </w:tr>
      <w:tr w:rsidR="00646FD5" w:rsidRPr="00646FD5" w:rsidTr="00A03C88">
        <w:trPr>
          <w:jc w:val="center"/>
        </w:trPr>
        <w:tc>
          <w:tcPr>
            <w:tcW w:w="472" w:type="dxa"/>
            <w:vAlign w:val="center"/>
          </w:tcPr>
          <w:p w:rsidR="00947A8D" w:rsidRPr="00646FD5" w:rsidRDefault="00947A8D" w:rsidP="009E5FDD">
            <w:pPr>
              <w:jc w:val="center"/>
              <w:rPr>
                <w:rFonts w:ascii="Arial" w:hAnsi="Arial" w:cs="Arial"/>
                <w:b/>
                <w:bCs/>
              </w:rPr>
            </w:pPr>
            <w:r w:rsidRPr="00646FD5">
              <w:rPr>
                <w:rFonts w:ascii="Arial" w:hAnsi="Arial" w:cs="Arial"/>
                <w:b/>
                <w:bCs/>
              </w:rPr>
              <w:t>1</w:t>
            </w:r>
          </w:p>
        </w:tc>
        <w:tc>
          <w:tcPr>
            <w:tcW w:w="3734" w:type="dxa"/>
          </w:tcPr>
          <w:p w:rsidR="00947A8D" w:rsidRPr="00646FD5" w:rsidRDefault="009D3C20" w:rsidP="009D3C20">
            <w:pPr>
              <w:pStyle w:val="Default"/>
              <w:rPr>
                <w:rFonts w:ascii="Arial" w:eastAsia="Times New Roman" w:hAnsi="Arial" w:cs="Arial"/>
                <w:color w:val="auto"/>
                <w:lang w:eastAsia="es-ES"/>
              </w:rPr>
            </w:pPr>
            <w:r w:rsidRPr="00646FD5">
              <w:rPr>
                <w:rFonts w:ascii="Arial" w:eastAsia="Times New Roman" w:hAnsi="Arial" w:cs="Arial"/>
                <w:color w:val="auto"/>
                <w:lang w:eastAsia="es-ES"/>
              </w:rPr>
              <w:t>Economía lineal y economía circular.</w:t>
            </w:r>
          </w:p>
        </w:tc>
        <w:tc>
          <w:tcPr>
            <w:tcW w:w="643" w:type="dxa"/>
            <w:tcBorders>
              <w:bottom w:val="single" w:sz="4" w:space="0" w:color="auto"/>
            </w:tcBorders>
            <w:shd w:val="clear" w:color="auto" w:fill="A6A6A6" w:themeFill="background1" w:themeFillShade="A6"/>
            <w:vAlign w:val="center"/>
          </w:tcPr>
          <w:p w:rsidR="00947A8D" w:rsidRPr="00646FD5" w:rsidRDefault="00947A8D" w:rsidP="009D3C20">
            <w:pPr>
              <w:rPr>
                <w:rFonts w:ascii="Arial" w:hAnsi="Arial" w:cs="Arial"/>
              </w:rPr>
            </w:pPr>
          </w:p>
        </w:tc>
        <w:tc>
          <w:tcPr>
            <w:tcW w:w="642" w:type="dxa"/>
            <w:tcBorders>
              <w:bottom w:val="single" w:sz="4" w:space="0" w:color="auto"/>
            </w:tcBorders>
            <w:shd w:val="clear" w:color="auto" w:fill="auto"/>
          </w:tcPr>
          <w:p w:rsidR="00947A8D" w:rsidRPr="00646FD5" w:rsidRDefault="00947A8D" w:rsidP="009E5FDD">
            <w:pPr>
              <w:rPr>
                <w:rFonts w:ascii="Arial" w:hAnsi="Arial" w:cs="Arial"/>
              </w:rPr>
            </w:pPr>
          </w:p>
        </w:tc>
        <w:tc>
          <w:tcPr>
            <w:tcW w:w="642" w:type="dxa"/>
            <w:tcBorders>
              <w:bottom w:val="single" w:sz="4" w:space="0" w:color="auto"/>
            </w:tcBorders>
          </w:tcPr>
          <w:p w:rsidR="00947A8D" w:rsidRPr="00646FD5" w:rsidRDefault="00947A8D" w:rsidP="009E5FDD">
            <w:pPr>
              <w:rPr>
                <w:rFonts w:ascii="Arial" w:hAnsi="Arial" w:cs="Arial"/>
              </w:rPr>
            </w:pPr>
          </w:p>
        </w:tc>
        <w:tc>
          <w:tcPr>
            <w:tcW w:w="642" w:type="dxa"/>
            <w:tcBorders>
              <w:bottom w:val="single" w:sz="4" w:space="0" w:color="auto"/>
            </w:tcBorders>
          </w:tcPr>
          <w:p w:rsidR="00947A8D" w:rsidRPr="00646FD5" w:rsidRDefault="00947A8D" w:rsidP="009E5FDD">
            <w:pPr>
              <w:rPr>
                <w:rFonts w:ascii="Arial" w:hAnsi="Arial" w:cs="Arial"/>
              </w:rPr>
            </w:pPr>
          </w:p>
        </w:tc>
        <w:tc>
          <w:tcPr>
            <w:tcW w:w="642" w:type="dxa"/>
            <w:tcBorders>
              <w:bottom w:val="single" w:sz="4" w:space="0" w:color="auto"/>
            </w:tcBorders>
          </w:tcPr>
          <w:p w:rsidR="00947A8D" w:rsidRPr="00646FD5" w:rsidRDefault="00947A8D" w:rsidP="009E5FDD">
            <w:pPr>
              <w:rPr>
                <w:rFonts w:ascii="Arial" w:hAnsi="Arial" w:cs="Arial"/>
              </w:rPr>
            </w:pPr>
          </w:p>
        </w:tc>
        <w:tc>
          <w:tcPr>
            <w:tcW w:w="642" w:type="dxa"/>
            <w:tcBorders>
              <w:bottom w:val="single" w:sz="4" w:space="0" w:color="auto"/>
            </w:tcBorders>
          </w:tcPr>
          <w:p w:rsidR="00947A8D" w:rsidRPr="00646FD5" w:rsidRDefault="00947A8D" w:rsidP="009E5FDD">
            <w:pPr>
              <w:rPr>
                <w:rFonts w:ascii="Arial" w:hAnsi="Arial" w:cs="Arial"/>
              </w:rPr>
            </w:pPr>
          </w:p>
        </w:tc>
        <w:tc>
          <w:tcPr>
            <w:tcW w:w="642" w:type="dxa"/>
            <w:tcBorders>
              <w:bottom w:val="single" w:sz="4" w:space="0" w:color="auto"/>
            </w:tcBorders>
          </w:tcPr>
          <w:p w:rsidR="00947A8D" w:rsidRPr="00646FD5" w:rsidRDefault="00947A8D" w:rsidP="009E5FDD">
            <w:pPr>
              <w:rPr>
                <w:rFonts w:ascii="Arial" w:hAnsi="Arial" w:cs="Arial"/>
              </w:rPr>
            </w:pPr>
          </w:p>
        </w:tc>
        <w:tc>
          <w:tcPr>
            <w:tcW w:w="1065" w:type="dxa"/>
            <w:vAlign w:val="center"/>
          </w:tcPr>
          <w:p w:rsidR="00947A8D" w:rsidRPr="00646FD5" w:rsidRDefault="001423A8" w:rsidP="009E5FDD">
            <w:pPr>
              <w:jc w:val="center"/>
              <w:rPr>
                <w:rFonts w:ascii="Arial" w:hAnsi="Arial" w:cs="Arial"/>
                <w:b/>
              </w:rPr>
            </w:pPr>
            <w:r w:rsidRPr="00646FD5">
              <w:rPr>
                <w:rFonts w:ascii="Arial" w:hAnsi="Arial" w:cs="Arial"/>
                <w:b/>
              </w:rPr>
              <w:t>7</w:t>
            </w:r>
          </w:p>
        </w:tc>
      </w:tr>
      <w:tr w:rsidR="00646FD5" w:rsidRPr="00646FD5" w:rsidTr="00A03C88">
        <w:trPr>
          <w:jc w:val="center"/>
        </w:trPr>
        <w:tc>
          <w:tcPr>
            <w:tcW w:w="472" w:type="dxa"/>
            <w:vAlign w:val="center"/>
          </w:tcPr>
          <w:p w:rsidR="00947A8D" w:rsidRPr="00646FD5" w:rsidRDefault="00947A8D" w:rsidP="009E5FDD">
            <w:pPr>
              <w:jc w:val="center"/>
              <w:rPr>
                <w:rFonts w:ascii="Arial" w:hAnsi="Arial" w:cs="Arial"/>
                <w:b/>
                <w:bCs/>
              </w:rPr>
            </w:pPr>
            <w:r w:rsidRPr="00646FD5">
              <w:rPr>
                <w:rFonts w:ascii="Arial" w:hAnsi="Arial" w:cs="Arial"/>
                <w:b/>
                <w:bCs/>
              </w:rPr>
              <w:t>2</w:t>
            </w:r>
          </w:p>
        </w:tc>
        <w:tc>
          <w:tcPr>
            <w:tcW w:w="3734" w:type="dxa"/>
          </w:tcPr>
          <w:p w:rsidR="00947A8D" w:rsidRPr="00646FD5" w:rsidRDefault="009D3C20" w:rsidP="009E5FDD">
            <w:pPr>
              <w:rPr>
                <w:rFonts w:ascii="Arial" w:hAnsi="Arial" w:cs="Arial"/>
              </w:rPr>
            </w:pPr>
            <w:r w:rsidRPr="00646FD5">
              <w:rPr>
                <w:rFonts w:ascii="Arial" w:hAnsi="Arial" w:cs="Arial"/>
              </w:rPr>
              <w:t>Cuarta Revolución Industrial</w:t>
            </w:r>
          </w:p>
        </w:tc>
        <w:tc>
          <w:tcPr>
            <w:tcW w:w="643" w:type="dxa"/>
            <w:shd w:val="clear" w:color="auto" w:fill="auto"/>
          </w:tcPr>
          <w:p w:rsidR="00947A8D" w:rsidRPr="00646FD5" w:rsidRDefault="00947A8D" w:rsidP="009E5FDD">
            <w:pPr>
              <w:rPr>
                <w:rFonts w:ascii="Arial" w:hAnsi="Arial" w:cs="Arial"/>
              </w:rPr>
            </w:pPr>
          </w:p>
        </w:tc>
        <w:tc>
          <w:tcPr>
            <w:tcW w:w="642" w:type="dxa"/>
            <w:tcBorders>
              <w:bottom w:val="single" w:sz="4" w:space="0" w:color="auto"/>
            </w:tcBorders>
            <w:shd w:val="clear" w:color="auto" w:fill="A6A6A6" w:themeFill="background1" w:themeFillShade="A6"/>
          </w:tcPr>
          <w:p w:rsidR="00947A8D" w:rsidRPr="00646FD5" w:rsidRDefault="00947A8D" w:rsidP="009E5FDD">
            <w:pPr>
              <w:rPr>
                <w:rFonts w:ascii="Arial" w:hAnsi="Arial" w:cs="Arial"/>
              </w:rPr>
            </w:pPr>
          </w:p>
        </w:tc>
        <w:tc>
          <w:tcPr>
            <w:tcW w:w="642" w:type="dxa"/>
            <w:tcBorders>
              <w:bottom w:val="single" w:sz="4" w:space="0" w:color="auto"/>
            </w:tcBorders>
            <w:shd w:val="clear" w:color="auto" w:fill="auto"/>
          </w:tcPr>
          <w:p w:rsidR="00947A8D" w:rsidRPr="00646FD5" w:rsidRDefault="00947A8D" w:rsidP="009E5FDD">
            <w:pPr>
              <w:rPr>
                <w:rFonts w:ascii="Arial" w:hAnsi="Arial" w:cs="Arial"/>
              </w:rPr>
            </w:pPr>
          </w:p>
        </w:tc>
        <w:tc>
          <w:tcPr>
            <w:tcW w:w="642" w:type="dxa"/>
            <w:shd w:val="clear" w:color="auto" w:fill="auto"/>
          </w:tcPr>
          <w:p w:rsidR="00947A8D" w:rsidRPr="00646FD5" w:rsidRDefault="00947A8D" w:rsidP="009E5FDD">
            <w:pPr>
              <w:rPr>
                <w:rFonts w:ascii="Arial" w:hAnsi="Arial" w:cs="Arial"/>
              </w:rPr>
            </w:pPr>
          </w:p>
        </w:tc>
        <w:tc>
          <w:tcPr>
            <w:tcW w:w="642" w:type="dxa"/>
            <w:shd w:val="clear" w:color="auto" w:fill="auto"/>
          </w:tcPr>
          <w:p w:rsidR="00947A8D" w:rsidRPr="00646FD5" w:rsidRDefault="00947A8D" w:rsidP="009E5FDD">
            <w:pPr>
              <w:rPr>
                <w:rFonts w:ascii="Arial" w:hAnsi="Arial" w:cs="Arial"/>
              </w:rPr>
            </w:pPr>
          </w:p>
        </w:tc>
        <w:tc>
          <w:tcPr>
            <w:tcW w:w="642" w:type="dxa"/>
            <w:shd w:val="clear" w:color="auto" w:fill="auto"/>
          </w:tcPr>
          <w:p w:rsidR="00947A8D" w:rsidRPr="00646FD5" w:rsidRDefault="00947A8D" w:rsidP="009E5FDD">
            <w:pPr>
              <w:rPr>
                <w:rFonts w:ascii="Arial" w:hAnsi="Arial" w:cs="Arial"/>
              </w:rPr>
            </w:pPr>
          </w:p>
        </w:tc>
        <w:tc>
          <w:tcPr>
            <w:tcW w:w="642" w:type="dxa"/>
            <w:shd w:val="clear" w:color="auto" w:fill="auto"/>
          </w:tcPr>
          <w:p w:rsidR="00947A8D" w:rsidRPr="00646FD5" w:rsidRDefault="00947A8D" w:rsidP="009E5FDD">
            <w:pPr>
              <w:rPr>
                <w:rFonts w:ascii="Arial" w:hAnsi="Arial" w:cs="Arial"/>
              </w:rPr>
            </w:pPr>
          </w:p>
        </w:tc>
        <w:tc>
          <w:tcPr>
            <w:tcW w:w="1065" w:type="dxa"/>
            <w:vAlign w:val="center"/>
          </w:tcPr>
          <w:p w:rsidR="00947A8D" w:rsidRPr="00646FD5" w:rsidRDefault="001423A8" w:rsidP="009E5FDD">
            <w:pPr>
              <w:jc w:val="center"/>
              <w:rPr>
                <w:rFonts w:ascii="Arial" w:hAnsi="Arial" w:cs="Arial"/>
                <w:b/>
              </w:rPr>
            </w:pPr>
            <w:r w:rsidRPr="00646FD5">
              <w:rPr>
                <w:rFonts w:ascii="Arial" w:hAnsi="Arial" w:cs="Arial"/>
                <w:b/>
              </w:rPr>
              <w:t>7</w:t>
            </w:r>
          </w:p>
        </w:tc>
      </w:tr>
      <w:tr w:rsidR="00646FD5" w:rsidRPr="00646FD5" w:rsidTr="00A03C88">
        <w:trPr>
          <w:jc w:val="center"/>
        </w:trPr>
        <w:tc>
          <w:tcPr>
            <w:tcW w:w="472" w:type="dxa"/>
            <w:vAlign w:val="center"/>
          </w:tcPr>
          <w:p w:rsidR="00947A8D" w:rsidRPr="00646FD5" w:rsidRDefault="00947A8D" w:rsidP="009E5FDD">
            <w:pPr>
              <w:jc w:val="center"/>
              <w:rPr>
                <w:rFonts w:ascii="Arial" w:hAnsi="Arial" w:cs="Arial"/>
                <w:b/>
                <w:bCs/>
              </w:rPr>
            </w:pPr>
            <w:r w:rsidRPr="00646FD5">
              <w:rPr>
                <w:rFonts w:ascii="Arial" w:hAnsi="Arial" w:cs="Arial"/>
                <w:b/>
                <w:bCs/>
              </w:rPr>
              <w:t>3</w:t>
            </w:r>
          </w:p>
        </w:tc>
        <w:tc>
          <w:tcPr>
            <w:tcW w:w="3734" w:type="dxa"/>
          </w:tcPr>
          <w:p w:rsidR="00947A8D" w:rsidRPr="00646FD5" w:rsidRDefault="009D3C20" w:rsidP="009E5FDD">
            <w:pPr>
              <w:rPr>
                <w:rFonts w:ascii="Arial" w:hAnsi="Arial" w:cs="Arial"/>
              </w:rPr>
            </w:pPr>
            <w:r w:rsidRPr="00646FD5">
              <w:rPr>
                <w:rFonts w:ascii="Arial" w:hAnsi="Arial" w:cs="Arial"/>
              </w:rPr>
              <w:t>Cloud y Sistemas conectados</w:t>
            </w:r>
          </w:p>
        </w:tc>
        <w:tc>
          <w:tcPr>
            <w:tcW w:w="643" w:type="dxa"/>
            <w:shd w:val="clear" w:color="auto" w:fill="auto"/>
          </w:tcPr>
          <w:p w:rsidR="00947A8D" w:rsidRPr="00646FD5" w:rsidRDefault="00947A8D" w:rsidP="009E5FDD">
            <w:pPr>
              <w:rPr>
                <w:rFonts w:ascii="Arial" w:hAnsi="Arial" w:cs="Arial"/>
              </w:rPr>
            </w:pPr>
          </w:p>
        </w:tc>
        <w:tc>
          <w:tcPr>
            <w:tcW w:w="642" w:type="dxa"/>
            <w:shd w:val="clear" w:color="auto" w:fill="auto"/>
          </w:tcPr>
          <w:p w:rsidR="00947A8D" w:rsidRPr="00646FD5" w:rsidRDefault="00947A8D" w:rsidP="009E5FDD">
            <w:pPr>
              <w:rPr>
                <w:rFonts w:ascii="Arial" w:hAnsi="Arial" w:cs="Arial"/>
              </w:rPr>
            </w:pPr>
          </w:p>
        </w:tc>
        <w:tc>
          <w:tcPr>
            <w:tcW w:w="642" w:type="dxa"/>
            <w:tcBorders>
              <w:bottom w:val="single" w:sz="4" w:space="0" w:color="auto"/>
            </w:tcBorders>
            <w:shd w:val="clear" w:color="auto" w:fill="A6A6A6" w:themeFill="background1" w:themeFillShade="A6"/>
          </w:tcPr>
          <w:p w:rsidR="00947A8D" w:rsidRPr="00646FD5" w:rsidRDefault="00947A8D" w:rsidP="009E5FDD">
            <w:pPr>
              <w:rPr>
                <w:rFonts w:ascii="Arial" w:hAnsi="Arial" w:cs="Arial"/>
              </w:rPr>
            </w:pPr>
          </w:p>
        </w:tc>
        <w:tc>
          <w:tcPr>
            <w:tcW w:w="642" w:type="dxa"/>
            <w:shd w:val="clear" w:color="auto" w:fill="auto"/>
          </w:tcPr>
          <w:p w:rsidR="00947A8D" w:rsidRPr="00646FD5" w:rsidRDefault="00947A8D" w:rsidP="009E5FDD">
            <w:pPr>
              <w:rPr>
                <w:rFonts w:ascii="Arial" w:hAnsi="Arial" w:cs="Arial"/>
              </w:rPr>
            </w:pPr>
          </w:p>
        </w:tc>
        <w:tc>
          <w:tcPr>
            <w:tcW w:w="642" w:type="dxa"/>
            <w:shd w:val="clear" w:color="auto" w:fill="auto"/>
          </w:tcPr>
          <w:p w:rsidR="00947A8D" w:rsidRPr="00646FD5" w:rsidRDefault="00947A8D" w:rsidP="009E5FDD">
            <w:pPr>
              <w:rPr>
                <w:rFonts w:ascii="Arial" w:hAnsi="Arial" w:cs="Arial"/>
              </w:rPr>
            </w:pPr>
          </w:p>
        </w:tc>
        <w:tc>
          <w:tcPr>
            <w:tcW w:w="642" w:type="dxa"/>
            <w:shd w:val="clear" w:color="auto" w:fill="auto"/>
          </w:tcPr>
          <w:p w:rsidR="00947A8D" w:rsidRPr="00646FD5" w:rsidRDefault="00947A8D" w:rsidP="009E5FDD">
            <w:pPr>
              <w:rPr>
                <w:rFonts w:ascii="Arial" w:hAnsi="Arial" w:cs="Arial"/>
              </w:rPr>
            </w:pPr>
          </w:p>
        </w:tc>
        <w:tc>
          <w:tcPr>
            <w:tcW w:w="642" w:type="dxa"/>
            <w:shd w:val="clear" w:color="auto" w:fill="auto"/>
          </w:tcPr>
          <w:p w:rsidR="00947A8D" w:rsidRPr="00646FD5" w:rsidRDefault="00947A8D" w:rsidP="009E5FDD">
            <w:pPr>
              <w:rPr>
                <w:rFonts w:ascii="Arial" w:hAnsi="Arial" w:cs="Arial"/>
              </w:rPr>
            </w:pPr>
          </w:p>
        </w:tc>
        <w:tc>
          <w:tcPr>
            <w:tcW w:w="1065" w:type="dxa"/>
            <w:vAlign w:val="center"/>
          </w:tcPr>
          <w:p w:rsidR="00947A8D" w:rsidRPr="00646FD5" w:rsidRDefault="001423A8" w:rsidP="009E5FDD">
            <w:pPr>
              <w:jc w:val="center"/>
              <w:rPr>
                <w:rFonts w:ascii="Arial" w:hAnsi="Arial" w:cs="Arial"/>
                <w:b/>
              </w:rPr>
            </w:pPr>
            <w:r w:rsidRPr="00646FD5">
              <w:rPr>
                <w:rFonts w:ascii="Arial" w:hAnsi="Arial" w:cs="Arial"/>
                <w:b/>
              </w:rPr>
              <w:t>7</w:t>
            </w:r>
          </w:p>
        </w:tc>
      </w:tr>
      <w:tr w:rsidR="00646FD5" w:rsidRPr="00646FD5" w:rsidTr="00A03C88">
        <w:trPr>
          <w:jc w:val="center"/>
        </w:trPr>
        <w:tc>
          <w:tcPr>
            <w:tcW w:w="472" w:type="dxa"/>
            <w:vAlign w:val="center"/>
          </w:tcPr>
          <w:p w:rsidR="00947A8D" w:rsidRPr="00646FD5" w:rsidRDefault="00947A8D" w:rsidP="009E5FDD">
            <w:pPr>
              <w:jc w:val="center"/>
              <w:rPr>
                <w:rFonts w:ascii="Arial" w:hAnsi="Arial" w:cs="Arial"/>
                <w:b/>
                <w:bCs/>
              </w:rPr>
            </w:pPr>
            <w:r w:rsidRPr="00646FD5">
              <w:rPr>
                <w:rFonts w:ascii="Arial" w:hAnsi="Arial" w:cs="Arial"/>
                <w:b/>
                <w:bCs/>
              </w:rPr>
              <w:t>4</w:t>
            </w:r>
          </w:p>
        </w:tc>
        <w:tc>
          <w:tcPr>
            <w:tcW w:w="3734" w:type="dxa"/>
          </w:tcPr>
          <w:p w:rsidR="00947A8D" w:rsidRPr="00646FD5" w:rsidRDefault="009D3C20" w:rsidP="009E5FDD">
            <w:pPr>
              <w:rPr>
                <w:rFonts w:ascii="Arial" w:hAnsi="Arial" w:cs="Arial"/>
              </w:rPr>
            </w:pPr>
            <w:r w:rsidRPr="00646FD5">
              <w:rPr>
                <w:rFonts w:ascii="Arial" w:hAnsi="Arial" w:cs="Arial"/>
              </w:rPr>
              <w:t>Características de los Sistemas Productivos</w:t>
            </w:r>
          </w:p>
        </w:tc>
        <w:tc>
          <w:tcPr>
            <w:tcW w:w="643" w:type="dxa"/>
            <w:shd w:val="clear" w:color="auto" w:fill="auto"/>
          </w:tcPr>
          <w:p w:rsidR="00947A8D" w:rsidRPr="00646FD5" w:rsidRDefault="00947A8D" w:rsidP="009E5FDD">
            <w:pPr>
              <w:rPr>
                <w:rFonts w:ascii="Arial" w:hAnsi="Arial" w:cs="Arial"/>
              </w:rPr>
            </w:pPr>
          </w:p>
        </w:tc>
        <w:tc>
          <w:tcPr>
            <w:tcW w:w="642" w:type="dxa"/>
            <w:shd w:val="clear" w:color="auto" w:fill="auto"/>
          </w:tcPr>
          <w:p w:rsidR="00947A8D" w:rsidRPr="00646FD5" w:rsidRDefault="00947A8D" w:rsidP="009E5FDD">
            <w:pPr>
              <w:rPr>
                <w:rFonts w:ascii="Arial" w:hAnsi="Arial" w:cs="Arial"/>
              </w:rPr>
            </w:pPr>
          </w:p>
        </w:tc>
        <w:tc>
          <w:tcPr>
            <w:tcW w:w="642" w:type="dxa"/>
            <w:shd w:val="clear" w:color="auto" w:fill="auto"/>
          </w:tcPr>
          <w:p w:rsidR="00947A8D" w:rsidRPr="00646FD5" w:rsidRDefault="00947A8D" w:rsidP="009E5FDD">
            <w:pPr>
              <w:rPr>
                <w:rFonts w:ascii="Arial" w:hAnsi="Arial" w:cs="Arial"/>
              </w:rPr>
            </w:pPr>
          </w:p>
        </w:tc>
        <w:tc>
          <w:tcPr>
            <w:tcW w:w="642" w:type="dxa"/>
            <w:shd w:val="clear" w:color="auto" w:fill="A6A6A6" w:themeFill="background1" w:themeFillShade="A6"/>
          </w:tcPr>
          <w:p w:rsidR="00947A8D" w:rsidRPr="00646FD5" w:rsidRDefault="00947A8D" w:rsidP="009E5FDD">
            <w:pPr>
              <w:rPr>
                <w:rFonts w:ascii="Arial" w:hAnsi="Arial" w:cs="Arial"/>
              </w:rPr>
            </w:pPr>
          </w:p>
        </w:tc>
        <w:tc>
          <w:tcPr>
            <w:tcW w:w="642" w:type="dxa"/>
            <w:shd w:val="clear" w:color="auto" w:fill="auto"/>
          </w:tcPr>
          <w:p w:rsidR="00947A8D" w:rsidRPr="00646FD5" w:rsidRDefault="00947A8D" w:rsidP="009E5FDD">
            <w:pPr>
              <w:rPr>
                <w:rFonts w:ascii="Arial" w:hAnsi="Arial" w:cs="Arial"/>
              </w:rPr>
            </w:pPr>
          </w:p>
        </w:tc>
        <w:tc>
          <w:tcPr>
            <w:tcW w:w="642" w:type="dxa"/>
            <w:shd w:val="clear" w:color="auto" w:fill="auto"/>
          </w:tcPr>
          <w:p w:rsidR="00947A8D" w:rsidRPr="00646FD5" w:rsidRDefault="00947A8D" w:rsidP="009E5FDD">
            <w:pPr>
              <w:rPr>
                <w:rFonts w:ascii="Arial" w:hAnsi="Arial" w:cs="Arial"/>
              </w:rPr>
            </w:pPr>
          </w:p>
        </w:tc>
        <w:tc>
          <w:tcPr>
            <w:tcW w:w="642" w:type="dxa"/>
            <w:shd w:val="clear" w:color="auto" w:fill="auto"/>
          </w:tcPr>
          <w:p w:rsidR="00947A8D" w:rsidRPr="00646FD5" w:rsidRDefault="00947A8D" w:rsidP="009E5FDD">
            <w:pPr>
              <w:rPr>
                <w:rFonts w:ascii="Arial" w:hAnsi="Arial" w:cs="Arial"/>
              </w:rPr>
            </w:pPr>
          </w:p>
        </w:tc>
        <w:tc>
          <w:tcPr>
            <w:tcW w:w="1065" w:type="dxa"/>
            <w:vAlign w:val="center"/>
          </w:tcPr>
          <w:p w:rsidR="00947A8D" w:rsidRPr="00646FD5" w:rsidRDefault="001423A8" w:rsidP="009E5FDD">
            <w:pPr>
              <w:jc w:val="center"/>
              <w:rPr>
                <w:rFonts w:ascii="Arial" w:hAnsi="Arial" w:cs="Arial"/>
                <w:b/>
              </w:rPr>
            </w:pPr>
            <w:r w:rsidRPr="00646FD5">
              <w:rPr>
                <w:rFonts w:ascii="Arial" w:hAnsi="Arial" w:cs="Arial"/>
                <w:b/>
              </w:rPr>
              <w:t>7</w:t>
            </w:r>
          </w:p>
        </w:tc>
      </w:tr>
      <w:tr w:rsidR="00646FD5" w:rsidRPr="00646FD5" w:rsidTr="00A03C88">
        <w:trPr>
          <w:trHeight w:val="167"/>
          <w:jc w:val="center"/>
        </w:trPr>
        <w:tc>
          <w:tcPr>
            <w:tcW w:w="472" w:type="dxa"/>
            <w:vAlign w:val="center"/>
          </w:tcPr>
          <w:p w:rsidR="00947A8D" w:rsidRPr="00646FD5" w:rsidRDefault="00947A8D" w:rsidP="009E5FDD">
            <w:pPr>
              <w:jc w:val="center"/>
              <w:rPr>
                <w:rFonts w:ascii="Arial" w:hAnsi="Arial" w:cs="Arial"/>
                <w:b/>
                <w:bCs/>
              </w:rPr>
            </w:pPr>
            <w:r w:rsidRPr="00646FD5">
              <w:rPr>
                <w:rFonts w:ascii="Arial" w:hAnsi="Arial" w:cs="Arial"/>
                <w:b/>
                <w:bCs/>
              </w:rPr>
              <w:t>5</w:t>
            </w:r>
          </w:p>
        </w:tc>
        <w:tc>
          <w:tcPr>
            <w:tcW w:w="3734" w:type="dxa"/>
          </w:tcPr>
          <w:p w:rsidR="00947A8D" w:rsidRPr="00646FD5" w:rsidRDefault="009D3C20" w:rsidP="009E5FDD">
            <w:pPr>
              <w:rPr>
                <w:rFonts w:ascii="Arial" w:hAnsi="Arial" w:cs="Arial"/>
              </w:rPr>
            </w:pPr>
            <w:r w:rsidRPr="00646FD5">
              <w:rPr>
                <w:rFonts w:ascii="Arial" w:hAnsi="Arial" w:cs="Arial"/>
              </w:rPr>
              <w:t>Planes de transformación digital</w:t>
            </w:r>
          </w:p>
        </w:tc>
        <w:tc>
          <w:tcPr>
            <w:tcW w:w="643" w:type="dxa"/>
            <w:shd w:val="clear" w:color="auto" w:fill="auto"/>
          </w:tcPr>
          <w:p w:rsidR="00947A8D" w:rsidRPr="00646FD5" w:rsidRDefault="00947A8D" w:rsidP="009E5FDD">
            <w:pPr>
              <w:rPr>
                <w:rFonts w:ascii="Arial" w:hAnsi="Arial" w:cs="Arial"/>
              </w:rPr>
            </w:pPr>
          </w:p>
        </w:tc>
        <w:tc>
          <w:tcPr>
            <w:tcW w:w="642" w:type="dxa"/>
            <w:shd w:val="clear" w:color="auto" w:fill="auto"/>
          </w:tcPr>
          <w:p w:rsidR="00947A8D" w:rsidRPr="00646FD5" w:rsidRDefault="00947A8D" w:rsidP="009E5FDD">
            <w:pPr>
              <w:rPr>
                <w:rFonts w:ascii="Arial" w:hAnsi="Arial" w:cs="Arial"/>
              </w:rPr>
            </w:pPr>
          </w:p>
        </w:tc>
        <w:tc>
          <w:tcPr>
            <w:tcW w:w="642" w:type="dxa"/>
            <w:shd w:val="clear" w:color="auto" w:fill="auto"/>
          </w:tcPr>
          <w:p w:rsidR="00947A8D" w:rsidRPr="00646FD5" w:rsidRDefault="00947A8D" w:rsidP="009E5FDD">
            <w:pPr>
              <w:rPr>
                <w:rFonts w:ascii="Arial" w:hAnsi="Arial" w:cs="Arial"/>
              </w:rPr>
            </w:pPr>
          </w:p>
        </w:tc>
        <w:tc>
          <w:tcPr>
            <w:tcW w:w="642" w:type="dxa"/>
            <w:shd w:val="clear" w:color="auto" w:fill="auto"/>
          </w:tcPr>
          <w:p w:rsidR="00947A8D" w:rsidRPr="00646FD5" w:rsidRDefault="00947A8D" w:rsidP="009E5FDD">
            <w:pPr>
              <w:rPr>
                <w:rFonts w:ascii="Arial" w:hAnsi="Arial" w:cs="Arial"/>
              </w:rPr>
            </w:pPr>
          </w:p>
        </w:tc>
        <w:tc>
          <w:tcPr>
            <w:tcW w:w="642" w:type="dxa"/>
            <w:shd w:val="clear" w:color="auto" w:fill="A6A6A6" w:themeFill="background1" w:themeFillShade="A6"/>
          </w:tcPr>
          <w:p w:rsidR="00947A8D" w:rsidRPr="00646FD5" w:rsidRDefault="00947A8D" w:rsidP="009E5FDD">
            <w:pPr>
              <w:rPr>
                <w:rFonts w:ascii="Arial" w:hAnsi="Arial" w:cs="Arial"/>
              </w:rPr>
            </w:pPr>
          </w:p>
        </w:tc>
        <w:tc>
          <w:tcPr>
            <w:tcW w:w="642" w:type="dxa"/>
            <w:shd w:val="clear" w:color="auto" w:fill="auto"/>
          </w:tcPr>
          <w:p w:rsidR="00947A8D" w:rsidRPr="00646FD5" w:rsidRDefault="00947A8D" w:rsidP="009E5FDD">
            <w:pPr>
              <w:rPr>
                <w:rFonts w:ascii="Arial" w:hAnsi="Arial" w:cs="Arial"/>
              </w:rPr>
            </w:pPr>
          </w:p>
        </w:tc>
        <w:tc>
          <w:tcPr>
            <w:tcW w:w="642" w:type="dxa"/>
            <w:shd w:val="clear" w:color="auto" w:fill="auto"/>
          </w:tcPr>
          <w:p w:rsidR="00947A8D" w:rsidRPr="00646FD5" w:rsidRDefault="00947A8D" w:rsidP="009E5FDD">
            <w:pPr>
              <w:rPr>
                <w:rFonts w:ascii="Arial" w:hAnsi="Arial" w:cs="Arial"/>
              </w:rPr>
            </w:pPr>
          </w:p>
        </w:tc>
        <w:tc>
          <w:tcPr>
            <w:tcW w:w="1065" w:type="dxa"/>
            <w:vAlign w:val="center"/>
          </w:tcPr>
          <w:p w:rsidR="00947A8D" w:rsidRPr="00646FD5" w:rsidRDefault="001423A8" w:rsidP="009E5FDD">
            <w:pPr>
              <w:jc w:val="center"/>
              <w:rPr>
                <w:rFonts w:ascii="Arial" w:hAnsi="Arial" w:cs="Arial"/>
                <w:b/>
              </w:rPr>
            </w:pPr>
            <w:r w:rsidRPr="00646FD5">
              <w:rPr>
                <w:rFonts w:ascii="Arial" w:hAnsi="Arial" w:cs="Arial"/>
                <w:b/>
              </w:rPr>
              <w:t>6</w:t>
            </w:r>
          </w:p>
        </w:tc>
      </w:tr>
    </w:tbl>
    <w:p w:rsidR="00947A8D" w:rsidRPr="005C3935" w:rsidRDefault="00947A8D" w:rsidP="00947A8D">
      <w:pPr>
        <w:jc w:val="both"/>
        <w:rPr>
          <w:rFonts w:ascii="Arial" w:hAnsi="Arial" w:cs="Arial"/>
          <w:color w:val="FF0000"/>
        </w:rPr>
      </w:pPr>
    </w:p>
    <w:p w:rsidR="00947A8D" w:rsidRPr="00646FD5" w:rsidRDefault="00C15465" w:rsidP="00947A8D">
      <w:pPr>
        <w:rPr>
          <w:rFonts w:ascii="Arial" w:hAnsi="Arial" w:cs="Arial"/>
        </w:rPr>
      </w:pPr>
      <w:r w:rsidRPr="00646FD5">
        <w:rPr>
          <w:rFonts w:ascii="Arial" w:hAnsi="Arial" w:cs="Arial"/>
        </w:rPr>
        <w:lastRenderedPageBreak/>
        <w:t>La r</w:t>
      </w:r>
      <w:r w:rsidR="00947A8D" w:rsidRPr="00646FD5">
        <w:rPr>
          <w:rFonts w:ascii="Arial" w:hAnsi="Arial" w:cs="Arial"/>
        </w:rPr>
        <w:t>elación secuenciada</w:t>
      </w:r>
      <w:r w:rsidR="00C33705" w:rsidRPr="00646FD5">
        <w:rPr>
          <w:rFonts w:ascii="Arial" w:hAnsi="Arial" w:cs="Arial"/>
        </w:rPr>
        <w:t xml:space="preserve"> estimada</w:t>
      </w:r>
      <w:r w:rsidR="00947A8D" w:rsidRPr="00646FD5">
        <w:rPr>
          <w:rFonts w:ascii="Arial" w:hAnsi="Arial" w:cs="Arial"/>
        </w:rPr>
        <w:t xml:space="preserve"> de las unidades didácticas de la asignatura </w:t>
      </w:r>
      <w:r w:rsidRPr="00646FD5">
        <w:rPr>
          <w:rFonts w:ascii="Arial" w:hAnsi="Arial" w:cs="Arial"/>
        </w:rPr>
        <w:t>sería la siguiente:</w:t>
      </w:r>
    </w:p>
    <w:p w:rsidR="009B299A" w:rsidRPr="00646FD5" w:rsidRDefault="009B299A" w:rsidP="00947A8D">
      <w:pPr>
        <w:rPr>
          <w:rFonts w:ascii="Arial" w:hAnsi="Arial" w:cs="Arial"/>
        </w:rPr>
      </w:pPr>
    </w:p>
    <w:p w:rsidR="00947A8D" w:rsidRPr="00646FD5" w:rsidRDefault="00947A8D" w:rsidP="006144D5">
      <w:pPr>
        <w:pStyle w:val="Prrafodelista"/>
        <w:numPr>
          <w:ilvl w:val="0"/>
          <w:numId w:val="89"/>
        </w:numPr>
        <w:rPr>
          <w:rFonts w:ascii="Arial" w:hAnsi="Arial" w:cs="Arial"/>
          <w:sz w:val="24"/>
          <w:szCs w:val="24"/>
          <w:u w:val="single"/>
        </w:rPr>
      </w:pPr>
      <w:r w:rsidRPr="00646FD5">
        <w:rPr>
          <w:rFonts w:ascii="Arial" w:hAnsi="Arial" w:cs="Arial"/>
          <w:sz w:val="24"/>
          <w:szCs w:val="24"/>
          <w:u w:val="single"/>
        </w:rPr>
        <w:t>1</w:t>
      </w:r>
      <w:r w:rsidR="009B299A" w:rsidRPr="00646FD5">
        <w:rPr>
          <w:rFonts w:ascii="Arial" w:hAnsi="Arial" w:cs="Arial"/>
          <w:sz w:val="24"/>
          <w:szCs w:val="24"/>
          <w:u w:val="single"/>
        </w:rPr>
        <w:t>ª</w:t>
      </w:r>
      <w:r w:rsidRPr="00646FD5">
        <w:rPr>
          <w:rFonts w:ascii="Arial" w:hAnsi="Arial" w:cs="Arial"/>
          <w:sz w:val="24"/>
          <w:szCs w:val="24"/>
          <w:u w:val="single"/>
        </w:rPr>
        <w:t xml:space="preserve"> evaluación</w:t>
      </w:r>
    </w:p>
    <w:p w:rsidR="00947A8D" w:rsidRPr="00646FD5" w:rsidRDefault="00646FD5" w:rsidP="006144D5">
      <w:pPr>
        <w:pStyle w:val="Prrafodelista"/>
        <w:widowControl w:val="0"/>
        <w:numPr>
          <w:ilvl w:val="0"/>
          <w:numId w:val="7"/>
        </w:numPr>
        <w:tabs>
          <w:tab w:val="left" w:pos="1322"/>
        </w:tabs>
        <w:contextualSpacing/>
        <w:jc w:val="both"/>
        <w:rPr>
          <w:rFonts w:ascii="Arial" w:hAnsi="Arial" w:cs="Arial"/>
          <w:sz w:val="24"/>
          <w:szCs w:val="24"/>
        </w:rPr>
      </w:pPr>
      <w:r w:rsidRPr="00646FD5">
        <w:rPr>
          <w:rFonts w:ascii="Arial" w:hAnsi="Arial" w:cs="Arial"/>
          <w:sz w:val="24"/>
          <w:szCs w:val="24"/>
        </w:rPr>
        <w:t>Economía lineal y economía circular.</w:t>
      </w:r>
    </w:p>
    <w:p w:rsidR="00646FD5" w:rsidRPr="00646FD5" w:rsidRDefault="00646FD5" w:rsidP="006144D5">
      <w:pPr>
        <w:pStyle w:val="Prrafodelista"/>
        <w:widowControl w:val="0"/>
        <w:numPr>
          <w:ilvl w:val="0"/>
          <w:numId w:val="7"/>
        </w:numPr>
        <w:tabs>
          <w:tab w:val="left" w:pos="1322"/>
        </w:tabs>
        <w:contextualSpacing/>
        <w:jc w:val="both"/>
        <w:rPr>
          <w:rFonts w:ascii="Arial" w:hAnsi="Arial" w:cs="Arial"/>
          <w:sz w:val="24"/>
          <w:szCs w:val="24"/>
        </w:rPr>
      </w:pPr>
      <w:r w:rsidRPr="00646FD5">
        <w:rPr>
          <w:rFonts w:ascii="Arial" w:hAnsi="Arial" w:cs="Arial"/>
          <w:sz w:val="24"/>
          <w:szCs w:val="24"/>
        </w:rPr>
        <w:t>Cuarta Revolución Industrial.</w:t>
      </w:r>
    </w:p>
    <w:p w:rsidR="00646FD5" w:rsidRPr="00646FD5" w:rsidRDefault="00646FD5" w:rsidP="006144D5">
      <w:pPr>
        <w:pStyle w:val="Prrafodelista"/>
        <w:widowControl w:val="0"/>
        <w:numPr>
          <w:ilvl w:val="0"/>
          <w:numId w:val="7"/>
        </w:numPr>
        <w:tabs>
          <w:tab w:val="left" w:pos="1322"/>
        </w:tabs>
        <w:contextualSpacing/>
        <w:jc w:val="both"/>
        <w:rPr>
          <w:rFonts w:ascii="Arial" w:hAnsi="Arial" w:cs="Arial"/>
          <w:sz w:val="24"/>
          <w:szCs w:val="24"/>
        </w:rPr>
      </w:pPr>
      <w:r w:rsidRPr="00646FD5">
        <w:rPr>
          <w:rFonts w:ascii="Arial" w:hAnsi="Arial" w:cs="Arial"/>
          <w:sz w:val="24"/>
          <w:szCs w:val="24"/>
        </w:rPr>
        <w:t>Cloud y Sistemas conectados.</w:t>
      </w:r>
    </w:p>
    <w:p w:rsidR="009B299A" w:rsidRPr="00646FD5" w:rsidRDefault="009B299A" w:rsidP="00646FD5">
      <w:pPr>
        <w:widowControl w:val="0"/>
        <w:tabs>
          <w:tab w:val="left" w:pos="1322"/>
        </w:tabs>
        <w:contextualSpacing/>
        <w:jc w:val="both"/>
        <w:rPr>
          <w:rFonts w:ascii="Arial" w:hAnsi="Arial" w:cs="Arial"/>
        </w:rPr>
      </w:pPr>
    </w:p>
    <w:p w:rsidR="00947A8D" w:rsidRPr="00646FD5" w:rsidRDefault="00947A8D" w:rsidP="006144D5">
      <w:pPr>
        <w:pStyle w:val="Prrafodelista"/>
        <w:numPr>
          <w:ilvl w:val="0"/>
          <w:numId w:val="89"/>
        </w:numPr>
        <w:rPr>
          <w:rFonts w:ascii="Arial" w:hAnsi="Arial" w:cs="Arial"/>
          <w:sz w:val="24"/>
          <w:szCs w:val="24"/>
          <w:u w:val="single"/>
        </w:rPr>
      </w:pPr>
      <w:r w:rsidRPr="00646FD5">
        <w:rPr>
          <w:rFonts w:ascii="Arial" w:hAnsi="Arial" w:cs="Arial"/>
          <w:sz w:val="24"/>
          <w:szCs w:val="24"/>
          <w:u w:val="single"/>
        </w:rPr>
        <w:t>2ª evaluación</w:t>
      </w:r>
    </w:p>
    <w:p w:rsidR="00947A8D" w:rsidRPr="00646FD5" w:rsidRDefault="00646FD5" w:rsidP="006144D5">
      <w:pPr>
        <w:pStyle w:val="Prrafodelista"/>
        <w:widowControl w:val="0"/>
        <w:numPr>
          <w:ilvl w:val="0"/>
          <w:numId w:val="7"/>
        </w:numPr>
        <w:tabs>
          <w:tab w:val="left" w:pos="1322"/>
        </w:tabs>
        <w:contextualSpacing/>
        <w:jc w:val="both"/>
        <w:rPr>
          <w:rFonts w:ascii="Arial" w:hAnsi="Arial" w:cs="Arial"/>
          <w:sz w:val="24"/>
          <w:szCs w:val="24"/>
        </w:rPr>
      </w:pPr>
      <w:r w:rsidRPr="00646FD5">
        <w:rPr>
          <w:rFonts w:ascii="Arial" w:hAnsi="Arial" w:cs="Arial"/>
          <w:sz w:val="24"/>
          <w:szCs w:val="24"/>
        </w:rPr>
        <w:t>Características de los Sistemas Productivos</w:t>
      </w:r>
    </w:p>
    <w:p w:rsidR="00646FD5" w:rsidRPr="00646FD5" w:rsidRDefault="00646FD5" w:rsidP="006144D5">
      <w:pPr>
        <w:pStyle w:val="Prrafodelista"/>
        <w:widowControl w:val="0"/>
        <w:numPr>
          <w:ilvl w:val="0"/>
          <w:numId w:val="7"/>
        </w:numPr>
        <w:tabs>
          <w:tab w:val="left" w:pos="1322"/>
        </w:tabs>
        <w:contextualSpacing/>
        <w:jc w:val="both"/>
        <w:rPr>
          <w:rFonts w:ascii="Arial" w:hAnsi="Arial" w:cs="Arial"/>
          <w:sz w:val="24"/>
          <w:szCs w:val="24"/>
        </w:rPr>
      </w:pPr>
      <w:r w:rsidRPr="00646FD5">
        <w:rPr>
          <w:rFonts w:ascii="Arial" w:hAnsi="Arial" w:cs="Arial"/>
          <w:sz w:val="24"/>
          <w:szCs w:val="24"/>
        </w:rPr>
        <w:t>Planes de transformación digital</w:t>
      </w:r>
    </w:p>
    <w:p w:rsidR="00646FD5" w:rsidRPr="005C3935" w:rsidRDefault="00646FD5" w:rsidP="00646FD5">
      <w:pPr>
        <w:pStyle w:val="Prrafodelista"/>
        <w:widowControl w:val="0"/>
        <w:tabs>
          <w:tab w:val="left" w:pos="1322"/>
        </w:tabs>
        <w:contextualSpacing/>
        <w:jc w:val="both"/>
        <w:rPr>
          <w:rFonts w:ascii="Arial" w:hAnsi="Arial" w:cs="Arial"/>
          <w:color w:val="FF0000"/>
          <w:sz w:val="24"/>
          <w:szCs w:val="24"/>
        </w:rPr>
      </w:pPr>
    </w:p>
    <w:p w:rsidR="00567301" w:rsidRPr="00646FD5" w:rsidRDefault="00947A8D" w:rsidP="00C15465">
      <w:pPr>
        <w:jc w:val="both"/>
        <w:rPr>
          <w:rFonts w:ascii="Arial" w:hAnsi="Arial" w:cs="Arial"/>
          <w:u w:color="000000"/>
        </w:rPr>
      </w:pPr>
      <w:r w:rsidRPr="00646FD5">
        <w:rPr>
          <w:rFonts w:ascii="Arial" w:hAnsi="Arial" w:cs="Arial"/>
          <w:u w:color="000000"/>
        </w:rPr>
        <w:t>En la siguiente tabla se detalla la relaci</w:t>
      </w:r>
      <w:r w:rsidR="0070570C">
        <w:rPr>
          <w:rFonts w:ascii="Arial" w:hAnsi="Arial" w:cs="Arial"/>
          <w:u w:color="000000"/>
        </w:rPr>
        <w:t>ón entre las unidades de trabajo</w:t>
      </w:r>
      <w:r w:rsidRPr="00646FD5">
        <w:rPr>
          <w:rFonts w:ascii="Arial" w:hAnsi="Arial" w:cs="Arial"/>
          <w:u w:color="000000"/>
        </w:rPr>
        <w:t xml:space="preserve"> y los contenidos básicos ya mencionados y por tanto sirve para cumplimentar la relación entre los elementos del currículo, contenidos, resultados de aprendizaje y criterios de evaluación.</w:t>
      </w:r>
    </w:p>
    <w:p w:rsidR="00947A8D" w:rsidRPr="005C3935" w:rsidRDefault="00947A8D" w:rsidP="00285E6E">
      <w:pPr>
        <w:rPr>
          <w:rFonts w:ascii="Arial" w:hAnsi="Arial" w:cs="Arial"/>
          <w:color w:val="FF0000"/>
          <w:u w:color="000000"/>
        </w:rPr>
      </w:pPr>
    </w:p>
    <w:p w:rsidR="00947A8D" w:rsidRPr="005C3935" w:rsidRDefault="00947A8D" w:rsidP="00285E6E">
      <w:pPr>
        <w:rPr>
          <w:rFonts w:ascii="Arial" w:hAnsi="Arial" w:cs="Arial"/>
          <w:b/>
          <w:color w:val="FF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36"/>
        <w:gridCol w:w="3809"/>
        <w:gridCol w:w="3509"/>
      </w:tblGrid>
      <w:tr w:rsidR="00FD09C9" w:rsidRPr="005C3935" w:rsidTr="00E02D46">
        <w:tc>
          <w:tcPr>
            <w:tcW w:w="6345" w:type="dxa"/>
            <w:gridSpan w:val="2"/>
            <w:shd w:val="clear" w:color="auto" w:fill="B4C6E7" w:themeFill="accent1" w:themeFillTint="66"/>
          </w:tcPr>
          <w:p w:rsidR="00FD09C9" w:rsidRPr="00B87F84" w:rsidRDefault="0070570C" w:rsidP="00CF2BDA">
            <w:pPr>
              <w:jc w:val="center"/>
              <w:rPr>
                <w:rFonts w:ascii="Arial" w:hAnsi="Arial" w:cs="Arial"/>
                <w:b/>
              </w:rPr>
            </w:pPr>
            <w:r>
              <w:rPr>
                <w:rFonts w:ascii="Arial" w:hAnsi="Arial" w:cs="Arial"/>
                <w:b/>
              </w:rPr>
              <w:t>UT</w:t>
            </w:r>
            <w:r w:rsidR="00FD09C9" w:rsidRPr="00B87F84">
              <w:rPr>
                <w:rFonts w:ascii="Arial" w:hAnsi="Arial" w:cs="Arial"/>
                <w:b/>
              </w:rPr>
              <w:t>1: Economía lineal y economía circular.</w:t>
            </w:r>
          </w:p>
        </w:tc>
        <w:tc>
          <w:tcPr>
            <w:tcW w:w="3509" w:type="dxa"/>
            <w:shd w:val="clear" w:color="auto" w:fill="B4C6E7" w:themeFill="accent1" w:themeFillTint="66"/>
          </w:tcPr>
          <w:p w:rsidR="00FD09C9" w:rsidRPr="00B87F84" w:rsidRDefault="00FD09C9" w:rsidP="00CF2BDA">
            <w:pPr>
              <w:jc w:val="center"/>
              <w:rPr>
                <w:rFonts w:ascii="Arial" w:hAnsi="Arial" w:cs="Arial"/>
                <w:b/>
              </w:rPr>
            </w:pPr>
          </w:p>
        </w:tc>
      </w:tr>
      <w:tr w:rsidR="00FD09C9" w:rsidRPr="005C3935" w:rsidTr="00E02D46">
        <w:tc>
          <w:tcPr>
            <w:tcW w:w="2536" w:type="dxa"/>
            <w:shd w:val="clear" w:color="auto" w:fill="auto"/>
          </w:tcPr>
          <w:p w:rsidR="00FD09C9" w:rsidRPr="000255C8" w:rsidRDefault="00FD09C9" w:rsidP="00CF2BDA">
            <w:pPr>
              <w:jc w:val="center"/>
              <w:rPr>
                <w:rFonts w:ascii="Arial" w:hAnsi="Arial" w:cs="Arial"/>
                <w:b/>
              </w:rPr>
            </w:pPr>
            <w:r w:rsidRPr="000255C8">
              <w:rPr>
                <w:rFonts w:ascii="Arial" w:hAnsi="Arial" w:cs="Arial"/>
                <w:b/>
              </w:rPr>
              <w:t>Contenidos</w:t>
            </w:r>
            <w:r>
              <w:rPr>
                <w:rFonts w:ascii="Arial" w:hAnsi="Arial" w:cs="Arial"/>
                <w:b/>
              </w:rPr>
              <w:t xml:space="preserve"> propios</w:t>
            </w:r>
          </w:p>
        </w:tc>
        <w:tc>
          <w:tcPr>
            <w:tcW w:w="3809" w:type="dxa"/>
            <w:shd w:val="clear" w:color="auto" w:fill="auto"/>
          </w:tcPr>
          <w:p w:rsidR="00FD09C9" w:rsidRPr="005C3935" w:rsidRDefault="00FD09C9" w:rsidP="00CF2BDA">
            <w:pPr>
              <w:jc w:val="center"/>
              <w:rPr>
                <w:rFonts w:ascii="Arial" w:hAnsi="Arial" w:cs="Arial"/>
                <w:color w:val="FF0000"/>
              </w:rPr>
            </w:pPr>
            <w:r w:rsidRPr="00FD09C9">
              <w:rPr>
                <w:rFonts w:ascii="Arial" w:hAnsi="Arial" w:cs="Arial"/>
                <w:b/>
              </w:rPr>
              <w:t>RA y CE</w:t>
            </w:r>
          </w:p>
        </w:tc>
        <w:tc>
          <w:tcPr>
            <w:tcW w:w="3509" w:type="dxa"/>
          </w:tcPr>
          <w:p w:rsidR="00FD09C9" w:rsidRPr="005C3935" w:rsidRDefault="00DC2ACE" w:rsidP="00CF2BDA">
            <w:pPr>
              <w:jc w:val="center"/>
              <w:rPr>
                <w:rFonts w:ascii="Arial" w:hAnsi="Arial" w:cs="Arial"/>
                <w:color w:val="FF0000"/>
              </w:rPr>
            </w:pPr>
            <w:r w:rsidRPr="00DC2ACE">
              <w:rPr>
                <w:rFonts w:ascii="Arial" w:hAnsi="Arial" w:cs="Arial"/>
                <w:b/>
              </w:rPr>
              <w:t>Instrumentos</w:t>
            </w:r>
            <w:r>
              <w:rPr>
                <w:rFonts w:ascii="Arial" w:hAnsi="Arial" w:cs="Arial"/>
                <w:b/>
              </w:rPr>
              <w:t xml:space="preserve"> </w:t>
            </w:r>
            <w:r w:rsidR="00E02D46">
              <w:rPr>
                <w:rFonts w:ascii="Arial" w:hAnsi="Arial" w:cs="Arial"/>
                <w:b/>
              </w:rPr>
              <w:t xml:space="preserve">de </w:t>
            </w:r>
            <w:r w:rsidRPr="00DC2ACE">
              <w:rPr>
                <w:rFonts w:ascii="Arial" w:hAnsi="Arial" w:cs="Arial"/>
                <w:b/>
              </w:rPr>
              <w:t>Evaluación</w:t>
            </w:r>
          </w:p>
        </w:tc>
      </w:tr>
      <w:tr w:rsidR="00FD09C9" w:rsidRPr="005C3935" w:rsidTr="00E02D46">
        <w:tc>
          <w:tcPr>
            <w:tcW w:w="2536" w:type="dxa"/>
            <w:shd w:val="clear" w:color="auto" w:fill="auto"/>
          </w:tcPr>
          <w:p w:rsidR="00FD09C9" w:rsidRPr="000255C8" w:rsidRDefault="00FD09C9" w:rsidP="006144D5">
            <w:pPr>
              <w:pStyle w:val="Default"/>
              <w:numPr>
                <w:ilvl w:val="0"/>
                <w:numId w:val="106"/>
              </w:numPr>
              <w:rPr>
                <w:rFonts w:ascii="Arial" w:hAnsi="Arial" w:cs="Arial"/>
              </w:rPr>
            </w:pPr>
            <w:r w:rsidRPr="000255C8">
              <w:rPr>
                <w:rFonts w:ascii="Arial" w:hAnsi="Arial" w:cs="Arial"/>
              </w:rPr>
              <w:t>Introducción</w:t>
            </w:r>
          </w:p>
          <w:p w:rsidR="00FD09C9" w:rsidRPr="000255C8" w:rsidRDefault="00FD09C9" w:rsidP="006144D5">
            <w:pPr>
              <w:pStyle w:val="Default"/>
              <w:numPr>
                <w:ilvl w:val="0"/>
                <w:numId w:val="106"/>
              </w:numPr>
              <w:rPr>
                <w:sz w:val="22"/>
                <w:szCs w:val="22"/>
              </w:rPr>
            </w:pPr>
            <w:r w:rsidRPr="000255C8">
              <w:rPr>
                <w:rFonts w:ascii="Arial" w:hAnsi="Arial" w:cs="Arial"/>
              </w:rPr>
              <w:t>Economía lineal y economía circular: modelos de empresa.</w:t>
            </w:r>
          </w:p>
          <w:p w:rsidR="00FD09C9" w:rsidRPr="000255C8" w:rsidRDefault="00FD09C9" w:rsidP="006144D5">
            <w:pPr>
              <w:pStyle w:val="Default"/>
              <w:numPr>
                <w:ilvl w:val="0"/>
                <w:numId w:val="106"/>
              </w:numPr>
              <w:rPr>
                <w:rFonts w:ascii="Arial" w:hAnsi="Arial" w:cs="Arial"/>
              </w:rPr>
            </w:pPr>
            <w:r w:rsidRPr="000255C8">
              <w:rPr>
                <w:rFonts w:ascii="Arial" w:hAnsi="Arial" w:cs="Arial"/>
              </w:rPr>
              <w:t>Modelos de empresas y repercusión en el medio ambiente.</w:t>
            </w:r>
          </w:p>
          <w:p w:rsidR="00FD09C9" w:rsidRPr="000255C8" w:rsidRDefault="00FD09C9" w:rsidP="006144D5">
            <w:pPr>
              <w:pStyle w:val="Default"/>
              <w:numPr>
                <w:ilvl w:val="0"/>
                <w:numId w:val="106"/>
              </w:numPr>
              <w:rPr>
                <w:rFonts w:ascii="Arial" w:hAnsi="Arial" w:cs="Arial"/>
              </w:rPr>
            </w:pPr>
            <w:r w:rsidRPr="000255C8">
              <w:rPr>
                <w:rFonts w:ascii="Arial" w:hAnsi="Arial" w:cs="Arial"/>
              </w:rPr>
              <w:t>Importancia del reciclaje y del uso de materiales sostenibles en la economía circular.</w:t>
            </w:r>
          </w:p>
          <w:p w:rsidR="00FD09C9" w:rsidRPr="000255C8" w:rsidRDefault="00FD09C9" w:rsidP="006144D5">
            <w:pPr>
              <w:pStyle w:val="Default"/>
              <w:numPr>
                <w:ilvl w:val="0"/>
                <w:numId w:val="106"/>
              </w:numPr>
              <w:rPr>
                <w:rFonts w:ascii="Arial" w:hAnsi="Arial" w:cs="Arial"/>
              </w:rPr>
            </w:pPr>
            <w:r w:rsidRPr="000255C8">
              <w:rPr>
                <w:rFonts w:ascii="Arial" w:hAnsi="Arial" w:cs="Arial"/>
              </w:rPr>
              <w:t>Procesos reales basados en economía lineal y en economía circular.</w:t>
            </w:r>
          </w:p>
          <w:p w:rsidR="00FD09C9" w:rsidRPr="000255C8" w:rsidRDefault="00FD09C9" w:rsidP="006144D5">
            <w:pPr>
              <w:pStyle w:val="Default"/>
              <w:numPr>
                <w:ilvl w:val="0"/>
                <w:numId w:val="106"/>
              </w:numPr>
              <w:rPr>
                <w:rFonts w:ascii="Arial" w:hAnsi="Arial" w:cs="Arial"/>
              </w:rPr>
            </w:pPr>
            <w:r w:rsidRPr="000255C8">
              <w:rPr>
                <w:rFonts w:ascii="Arial" w:hAnsi="Arial" w:cs="Arial"/>
              </w:rPr>
              <w:t xml:space="preserve">Comparativa de los modelos en relación con su impacto medioambiental y los objetivos de </w:t>
            </w:r>
            <w:r w:rsidRPr="000255C8">
              <w:rPr>
                <w:rFonts w:ascii="Arial" w:hAnsi="Arial" w:cs="Arial"/>
              </w:rPr>
              <w:lastRenderedPageBreak/>
              <w:t>desarrollo sostenible.</w:t>
            </w:r>
          </w:p>
          <w:p w:rsidR="00FD09C9" w:rsidRPr="005C3935" w:rsidRDefault="00FD09C9" w:rsidP="009A6B6A">
            <w:pPr>
              <w:rPr>
                <w:rFonts w:ascii="Arial" w:hAnsi="Arial" w:cs="Arial"/>
                <w:color w:val="FF0000"/>
              </w:rPr>
            </w:pPr>
          </w:p>
        </w:tc>
        <w:tc>
          <w:tcPr>
            <w:tcW w:w="3809" w:type="dxa"/>
            <w:shd w:val="clear" w:color="auto" w:fill="auto"/>
          </w:tcPr>
          <w:p w:rsidR="00FD09C9" w:rsidRPr="006619EA" w:rsidRDefault="00FD09C9" w:rsidP="00FD09C9">
            <w:pPr>
              <w:pStyle w:val="Default"/>
              <w:jc w:val="both"/>
              <w:rPr>
                <w:rFonts w:ascii="Arial" w:eastAsia="Times New Roman" w:hAnsi="Arial" w:cs="Arial"/>
                <w:b/>
                <w:color w:val="auto"/>
                <w:lang w:eastAsia="es-ES"/>
              </w:rPr>
            </w:pPr>
            <w:r w:rsidRPr="006619EA">
              <w:rPr>
                <w:rFonts w:ascii="Arial" w:eastAsia="Times New Roman" w:hAnsi="Arial" w:cs="Arial"/>
                <w:b/>
                <w:color w:val="auto"/>
                <w:lang w:eastAsia="es-ES"/>
              </w:rPr>
              <w:lastRenderedPageBreak/>
              <w:t>RA1:</w:t>
            </w:r>
          </w:p>
          <w:p w:rsidR="00FD09C9" w:rsidRPr="006619EA" w:rsidRDefault="00FD09C9" w:rsidP="006144D5">
            <w:pPr>
              <w:pStyle w:val="Prrafodelista"/>
              <w:numPr>
                <w:ilvl w:val="0"/>
                <w:numId w:val="107"/>
              </w:numPr>
              <w:contextualSpacing/>
              <w:jc w:val="both"/>
              <w:rPr>
                <w:rFonts w:ascii="Arial" w:hAnsi="Arial" w:cs="Arial"/>
                <w:sz w:val="24"/>
                <w:szCs w:val="24"/>
              </w:rPr>
            </w:pPr>
            <w:r w:rsidRPr="00FD09C9">
              <w:rPr>
                <w:rFonts w:ascii="Arial" w:hAnsi="Arial" w:cs="Arial"/>
                <w:sz w:val="24"/>
                <w:szCs w:val="24"/>
              </w:rPr>
              <w:t>CE: a, b, c, d, e, f</w:t>
            </w:r>
            <w:r w:rsidRPr="006619EA">
              <w:rPr>
                <w:rFonts w:ascii="Arial" w:hAnsi="Arial" w:cs="Arial"/>
                <w:sz w:val="24"/>
                <w:szCs w:val="24"/>
              </w:rPr>
              <w:t xml:space="preserve"> </w:t>
            </w:r>
          </w:p>
        </w:tc>
        <w:tc>
          <w:tcPr>
            <w:tcW w:w="3509" w:type="dxa"/>
          </w:tcPr>
          <w:p w:rsidR="006619EA" w:rsidRDefault="006619EA" w:rsidP="006619EA">
            <w:pPr>
              <w:pStyle w:val="Prrafodelista"/>
              <w:numPr>
                <w:ilvl w:val="0"/>
                <w:numId w:val="107"/>
              </w:numPr>
              <w:rPr>
                <w:rFonts w:ascii="Arial" w:hAnsi="Arial" w:cs="Arial"/>
                <w:sz w:val="24"/>
                <w:szCs w:val="24"/>
              </w:rPr>
            </w:pPr>
            <w:r>
              <w:rPr>
                <w:rFonts w:ascii="Arial" w:hAnsi="Arial" w:cs="Arial"/>
                <w:sz w:val="24"/>
                <w:szCs w:val="24"/>
              </w:rPr>
              <w:t>Trabajos/ Prácticas</w:t>
            </w:r>
          </w:p>
          <w:p w:rsidR="006619EA" w:rsidRPr="006619EA" w:rsidRDefault="006619EA" w:rsidP="006619EA">
            <w:pPr>
              <w:pStyle w:val="Prrafodelista"/>
              <w:numPr>
                <w:ilvl w:val="0"/>
                <w:numId w:val="107"/>
              </w:numPr>
              <w:rPr>
                <w:rFonts w:ascii="Arial" w:hAnsi="Arial" w:cs="Arial"/>
                <w:sz w:val="24"/>
                <w:szCs w:val="24"/>
              </w:rPr>
            </w:pPr>
            <w:r>
              <w:rPr>
                <w:rFonts w:ascii="Arial" w:hAnsi="Arial" w:cs="Arial"/>
                <w:sz w:val="24"/>
                <w:szCs w:val="24"/>
              </w:rPr>
              <w:t>Pruebas</w:t>
            </w:r>
            <w:r w:rsidR="00E02D46">
              <w:rPr>
                <w:rFonts w:ascii="Arial" w:hAnsi="Arial" w:cs="Arial"/>
                <w:sz w:val="24"/>
                <w:szCs w:val="24"/>
              </w:rPr>
              <w:t xml:space="preserve"> </w:t>
            </w:r>
            <w:r w:rsidR="00A2204A">
              <w:rPr>
                <w:rFonts w:ascii="Arial" w:hAnsi="Arial" w:cs="Arial"/>
                <w:sz w:val="24"/>
                <w:szCs w:val="24"/>
              </w:rPr>
              <w:t>Escritas</w:t>
            </w:r>
          </w:p>
        </w:tc>
      </w:tr>
    </w:tbl>
    <w:p w:rsidR="00567301" w:rsidRPr="005C3935" w:rsidRDefault="00567301" w:rsidP="00285E6E">
      <w:pPr>
        <w:rPr>
          <w:rFonts w:ascii="Arial" w:hAnsi="Arial" w:cs="Arial"/>
          <w:b/>
          <w:color w:val="FF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3827"/>
        <w:gridCol w:w="3509"/>
      </w:tblGrid>
      <w:tr w:rsidR="00CB4226" w:rsidRPr="005C3935" w:rsidTr="00E02D46">
        <w:tc>
          <w:tcPr>
            <w:tcW w:w="6345" w:type="dxa"/>
            <w:gridSpan w:val="2"/>
            <w:shd w:val="clear" w:color="auto" w:fill="B4C6E7" w:themeFill="accent1" w:themeFillTint="66"/>
          </w:tcPr>
          <w:p w:rsidR="00CB4226" w:rsidRPr="00B87F84" w:rsidRDefault="0070570C" w:rsidP="00CF2BDA">
            <w:pPr>
              <w:jc w:val="center"/>
              <w:rPr>
                <w:rFonts w:ascii="Arial" w:hAnsi="Arial" w:cs="Arial"/>
                <w:b/>
              </w:rPr>
            </w:pPr>
            <w:r>
              <w:rPr>
                <w:rFonts w:ascii="Arial" w:hAnsi="Arial" w:cs="Arial"/>
                <w:b/>
              </w:rPr>
              <w:t>UT2</w:t>
            </w:r>
            <w:r w:rsidR="00CB4226" w:rsidRPr="00B87F84">
              <w:rPr>
                <w:rFonts w:ascii="Arial" w:hAnsi="Arial" w:cs="Arial"/>
                <w:b/>
              </w:rPr>
              <w:t>: Cuarta Revolución Industrial</w:t>
            </w:r>
          </w:p>
        </w:tc>
        <w:tc>
          <w:tcPr>
            <w:tcW w:w="3509" w:type="dxa"/>
            <w:shd w:val="clear" w:color="auto" w:fill="B4C6E7" w:themeFill="accent1" w:themeFillTint="66"/>
          </w:tcPr>
          <w:p w:rsidR="00CB4226" w:rsidRPr="00B87F84" w:rsidRDefault="00CB4226" w:rsidP="00CF2BDA">
            <w:pPr>
              <w:jc w:val="center"/>
              <w:rPr>
                <w:rFonts w:ascii="Arial" w:hAnsi="Arial" w:cs="Arial"/>
                <w:b/>
              </w:rPr>
            </w:pPr>
          </w:p>
        </w:tc>
      </w:tr>
      <w:tr w:rsidR="00CB4226" w:rsidRPr="005C3935" w:rsidTr="00E02D46">
        <w:tc>
          <w:tcPr>
            <w:tcW w:w="2518" w:type="dxa"/>
            <w:shd w:val="clear" w:color="auto" w:fill="auto"/>
          </w:tcPr>
          <w:p w:rsidR="00CB4226" w:rsidRPr="005C3935" w:rsidRDefault="00CB4226" w:rsidP="00CF2BDA">
            <w:pPr>
              <w:jc w:val="center"/>
              <w:rPr>
                <w:rFonts w:ascii="Arial" w:hAnsi="Arial" w:cs="Arial"/>
                <w:color w:val="FF0000"/>
              </w:rPr>
            </w:pPr>
            <w:r w:rsidRPr="000255C8">
              <w:rPr>
                <w:rFonts w:ascii="Arial" w:hAnsi="Arial" w:cs="Arial"/>
                <w:b/>
              </w:rPr>
              <w:t>Contenidos</w:t>
            </w:r>
            <w:r>
              <w:rPr>
                <w:rFonts w:ascii="Arial" w:hAnsi="Arial" w:cs="Arial"/>
                <w:b/>
              </w:rPr>
              <w:t xml:space="preserve"> propios</w:t>
            </w:r>
          </w:p>
        </w:tc>
        <w:tc>
          <w:tcPr>
            <w:tcW w:w="3827" w:type="dxa"/>
            <w:shd w:val="clear" w:color="auto" w:fill="auto"/>
          </w:tcPr>
          <w:p w:rsidR="00CB4226" w:rsidRPr="005C3935" w:rsidRDefault="00CB4226" w:rsidP="00CF2BDA">
            <w:pPr>
              <w:jc w:val="center"/>
              <w:rPr>
                <w:rFonts w:ascii="Arial" w:hAnsi="Arial" w:cs="Arial"/>
                <w:color w:val="FF0000"/>
              </w:rPr>
            </w:pPr>
            <w:r w:rsidRPr="00FD09C9">
              <w:rPr>
                <w:rFonts w:ascii="Arial" w:hAnsi="Arial" w:cs="Arial"/>
                <w:b/>
              </w:rPr>
              <w:t>RA y CE</w:t>
            </w:r>
          </w:p>
        </w:tc>
        <w:tc>
          <w:tcPr>
            <w:tcW w:w="3509" w:type="dxa"/>
          </w:tcPr>
          <w:p w:rsidR="00CB4226" w:rsidRPr="005C3935" w:rsidRDefault="00E02D46" w:rsidP="00CF2BDA">
            <w:pPr>
              <w:jc w:val="center"/>
              <w:rPr>
                <w:rFonts w:ascii="Arial" w:hAnsi="Arial" w:cs="Arial"/>
                <w:color w:val="FF0000"/>
              </w:rPr>
            </w:pPr>
            <w:r w:rsidRPr="00DC2ACE">
              <w:rPr>
                <w:rFonts w:ascii="Arial" w:hAnsi="Arial" w:cs="Arial"/>
                <w:b/>
              </w:rPr>
              <w:t>Instrumentos</w:t>
            </w:r>
            <w:r>
              <w:rPr>
                <w:rFonts w:ascii="Arial" w:hAnsi="Arial" w:cs="Arial"/>
                <w:b/>
              </w:rPr>
              <w:t xml:space="preserve"> de </w:t>
            </w:r>
            <w:r w:rsidRPr="00DC2ACE">
              <w:rPr>
                <w:rFonts w:ascii="Arial" w:hAnsi="Arial" w:cs="Arial"/>
                <w:b/>
              </w:rPr>
              <w:t>Evaluación</w:t>
            </w:r>
          </w:p>
        </w:tc>
      </w:tr>
      <w:tr w:rsidR="00CB4226" w:rsidRPr="005C3935" w:rsidTr="00E02D46">
        <w:tc>
          <w:tcPr>
            <w:tcW w:w="2518" w:type="dxa"/>
            <w:shd w:val="clear" w:color="auto" w:fill="auto"/>
          </w:tcPr>
          <w:p w:rsidR="00926436" w:rsidRDefault="00926436" w:rsidP="00926436">
            <w:pPr>
              <w:pStyle w:val="Default"/>
              <w:numPr>
                <w:ilvl w:val="0"/>
                <w:numId w:val="106"/>
              </w:numPr>
              <w:rPr>
                <w:rFonts w:ascii="Arial" w:hAnsi="Arial" w:cs="Arial"/>
              </w:rPr>
            </w:pPr>
            <w:r w:rsidRPr="00926436">
              <w:rPr>
                <w:rFonts w:ascii="Arial" w:hAnsi="Arial" w:cs="Arial"/>
              </w:rPr>
              <w:t>Introducción.</w:t>
            </w:r>
          </w:p>
          <w:p w:rsidR="00926436" w:rsidRPr="00926436" w:rsidRDefault="00926436" w:rsidP="00926436">
            <w:pPr>
              <w:pStyle w:val="Default"/>
              <w:numPr>
                <w:ilvl w:val="0"/>
                <w:numId w:val="106"/>
              </w:numPr>
              <w:rPr>
                <w:rFonts w:ascii="Arial" w:hAnsi="Arial" w:cs="Arial"/>
              </w:rPr>
            </w:pPr>
            <w:r w:rsidRPr="00926436">
              <w:rPr>
                <w:rFonts w:ascii="Arial" w:hAnsi="Arial" w:cs="Arial"/>
              </w:rPr>
              <w:t>Cuarta revolución industrial.</w:t>
            </w:r>
          </w:p>
          <w:p w:rsidR="00926436" w:rsidRPr="00926436" w:rsidRDefault="00926436" w:rsidP="00926436">
            <w:pPr>
              <w:pStyle w:val="Default"/>
              <w:numPr>
                <w:ilvl w:val="0"/>
                <w:numId w:val="106"/>
              </w:numPr>
              <w:rPr>
                <w:rFonts w:ascii="Arial" w:hAnsi="Arial" w:cs="Arial"/>
              </w:rPr>
            </w:pPr>
            <w:r w:rsidRPr="00926436">
              <w:rPr>
                <w:rFonts w:ascii="Arial" w:hAnsi="Arial" w:cs="Arial"/>
              </w:rPr>
              <w:t xml:space="preserve">Sistemas </w:t>
            </w:r>
            <w:proofErr w:type="spellStart"/>
            <w:r w:rsidRPr="00926436">
              <w:rPr>
                <w:rFonts w:ascii="Arial" w:hAnsi="Arial" w:cs="Arial"/>
              </w:rPr>
              <w:t>ciberfísicos</w:t>
            </w:r>
            <w:proofErr w:type="spellEnd"/>
            <w:r w:rsidRPr="00926436">
              <w:rPr>
                <w:rFonts w:ascii="Arial" w:hAnsi="Arial" w:cs="Arial"/>
              </w:rPr>
              <w:t xml:space="preserve"> y su relación con la evoluci</w:t>
            </w:r>
            <w:r>
              <w:rPr>
                <w:rFonts w:ascii="Arial" w:hAnsi="Arial" w:cs="Arial"/>
              </w:rPr>
              <w:t>ó</w:t>
            </w:r>
            <w:r w:rsidRPr="00926436">
              <w:rPr>
                <w:rFonts w:ascii="Arial" w:hAnsi="Arial" w:cs="Arial"/>
              </w:rPr>
              <w:t>n industrial</w:t>
            </w:r>
          </w:p>
          <w:p w:rsidR="00926436" w:rsidRPr="00926436" w:rsidRDefault="00926436" w:rsidP="00926436">
            <w:pPr>
              <w:pStyle w:val="Default"/>
              <w:numPr>
                <w:ilvl w:val="0"/>
                <w:numId w:val="106"/>
              </w:numPr>
              <w:rPr>
                <w:rFonts w:ascii="Arial" w:hAnsi="Arial" w:cs="Arial"/>
              </w:rPr>
            </w:pPr>
            <w:r w:rsidRPr="00926436">
              <w:rPr>
                <w:rFonts w:ascii="Arial" w:hAnsi="Arial" w:cs="Arial"/>
              </w:rPr>
              <w:t>Evolución de los sistemas automatizado en el marco de la cuarta revolución industrial.</w:t>
            </w:r>
          </w:p>
          <w:p w:rsidR="00926436" w:rsidRPr="00926436" w:rsidRDefault="00926436" w:rsidP="00926436">
            <w:pPr>
              <w:pStyle w:val="Default"/>
              <w:numPr>
                <w:ilvl w:val="0"/>
                <w:numId w:val="106"/>
              </w:numPr>
              <w:rPr>
                <w:rFonts w:ascii="Arial" w:hAnsi="Arial" w:cs="Arial"/>
              </w:rPr>
            </w:pPr>
            <w:r w:rsidRPr="00926436">
              <w:rPr>
                <w:rFonts w:ascii="Arial" w:hAnsi="Arial" w:cs="Arial"/>
              </w:rPr>
              <w:t>Interrelación entre el mundo físico y el mundo virtual.</w:t>
            </w:r>
          </w:p>
          <w:p w:rsidR="00926436" w:rsidRPr="00926436" w:rsidRDefault="00926436" w:rsidP="00926436">
            <w:pPr>
              <w:pStyle w:val="Default"/>
              <w:numPr>
                <w:ilvl w:val="0"/>
                <w:numId w:val="106"/>
              </w:numPr>
              <w:rPr>
                <w:rFonts w:ascii="Arial" w:hAnsi="Arial" w:cs="Arial"/>
              </w:rPr>
            </w:pPr>
            <w:r w:rsidRPr="00926436">
              <w:rPr>
                <w:rFonts w:ascii="Arial" w:hAnsi="Arial" w:cs="Arial"/>
              </w:rPr>
              <w:t>Cambios producidos en los entornos 4.0</w:t>
            </w:r>
          </w:p>
          <w:p w:rsidR="00926436" w:rsidRDefault="00926436" w:rsidP="00926436">
            <w:pPr>
              <w:pStyle w:val="Default"/>
              <w:jc w:val="both"/>
              <w:rPr>
                <w:sz w:val="22"/>
                <w:szCs w:val="22"/>
              </w:rPr>
            </w:pPr>
          </w:p>
          <w:p w:rsidR="00CB4226" w:rsidRPr="009204BB" w:rsidRDefault="00CB4226" w:rsidP="009204BB">
            <w:pPr>
              <w:pStyle w:val="Default"/>
              <w:jc w:val="both"/>
              <w:rPr>
                <w:rFonts w:ascii="Arial" w:hAnsi="Arial" w:cs="Arial"/>
                <w:b/>
              </w:rPr>
            </w:pPr>
          </w:p>
        </w:tc>
        <w:tc>
          <w:tcPr>
            <w:tcW w:w="3827" w:type="dxa"/>
            <w:shd w:val="clear" w:color="auto" w:fill="auto"/>
          </w:tcPr>
          <w:p w:rsidR="009204BB" w:rsidRPr="009204BB" w:rsidRDefault="009204BB" w:rsidP="009204BB">
            <w:pPr>
              <w:pStyle w:val="Default"/>
              <w:jc w:val="both"/>
              <w:rPr>
                <w:rFonts w:ascii="Arial" w:hAnsi="Arial" w:cs="Arial"/>
                <w:b/>
              </w:rPr>
            </w:pPr>
            <w:r>
              <w:rPr>
                <w:rFonts w:ascii="Arial" w:hAnsi="Arial" w:cs="Arial"/>
                <w:b/>
              </w:rPr>
              <w:t>RA2:</w:t>
            </w:r>
          </w:p>
          <w:p w:rsidR="00CB4226" w:rsidRPr="009204BB" w:rsidRDefault="009204BB" w:rsidP="009204BB">
            <w:pPr>
              <w:pStyle w:val="Prrafodelista"/>
              <w:numPr>
                <w:ilvl w:val="0"/>
                <w:numId w:val="107"/>
              </w:numPr>
              <w:contextualSpacing/>
              <w:jc w:val="both"/>
              <w:rPr>
                <w:rFonts w:ascii="Arial" w:hAnsi="Arial" w:cs="Arial"/>
                <w:b/>
                <w:color w:val="000000"/>
                <w:sz w:val="24"/>
                <w:szCs w:val="24"/>
              </w:rPr>
            </w:pPr>
            <w:r w:rsidRPr="009204BB">
              <w:rPr>
                <w:rFonts w:ascii="Arial" w:hAnsi="Arial" w:cs="Arial"/>
                <w:sz w:val="24"/>
                <w:szCs w:val="24"/>
              </w:rPr>
              <w:t>CE: a, b, c, d, e, f</w:t>
            </w:r>
          </w:p>
        </w:tc>
        <w:tc>
          <w:tcPr>
            <w:tcW w:w="3509" w:type="dxa"/>
          </w:tcPr>
          <w:p w:rsidR="00E02D46" w:rsidRDefault="00E02D46" w:rsidP="00E02D46">
            <w:pPr>
              <w:pStyle w:val="Prrafodelista"/>
              <w:numPr>
                <w:ilvl w:val="0"/>
                <w:numId w:val="107"/>
              </w:numPr>
              <w:rPr>
                <w:rFonts w:ascii="Arial" w:hAnsi="Arial" w:cs="Arial"/>
                <w:sz w:val="24"/>
                <w:szCs w:val="24"/>
              </w:rPr>
            </w:pPr>
            <w:r>
              <w:rPr>
                <w:rFonts w:ascii="Arial" w:hAnsi="Arial" w:cs="Arial"/>
                <w:sz w:val="24"/>
                <w:szCs w:val="24"/>
              </w:rPr>
              <w:t>Trabajos/ Prácticas</w:t>
            </w:r>
          </w:p>
          <w:p w:rsidR="00CB4226" w:rsidRPr="005C3935" w:rsidRDefault="00A2204A" w:rsidP="00E02D46">
            <w:pPr>
              <w:pStyle w:val="Prrafodelista"/>
              <w:numPr>
                <w:ilvl w:val="0"/>
                <w:numId w:val="107"/>
              </w:numPr>
              <w:rPr>
                <w:rFonts w:ascii="Arial" w:hAnsi="Arial" w:cs="Arial"/>
                <w:color w:val="FF0000"/>
                <w:sz w:val="24"/>
                <w:szCs w:val="24"/>
              </w:rPr>
            </w:pPr>
            <w:r>
              <w:rPr>
                <w:rFonts w:ascii="Arial" w:hAnsi="Arial" w:cs="Arial"/>
                <w:sz w:val="24"/>
                <w:szCs w:val="24"/>
              </w:rPr>
              <w:t>Pruebas Escritas</w:t>
            </w:r>
          </w:p>
        </w:tc>
      </w:tr>
    </w:tbl>
    <w:p w:rsidR="00567301" w:rsidRPr="005C3935" w:rsidRDefault="00567301" w:rsidP="00285E6E">
      <w:pPr>
        <w:rPr>
          <w:rFonts w:ascii="Arial" w:hAnsi="Arial" w:cs="Arial"/>
          <w:b/>
          <w:color w:val="FF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3827"/>
        <w:gridCol w:w="3509"/>
      </w:tblGrid>
      <w:tr w:rsidR="00CB4226" w:rsidRPr="005C3935" w:rsidTr="00E02D46">
        <w:tc>
          <w:tcPr>
            <w:tcW w:w="6345" w:type="dxa"/>
            <w:gridSpan w:val="2"/>
            <w:shd w:val="clear" w:color="auto" w:fill="B4C6E7" w:themeFill="accent1" w:themeFillTint="66"/>
          </w:tcPr>
          <w:p w:rsidR="00CB4226" w:rsidRPr="00B87F84" w:rsidRDefault="0070570C" w:rsidP="00CF2BDA">
            <w:pPr>
              <w:jc w:val="center"/>
              <w:rPr>
                <w:rFonts w:ascii="Arial" w:hAnsi="Arial" w:cs="Arial"/>
                <w:b/>
              </w:rPr>
            </w:pPr>
            <w:r>
              <w:rPr>
                <w:rFonts w:ascii="Arial" w:hAnsi="Arial" w:cs="Arial"/>
                <w:b/>
              </w:rPr>
              <w:t>UT</w:t>
            </w:r>
            <w:r w:rsidR="00CB4226" w:rsidRPr="00B87F84">
              <w:rPr>
                <w:rFonts w:ascii="Arial" w:hAnsi="Arial" w:cs="Arial"/>
                <w:b/>
              </w:rPr>
              <w:t>3: Cloud y Sistemas conectados</w:t>
            </w:r>
          </w:p>
        </w:tc>
        <w:tc>
          <w:tcPr>
            <w:tcW w:w="3509" w:type="dxa"/>
            <w:shd w:val="clear" w:color="auto" w:fill="B4C6E7" w:themeFill="accent1" w:themeFillTint="66"/>
          </w:tcPr>
          <w:p w:rsidR="00CB4226" w:rsidRPr="00B87F84" w:rsidRDefault="00CB4226" w:rsidP="00CF2BDA">
            <w:pPr>
              <w:jc w:val="center"/>
              <w:rPr>
                <w:rFonts w:ascii="Arial" w:hAnsi="Arial" w:cs="Arial"/>
                <w:b/>
              </w:rPr>
            </w:pPr>
          </w:p>
        </w:tc>
      </w:tr>
      <w:tr w:rsidR="00CB4226" w:rsidRPr="005C3935" w:rsidTr="00E02D46">
        <w:tc>
          <w:tcPr>
            <w:tcW w:w="2518" w:type="dxa"/>
            <w:shd w:val="clear" w:color="auto" w:fill="auto"/>
          </w:tcPr>
          <w:p w:rsidR="00CB4226" w:rsidRPr="005C3935" w:rsidRDefault="00CB4226" w:rsidP="00CF2BDA">
            <w:pPr>
              <w:jc w:val="center"/>
              <w:rPr>
                <w:rFonts w:ascii="Arial" w:hAnsi="Arial" w:cs="Arial"/>
                <w:color w:val="FF0000"/>
              </w:rPr>
            </w:pPr>
            <w:r w:rsidRPr="000255C8">
              <w:rPr>
                <w:rFonts w:ascii="Arial" w:hAnsi="Arial" w:cs="Arial"/>
                <w:b/>
              </w:rPr>
              <w:t>Contenidos</w:t>
            </w:r>
            <w:r>
              <w:rPr>
                <w:rFonts w:ascii="Arial" w:hAnsi="Arial" w:cs="Arial"/>
                <w:b/>
              </w:rPr>
              <w:t xml:space="preserve"> propios</w:t>
            </w:r>
          </w:p>
        </w:tc>
        <w:tc>
          <w:tcPr>
            <w:tcW w:w="3827" w:type="dxa"/>
            <w:shd w:val="clear" w:color="auto" w:fill="auto"/>
          </w:tcPr>
          <w:p w:rsidR="00CB4226" w:rsidRPr="005C3935" w:rsidRDefault="00CB4226" w:rsidP="00CF2BDA">
            <w:pPr>
              <w:jc w:val="center"/>
              <w:rPr>
                <w:rFonts w:ascii="Arial" w:hAnsi="Arial" w:cs="Arial"/>
                <w:color w:val="FF0000"/>
              </w:rPr>
            </w:pPr>
            <w:r w:rsidRPr="00FD09C9">
              <w:rPr>
                <w:rFonts w:ascii="Arial" w:hAnsi="Arial" w:cs="Arial"/>
                <w:b/>
              </w:rPr>
              <w:t>RA y CE</w:t>
            </w:r>
          </w:p>
        </w:tc>
        <w:tc>
          <w:tcPr>
            <w:tcW w:w="3509" w:type="dxa"/>
          </w:tcPr>
          <w:p w:rsidR="00CB4226" w:rsidRPr="005C3935" w:rsidRDefault="00E02D46" w:rsidP="00CF2BDA">
            <w:pPr>
              <w:jc w:val="center"/>
              <w:rPr>
                <w:rFonts w:ascii="Arial" w:hAnsi="Arial" w:cs="Arial"/>
                <w:color w:val="FF0000"/>
              </w:rPr>
            </w:pPr>
            <w:r w:rsidRPr="00DC2ACE">
              <w:rPr>
                <w:rFonts w:ascii="Arial" w:hAnsi="Arial" w:cs="Arial"/>
                <w:b/>
              </w:rPr>
              <w:t>Instrumentos</w:t>
            </w:r>
            <w:r>
              <w:rPr>
                <w:rFonts w:ascii="Arial" w:hAnsi="Arial" w:cs="Arial"/>
                <w:b/>
              </w:rPr>
              <w:t xml:space="preserve"> de </w:t>
            </w:r>
            <w:r w:rsidRPr="00DC2ACE">
              <w:rPr>
                <w:rFonts w:ascii="Arial" w:hAnsi="Arial" w:cs="Arial"/>
                <w:b/>
              </w:rPr>
              <w:t>Evaluación</w:t>
            </w:r>
          </w:p>
        </w:tc>
      </w:tr>
      <w:tr w:rsidR="00CB4226" w:rsidRPr="005C3935" w:rsidTr="00E02D46">
        <w:tc>
          <w:tcPr>
            <w:tcW w:w="2518" w:type="dxa"/>
            <w:shd w:val="clear" w:color="auto" w:fill="auto"/>
          </w:tcPr>
          <w:p w:rsidR="00926436" w:rsidRPr="00926436" w:rsidRDefault="00926436" w:rsidP="00926436">
            <w:pPr>
              <w:pStyle w:val="Default"/>
              <w:numPr>
                <w:ilvl w:val="0"/>
                <w:numId w:val="106"/>
              </w:numPr>
              <w:rPr>
                <w:rFonts w:ascii="Arial" w:hAnsi="Arial" w:cs="Arial"/>
              </w:rPr>
            </w:pPr>
            <w:r w:rsidRPr="00926436">
              <w:rPr>
                <w:rFonts w:ascii="Arial" w:hAnsi="Arial" w:cs="Arial"/>
              </w:rPr>
              <w:t>Introducción.</w:t>
            </w:r>
          </w:p>
          <w:p w:rsidR="00926436" w:rsidRPr="00926436" w:rsidRDefault="00926436" w:rsidP="00926436">
            <w:pPr>
              <w:pStyle w:val="Default"/>
              <w:numPr>
                <w:ilvl w:val="0"/>
                <w:numId w:val="106"/>
              </w:numPr>
              <w:rPr>
                <w:rFonts w:ascii="Arial" w:hAnsi="Arial" w:cs="Arial"/>
              </w:rPr>
            </w:pPr>
            <w:r w:rsidRPr="00926436">
              <w:rPr>
                <w:rFonts w:ascii="Arial" w:hAnsi="Arial" w:cs="Arial"/>
              </w:rPr>
              <w:t xml:space="preserve">¿Qué es el </w:t>
            </w:r>
            <w:proofErr w:type="spellStart"/>
            <w:r w:rsidRPr="00926436">
              <w:rPr>
                <w:rFonts w:ascii="Arial" w:hAnsi="Arial" w:cs="Arial"/>
              </w:rPr>
              <w:t>cloudcomputingy</w:t>
            </w:r>
            <w:proofErr w:type="spellEnd"/>
            <w:r w:rsidRPr="00926436">
              <w:rPr>
                <w:rFonts w:ascii="Arial" w:hAnsi="Arial" w:cs="Arial"/>
              </w:rPr>
              <w:t xml:space="preserve"> cuáles son sus ventajas?</w:t>
            </w:r>
          </w:p>
          <w:p w:rsidR="00926436" w:rsidRDefault="00926436" w:rsidP="00926436">
            <w:pPr>
              <w:pStyle w:val="Default"/>
              <w:numPr>
                <w:ilvl w:val="0"/>
                <w:numId w:val="106"/>
              </w:numPr>
              <w:rPr>
                <w:rFonts w:ascii="Arial" w:hAnsi="Arial" w:cs="Arial"/>
              </w:rPr>
            </w:pPr>
            <w:r w:rsidRPr="00926436">
              <w:rPr>
                <w:rFonts w:ascii="Arial" w:hAnsi="Arial" w:cs="Arial"/>
              </w:rPr>
              <w:t xml:space="preserve">Niveles de la </w:t>
            </w:r>
            <w:proofErr w:type="spellStart"/>
            <w:r w:rsidRPr="00926436">
              <w:rPr>
                <w:rFonts w:ascii="Arial" w:hAnsi="Arial" w:cs="Arial"/>
              </w:rPr>
              <w:t>cloud</w:t>
            </w:r>
            <w:proofErr w:type="spellEnd"/>
          </w:p>
          <w:p w:rsidR="00926436" w:rsidRPr="00926436" w:rsidRDefault="00926436" w:rsidP="00926436">
            <w:pPr>
              <w:pStyle w:val="Default"/>
              <w:numPr>
                <w:ilvl w:val="0"/>
                <w:numId w:val="106"/>
              </w:numPr>
              <w:rPr>
                <w:rFonts w:ascii="Arial" w:hAnsi="Arial" w:cs="Arial"/>
              </w:rPr>
            </w:pPr>
            <w:r w:rsidRPr="00926436">
              <w:rPr>
                <w:rFonts w:ascii="Arial" w:hAnsi="Arial" w:cs="Arial"/>
              </w:rPr>
              <w:t xml:space="preserve">Nuevas profesiones en el ámbito de la </w:t>
            </w:r>
            <w:proofErr w:type="spellStart"/>
            <w:r w:rsidRPr="00926436">
              <w:rPr>
                <w:rFonts w:ascii="Arial" w:hAnsi="Arial" w:cs="Arial"/>
              </w:rPr>
              <w:t>cloud</w:t>
            </w:r>
            <w:proofErr w:type="spellEnd"/>
            <w:r w:rsidRPr="00926436">
              <w:rPr>
                <w:rFonts w:ascii="Arial" w:hAnsi="Arial" w:cs="Arial"/>
              </w:rPr>
              <w:t>.</w:t>
            </w:r>
          </w:p>
          <w:p w:rsidR="00926436" w:rsidRPr="00926436" w:rsidRDefault="00926436" w:rsidP="00926436">
            <w:pPr>
              <w:pStyle w:val="Default"/>
              <w:numPr>
                <w:ilvl w:val="0"/>
                <w:numId w:val="106"/>
              </w:numPr>
              <w:rPr>
                <w:rFonts w:ascii="Arial" w:hAnsi="Arial" w:cs="Arial"/>
              </w:rPr>
            </w:pPr>
            <w:r w:rsidRPr="00926436">
              <w:rPr>
                <w:rFonts w:ascii="Arial" w:hAnsi="Arial" w:cs="Arial"/>
              </w:rPr>
              <w:t xml:space="preserve">El </w:t>
            </w:r>
            <w:proofErr w:type="spellStart"/>
            <w:r w:rsidRPr="00926436">
              <w:rPr>
                <w:rFonts w:ascii="Arial" w:hAnsi="Arial" w:cs="Arial"/>
              </w:rPr>
              <w:t>edge</w:t>
            </w:r>
            <w:proofErr w:type="spellEnd"/>
            <w:r w:rsidRPr="00926436">
              <w:rPr>
                <w:rFonts w:ascii="Arial" w:hAnsi="Arial" w:cs="Arial"/>
              </w:rPr>
              <w:t xml:space="preserve"> </w:t>
            </w:r>
            <w:proofErr w:type="spellStart"/>
            <w:r w:rsidRPr="00926436">
              <w:rPr>
                <w:rFonts w:ascii="Arial" w:hAnsi="Arial" w:cs="Arial"/>
              </w:rPr>
              <w:t>computingy</w:t>
            </w:r>
            <w:proofErr w:type="spellEnd"/>
            <w:r w:rsidRPr="00926436">
              <w:rPr>
                <w:rFonts w:ascii="Arial" w:hAnsi="Arial" w:cs="Arial"/>
              </w:rPr>
              <w:t xml:space="preserve"> su relación con la </w:t>
            </w:r>
            <w:proofErr w:type="spellStart"/>
            <w:r w:rsidRPr="00926436">
              <w:rPr>
                <w:rFonts w:ascii="Arial" w:hAnsi="Arial" w:cs="Arial"/>
              </w:rPr>
              <w:lastRenderedPageBreak/>
              <w:t>cloud</w:t>
            </w:r>
            <w:proofErr w:type="spellEnd"/>
            <w:r w:rsidRPr="00926436">
              <w:rPr>
                <w:rFonts w:ascii="Arial" w:hAnsi="Arial" w:cs="Arial"/>
              </w:rPr>
              <w:t>.</w:t>
            </w:r>
          </w:p>
          <w:p w:rsidR="00926436" w:rsidRPr="00926436" w:rsidRDefault="00926436" w:rsidP="00926436">
            <w:pPr>
              <w:pStyle w:val="Default"/>
              <w:numPr>
                <w:ilvl w:val="0"/>
                <w:numId w:val="106"/>
              </w:numPr>
              <w:rPr>
                <w:rFonts w:ascii="Arial" w:hAnsi="Arial" w:cs="Arial"/>
              </w:rPr>
            </w:pPr>
            <w:r w:rsidRPr="00926436">
              <w:rPr>
                <w:rFonts w:ascii="Arial" w:hAnsi="Arial" w:cs="Arial"/>
              </w:rPr>
              <w:t xml:space="preserve">Las tecnologías </w:t>
            </w:r>
            <w:proofErr w:type="spellStart"/>
            <w:r w:rsidRPr="00926436">
              <w:rPr>
                <w:rFonts w:ascii="Arial" w:hAnsi="Arial" w:cs="Arial"/>
              </w:rPr>
              <w:t>fogy</w:t>
            </w:r>
            <w:proofErr w:type="spellEnd"/>
            <w:r w:rsidRPr="00926436">
              <w:rPr>
                <w:rFonts w:ascii="Arial" w:hAnsi="Arial" w:cs="Arial"/>
              </w:rPr>
              <w:t xml:space="preserve"> </w:t>
            </w:r>
            <w:proofErr w:type="spellStart"/>
            <w:r w:rsidRPr="00926436">
              <w:rPr>
                <w:rFonts w:ascii="Arial" w:hAnsi="Arial" w:cs="Arial"/>
              </w:rPr>
              <w:t>mist</w:t>
            </w:r>
            <w:proofErr w:type="spellEnd"/>
            <w:r w:rsidRPr="00926436">
              <w:rPr>
                <w:rFonts w:ascii="Arial" w:hAnsi="Arial" w:cs="Arial"/>
              </w:rPr>
              <w:t xml:space="preserve"> </w:t>
            </w:r>
            <w:proofErr w:type="spellStart"/>
            <w:r w:rsidRPr="00926436">
              <w:rPr>
                <w:rFonts w:ascii="Arial" w:hAnsi="Arial" w:cs="Arial"/>
              </w:rPr>
              <w:t>computingy</w:t>
            </w:r>
            <w:proofErr w:type="spellEnd"/>
            <w:r w:rsidRPr="00926436">
              <w:rPr>
                <w:rFonts w:ascii="Arial" w:hAnsi="Arial" w:cs="Arial"/>
              </w:rPr>
              <w:t xml:space="preserve"> su relación con el </w:t>
            </w:r>
            <w:proofErr w:type="spellStart"/>
            <w:r w:rsidRPr="00926436">
              <w:rPr>
                <w:rFonts w:ascii="Arial" w:hAnsi="Arial" w:cs="Arial"/>
              </w:rPr>
              <w:t>cloud</w:t>
            </w:r>
            <w:proofErr w:type="spellEnd"/>
            <w:r w:rsidRPr="00926436">
              <w:rPr>
                <w:rFonts w:ascii="Arial" w:hAnsi="Arial" w:cs="Arial"/>
              </w:rPr>
              <w:t xml:space="preserve"> </w:t>
            </w:r>
            <w:proofErr w:type="spellStart"/>
            <w:r w:rsidRPr="00926436">
              <w:rPr>
                <w:rFonts w:ascii="Arial" w:hAnsi="Arial" w:cs="Arial"/>
              </w:rPr>
              <w:t>computing</w:t>
            </w:r>
            <w:proofErr w:type="spellEnd"/>
          </w:p>
          <w:p w:rsidR="00926436" w:rsidRPr="00926436" w:rsidRDefault="00926436" w:rsidP="00926436">
            <w:pPr>
              <w:pStyle w:val="Default"/>
              <w:numPr>
                <w:ilvl w:val="0"/>
                <w:numId w:val="106"/>
              </w:numPr>
              <w:rPr>
                <w:rFonts w:ascii="Arial" w:hAnsi="Arial" w:cs="Arial"/>
              </w:rPr>
            </w:pPr>
            <w:r w:rsidRPr="00926436">
              <w:rPr>
                <w:rFonts w:ascii="Arial" w:hAnsi="Arial" w:cs="Arial"/>
              </w:rPr>
              <w:t xml:space="preserve">Ventajas del uso de los recursos de la </w:t>
            </w:r>
            <w:proofErr w:type="spellStart"/>
            <w:r w:rsidRPr="00926436">
              <w:rPr>
                <w:rFonts w:ascii="Arial" w:hAnsi="Arial" w:cs="Arial"/>
              </w:rPr>
              <w:t>cloud</w:t>
            </w:r>
            <w:proofErr w:type="spellEnd"/>
            <w:r w:rsidRPr="00926436">
              <w:rPr>
                <w:rFonts w:ascii="Arial" w:hAnsi="Arial" w:cs="Arial"/>
              </w:rPr>
              <w:t>.</w:t>
            </w:r>
          </w:p>
          <w:p w:rsidR="00926436" w:rsidRDefault="00926436" w:rsidP="00926436">
            <w:pPr>
              <w:pStyle w:val="Default"/>
              <w:numPr>
                <w:ilvl w:val="0"/>
                <w:numId w:val="106"/>
              </w:numPr>
              <w:rPr>
                <w:rFonts w:ascii="Arial" w:hAnsi="Arial" w:cs="Arial"/>
              </w:rPr>
            </w:pPr>
            <w:r w:rsidRPr="00926436">
              <w:rPr>
                <w:rFonts w:ascii="Arial" w:hAnsi="Arial" w:cs="Arial"/>
              </w:rPr>
              <w:t xml:space="preserve">Uso del </w:t>
            </w:r>
            <w:proofErr w:type="spellStart"/>
            <w:r w:rsidRPr="00926436">
              <w:rPr>
                <w:rFonts w:ascii="Arial" w:hAnsi="Arial" w:cs="Arial"/>
              </w:rPr>
              <w:t>cloud</w:t>
            </w:r>
            <w:proofErr w:type="spellEnd"/>
            <w:r w:rsidRPr="00926436">
              <w:rPr>
                <w:rFonts w:ascii="Arial" w:hAnsi="Arial" w:cs="Arial"/>
              </w:rPr>
              <w:t xml:space="preserve"> </w:t>
            </w:r>
            <w:proofErr w:type="spellStart"/>
            <w:r w:rsidRPr="00926436">
              <w:rPr>
                <w:rFonts w:ascii="Arial" w:hAnsi="Arial" w:cs="Arial"/>
              </w:rPr>
              <w:t>computingpara</w:t>
            </w:r>
            <w:proofErr w:type="spellEnd"/>
            <w:r w:rsidRPr="00926436">
              <w:rPr>
                <w:rFonts w:ascii="Arial" w:hAnsi="Arial" w:cs="Arial"/>
              </w:rPr>
              <w:t xml:space="preserve"> la rentabilidad de la empresa.</w:t>
            </w:r>
          </w:p>
          <w:p w:rsidR="00CB4226" w:rsidRPr="00926436" w:rsidRDefault="00926436" w:rsidP="00926436">
            <w:pPr>
              <w:pStyle w:val="Default"/>
              <w:numPr>
                <w:ilvl w:val="0"/>
                <w:numId w:val="106"/>
              </w:numPr>
              <w:rPr>
                <w:rFonts w:ascii="Arial" w:hAnsi="Arial" w:cs="Arial"/>
              </w:rPr>
            </w:pPr>
            <w:r>
              <w:rPr>
                <w:rFonts w:ascii="Arial" w:hAnsi="Arial" w:cs="Arial"/>
              </w:rPr>
              <w:t>Como migrar a la nube</w:t>
            </w:r>
          </w:p>
        </w:tc>
        <w:tc>
          <w:tcPr>
            <w:tcW w:w="3827" w:type="dxa"/>
            <w:shd w:val="clear" w:color="auto" w:fill="auto"/>
          </w:tcPr>
          <w:p w:rsidR="009204BB" w:rsidRPr="009204BB" w:rsidRDefault="009204BB" w:rsidP="009204BB">
            <w:pPr>
              <w:pStyle w:val="Default"/>
              <w:jc w:val="both"/>
              <w:rPr>
                <w:rFonts w:ascii="Arial" w:hAnsi="Arial" w:cs="Arial"/>
                <w:b/>
              </w:rPr>
            </w:pPr>
            <w:r w:rsidRPr="009204BB">
              <w:rPr>
                <w:rFonts w:ascii="Arial" w:hAnsi="Arial" w:cs="Arial"/>
                <w:b/>
              </w:rPr>
              <w:lastRenderedPageBreak/>
              <w:t>RA3:</w:t>
            </w:r>
          </w:p>
          <w:p w:rsidR="00CB4226" w:rsidRPr="009204BB" w:rsidRDefault="009204BB" w:rsidP="009204BB">
            <w:pPr>
              <w:pStyle w:val="Prrafodelista"/>
              <w:numPr>
                <w:ilvl w:val="0"/>
                <w:numId w:val="107"/>
              </w:numPr>
              <w:contextualSpacing/>
              <w:jc w:val="both"/>
              <w:rPr>
                <w:rFonts w:ascii="Arial" w:hAnsi="Arial" w:cs="Arial"/>
                <w:b/>
                <w:color w:val="000000"/>
                <w:sz w:val="24"/>
                <w:szCs w:val="24"/>
              </w:rPr>
            </w:pPr>
            <w:r w:rsidRPr="009204BB">
              <w:rPr>
                <w:rFonts w:ascii="Arial" w:hAnsi="Arial" w:cs="Arial"/>
                <w:sz w:val="24"/>
                <w:szCs w:val="24"/>
              </w:rPr>
              <w:t>CE: a, b, c, d, e</w:t>
            </w:r>
          </w:p>
        </w:tc>
        <w:tc>
          <w:tcPr>
            <w:tcW w:w="3509" w:type="dxa"/>
          </w:tcPr>
          <w:p w:rsidR="00E02D46" w:rsidRDefault="00E02D46" w:rsidP="00E02D46">
            <w:pPr>
              <w:pStyle w:val="Prrafodelista"/>
              <w:numPr>
                <w:ilvl w:val="0"/>
                <w:numId w:val="107"/>
              </w:numPr>
              <w:rPr>
                <w:rFonts w:ascii="Arial" w:hAnsi="Arial" w:cs="Arial"/>
                <w:sz w:val="24"/>
                <w:szCs w:val="24"/>
              </w:rPr>
            </w:pPr>
            <w:r>
              <w:rPr>
                <w:rFonts w:ascii="Arial" w:hAnsi="Arial" w:cs="Arial"/>
                <w:sz w:val="24"/>
                <w:szCs w:val="24"/>
              </w:rPr>
              <w:t>Trabajos/ Prácticas</w:t>
            </w:r>
          </w:p>
          <w:p w:rsidR="00CB4226" w:rsidRPr="005C3935" w:rsidRDefault="00A2204A" w:rsidP="00E02D46">
            <w:pPr>
              <w:pStyle w:val="Prrafodelista"/>
              <w:numPr>
                <w:ilvl w:val="0"/>
                <w:numId w:val="107"/>
              </w:numPr>
              <w:rPr>
                <w:rFonts w:ascii="Arial" w:hAnsi="Arial" w:cs="Arial"/>
                <w:color w:val="FF0000"/>
                <w:sz w:val="24"/>
                <w:szCs w:val="24"/>
              </w:rPr>
            </w:pPr>
            <w:r>
              <w:rPr>
                <w:rFonts w:ascii="Arial" w:hAnsi="Arial" w:cs="Arial"/>
                <w:sz w:val="24"/>
                <w:szCs w:val="24"/>
              </w:rPr>
              <w:t>Pruebas Escritas</w:t>
            </w:r>
          </w:p>
        </w:tc>
      </w:tr>
    </w:tbl>
    <w:p w:rsidR="00567301" w:rsidRPr="005C3935" w:rsidRDefault="00567301" w:rsidP="00285E6E">
      <w:pPr>
        <w:rPr>
          <w:rFonts w:ascii="Arial" w:hAnsi="Arial" w:cs="Arial"/>
          <w:b/>
          <w:color w:val="FF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3827"/>
        <w:gridCol w:w="3509"/>
      </w:tblGrid>
      <w:tr w:rsidR="00CB4226" w:rsidRPr="005C3935" w:rsidTr="00E02D46">
        <w:tc>
          <w:tcPr>
            <w:tcW w:w="6345" w:type="dxa"/>
            <w:gridSpan w:val="2"/>
            <w:shd w:val="clear" w:color="auto" w:fill="B4C6E7" w:themeFill="accent1" w:themeFillTint="66"/>
          </w:tcPr>
          <w:p w:rsidR="00CB4226" w:rsidRPr="00B87F84" w:rsidRDefault="0070570C" w:rsidP="00CF2BDA">
            <w:pPr>
              <w:jc w:val="center"/>
              <w:rPr>
                <w:rFonts w:ascii="Arial" w:hAnsi="Arial" w:cs="Arial"/>
                <w:b/>
              </w:rPr>
            </w:pPr>
            <w:r>
              <w:rPr>
                <w:rFonts w:ascii="Arial" w:hAnsi="Arial" w:cs="Arial"/>
                <w:b/>
              </w:rPr>
              <w:t>UT</w:t>
            </w:r>
            <w:r w:rsidR="00CB4226" w:rsidRPr="00B87F84">
              <w:rPr>
                <w:rFonts w:ascii="Arial" w:hAnsi="Arial" w:cs="Arial"/>
                <w:b/>
              </w:rPr>
              <w:t>4: Características de los Sistemas Productivos</w:t>
            </w:r>
          </w:p>
        </w:tc>
        <w:tc>
          <w:tcPr>
            <w:tcW w:w="3509" w:type="dxa"/>
            <w:shd w:val="clear" w:color="auto" w:fill="B4C6E7" w:themeFill="accent1" w:themeFillTint="66"/>
          </w:tcPr>
          <w:p w:rsidR="00CB4226" w:rsidRPr="00B87F84" w:rsidRDefault="00CB4226" w:rsidP="00CF2BDA">
            <w:pPr>
              <w:jc w:val="center"/>
              <w:rPr>
                <w:rFonts w:ascii="Arial" w:hAnsi="Arial" w:cs="Arial"/>
                <w:b/>
              </w:rPr>
            </w:pPr>
          </w:p>
        </w:tc>
      </w:tr>
      <w:tr w:rsidR="00CB4226" w:rsidRPr="005C3935" w:rsidTr="00E02D46">
        <w:tc>
          <w:tcPr>
            <w:tcW w:w="2518" w:type="dxa"/>
            <w:shd w:val="clear" w:color="auto" w:fill="auto"/>
          </w:tcPr>
          <w:p w:rsidR="00CB4226" w:rsidRPr="005C3935" w:rsidRDefault="00CB4226" w:rsidP="00CF2BDA">
            <w:pPr>
              <w:jc w:val="center"/>
              <w:rPr>
                <w:rFonts w:ascii="Arial" w:hAnsi="Arial" w:cs="Arial"/>
                <w:color w:val="FF0000"/>
              </w:rPr>
            </w:pPr>
            <w:r w:rsidRPr="000255C8">
              <w:rPr>
                <w:rFonts w:ascii="Arial" w:hAnsi="Arial" w:cs="Arial"/>
                <w:b/>
              </w:rPr>
              <w:t>Contenidos</w:t>
            </w:r>
            <w:r>
              <w:rPr>
                <w:rFonts w:ascii="Arial" w:hAnsi="Arial" w:cs="Arial"/>
                <w:b/>
              </w:rPr>
              <w:t xml:space="preserve"> propios</w:t>
            </w:r>
          </w:p>
        </w:tc>
        <w:tc>
          <w:tcPr>
            <w:tcW w:w="3827" w:type="dxa"/>
            <w:shd w:val="clear" w:color="auto" w:fill="auto"/>
          </w:tcPr>
          <w:p w:rsidR="00CB4226" w:rsidRPr="005C3935" w:rsidRDefault="00CB4226" w:rsidP="00CF2BDA">
            <w:pPr>
              <w:jc w:val="center"/>
              <w:rPr>
                <w:rFonts w:ascii="Arial" w:hAnsi="Arial" w:cs="Arial"/>
                <w:color w:val="FF0000"/>
              </w:rPr>
            </w:pPr>
            <w:r w:rsidRPr="00FD09C9">
              <w:rPr>
                <w:rFonts w:ascii="Arial" w:hAnsi="Arial" w:cs="Arial"/>
                <w:b/>
              </w:rPr>
              <w:t>RA y CE</w:t>
            </w:r>
          </w:p>
        </w:tc>
        <w:tc>
          <w:tcPr>
            <w:tcW w:w="3509" w:type="dxa"/>
          </w:tcPr>
          <w:p w:rsidR="00CB4226" w:rsidRPr="005C3935" w:rsidRDefault="00E02D46" w:rsidP="00CF2BDA">
            <w:pPr>
              <w:jc w:val="center"/>
              <w:rPr>
                <w:rFonts w:ascii="Arial" w:hAnsi="Arial" w:cs="Arial"/>
                <w:color w:val="FF0000"/>
              </w:rPr>
            </w:pPr>
            <w:r w:rsidRPr="00DC2ACE">
              <w:rPr>
                <w:rFonts w:ascii="Arial" w:hAnsi="Arial" w:cs="Arial"/>
                <w:b/>
              </w:rPr>
              <w:t>Instrumentos</w:t>
            </w:r>
            <w:r>
              <w:rPr>
                <w:rFonts w:ascii="Arial" w:hAnsi="Arial" w:cs="Arial"/>
                <w:b/>
              </w:rPr>
              <w:t xml:space="preserve"> de </w:t>
            </w:r>
            <w:r w:rsidRPr="00DC2ACE">
              <w:rPr>
                <w:rFonts w:ascii="Arial" w:hAnsi="Arial" w:cs="Arial"/>
                <w:b/>
              </w:rPr>
              <w:t>Evaluación</w:t>
            </w:r>
          </w:p>
        </w:tc>
      </w:tr>
      <w:tr w:rsidR="00CB4226" w:rsidRPr="005C3935" w:rsidTr="00E02D46">
        <w:tc>
          <w:tcPr>
            <w:tcW w:w="2518" w:type="dxa"/>
            <w:shd w:val="clear" w:color="auto" w:fill="auto"/>
          </w:tcPr>
          <w:p w:rsidR="00926436" w:rsidRDefault="00926436" w:rsidP="00926436">
            <w:pPr>
              <w:pStyle w:val="Default"/>
              <w:rPr>
                <w:color w:val="auto"/>
              </w:rPr>
            </w:pPr>
          </w:p>
          <w:p w:rsidR="00926436" w:rsidRPr="00926436" w:rsidRDefault="00926436" w:rsidP="00926436">
            <w:pPr>
              <w:pStyle w:val="Default"/>
              <w:numPr>
                <w:ilvl w:val="0"/>
                <w:numId w:val="106"/>
              </w:numPr>
              <w:rPr>
                <w:rFonts w:ascii="Arial" w:hAnsi="Arial" w:cs="Arial"/>
              </w:rPr>
            </w:pPr>
            <w:r w:rsidRPr="00926436">
              <w:rPr>
                <w:rFonts w:ascii="Arial" w:hAnsi="Arial" w:cs="Arial"/>
              </w:rPr>
              <w:t>Introducción.</w:t>
            </w:r>
          </w:p>
          <w:p w:rsidR="00926436" w:rsidRPr="00926436" w:rsidRDefault="00926436" w:rsidP="00926436">
            <w:pPr>
              <w:pStyle w:val="Default"/>
              <w:numPr>
                <w:ilvl w:val="0"/>
                <w:numId w:val="106"/>
              </w:numPr>
              <w:rPr>
                <w:rFonts w:ascii="Arial" w:hAnsi="Arial" w:cs="Arial"/>
              </w:rPr>
            </w:pPr>
            <w:r w:rsidRPr="00926436">
              <w:rPr>
                <w:rFonts w:ascii="Arial" w:hAnsi="Arial" w:cs="Arial"/>
              </w:rPr>
              <w:t>Tecnologías digitales habilitadoras actuales.</w:t>
            </w:r>
          </w:p>
          <w:p w:rsidR="00926436" w:rsidRPr="00926436" w:rsidRDefault="00926436" w:rsidP="00926436">
            <w:pPr>
              <w:pStyle w:val="Default"/>
              <w:numPr>
                <w:ilvl w:val="0"/>
                <w:numId w:val="106"/>
              </w:numPr>
              <w:rPr>
                <w:rFonts w:ascii="Arial" w:hAnsi="Arial" w:cs="Arial"/>
              </w:rPr>
            </w:pPr>
            <w:r w:rsidRPr="00926436">
              <w:rPr>
                <w:rFonts w:ascii="Arial" w:hAnsi="Arial" w:cs="Arial"/>
              </w:rPr>
              <w:t>Relación entre TDH y productividad</w:t>
            </w:r>
          </w:p>
          <w:p w:rsidR="00926436" w:rsidRPr="00926436" w:rsidRDefault="00926436" w:rsidP="00926436">
            <w:pPr>
              <w:pStyle w:val="Default"/>
              <w:numPr>
                <w:ilvl w:val="0"/>
                <w:numId w:val="106"/>
              </w:numPr>
              <w:rPr>
                <w:rFonts w:ascii="Arial" w:hAnsi="Arial" w:cs="Arial"/>
              </w:rPr>
            </w:pPr>
            <w:r w:rsidRPr="00926436">
              <w:rPr>
                <w:rFonts w:ascii="Arial" w:hAnsi="Arial" w:cs="Arial"/>
              </w:rPr>
              <w:t>Implantación de las tecnologías digitales habilitadoras y su relación con la reducción de costes y la mejora de</w:t>
            </w:r>
            <w:r>
              <w:rPr>
                <w:rFonts w:ascii="Arial" w:hAnsi="Arial" w:cs="Arial"/>
              </w:rPr>
              <w:t xml:space="preserve"> </w:t>
            </w:r>
            <w:r w:rsidRPr="00926436">
              <w:rPr>
                <w:rFonts w:ascii="Arial" w:hAnsi="Arial" w:cs="Arial"/>
              </w:rPr>
              <w:t>competitividad.</w:t>
            </w:r>
          </w:p>
          <w:p w:rsidR="00926436" w:rsidRPr="00926436" w:rsidRDefault="00926436" w:rsidP="00926436">
            <w:pPr>
              <w:pStyle w:val="Default"/>
              <w:numPr>
                <w:ilvl w:val="0"/>
                <w:numId w:val="106"/>
              </w:numPr>
              <w:rPr>
                <w:rFonts w:ascii="Arial" w:hAnsi="Arial" w:cs="Arial"/>
              </w:rPr>
            </w:pPr>
            <w:r w:rsidRPr="00926436">
              <w:rPr>
                <w:rFonts w:ascii="Arial" w:hAnsi="Arial" w:cs="Arial"/>
              </w:rPr>
              <w:t>Casos reales de digitalización.</w:t>
            </w:r>
          </w:p>
          <w:p w:rsidR="00926436" w:rsidRPr="00926436" w:rsidRDefault="00926436" w:rsidP="00926436">
            <w:pPr>
              <w:pStyle w:val="Default"/>
              <w:numPr>
                <w:ilvl w:val="0"/>
                <w:numId w:val="106"/>
              </w:numPr>
              <w:rPr>
                <w:rFonts w:ascii="Arial" w:hAnsi="Arial" w:cs="Arial"/>
              </w:rPr>
            </w:pPr>
            <w:r w:rsidRPr="00926436">
              <w:rPr>
                <w:rFonts w:ascii="Arial" w:hAnsi="Arial" w:cs="Arial"/>
              </w:rPr>
              <w:t xml:space="preserve">Sistemas de almacenamiento de </w:t>
            </w:r>
            <w:r>
              <w:rPr>
                <w:rFonts w:ascii="Arial" w:hAnsi="Arial" w:cs="Arial"/>
              </w:rPr>
              <w:t>datos no convencionales.</w:t>
            </w:r>
          </w:p>
          <w:p w:rsidR="00CB4226" w:rsidRPr="005C3935" w:rsidRDefault="00CB4226" w:rsidP="009A6B6A">
            <w:pPr>
              <w:rPr>
                <w:rFonts w:ascii="Arial" w:hAnsi="Arial" w:cs="Arial"/>
                <w:color w:val="FF0000"/>
              </w:rPr>
            </w:pPr>
          </w:p>
        </w:tc>
        <w:tc>
          <w:tcPr>
            <w:tcW w:w="3827" w:type="dxa"/>
            <w:shd w:val="clear" w:color="auto" w:fill="auto"/>
          </w:tcPr>
          <w:p w:rsidR="009204BB" w:rsidRPr="005C3935" w:rsidRDefault="009204BB" w:rsidP="009204BB">
            <w:pPr>
              <w:tabs>
                <w:tab w:val="left" w:pos="921"/>
              </w:tabs>
              <w:rPr>
                <w:rFonts w:ascii="Arial" w:hAnsi="Arial" w:cs="Arial"/>
                <w:color w:val="FF0000"/>
              </w:rPr>
            </w:pPr>
            <w:r>
              <w:rPr>
                <w:rFonts w:ascii="Arial" w:hAnsi="Arial" w:cs="Arial"/>
                <w:color w:val="FF0000"/>
              </w:rPr>
              <w:tab/>
            </w:r>
          </w:p>
          <w:p w:rsidR="009204BB" w:rsidRPr="009204BB" w:rsidRDefault="009204BB" w:rsidP="009204BB">
            <w:pPr>
              <w:pStyle w:val="Default"/>
              <w:rPr>
                <w:rFonts w:ascii="Arial" w:hAnsi="Arial" w:cs="Arial"/>
                <w:b/>
              </w:rPr>
            </w:pPr>
            <w:r>
              <w:rPr>
                <w:rFonts w:ascii="Arial" w:hAnsi="Arial" w:cs="Arial"/>
                <w:b/>
              </w:rPr>
              <w:t>RA</w:t>
            </w:r>
            <w:r w:rsidRPr="009204BB">
              <w:rPr>
                <w:rFonts w:ascii="Arial" w:hAnsi="Arial" w:cs="Arial"/>
                <w:b/>
              </w:rPr>
              <w:t>4</w:t>
            </w:r>
            <w:r>
              <w:rPr>
                <w:rFonts w:ascii="Arial" w:hAnsi="Arial" w:cs="Arial"/>
                <w:b/>
              </w:rPr>
              <w:t>:</w:t>
            </w:r>
          </w:p>
          <w:p w:rsidR="00CB4226" w:rsidRPr="005C3935" w:rsidRDefault="009204BB" w:rsidP="009204BB">
            <w:pPr>
              <w:pStyle w:val="Prrafodelista"/>
              <w:numPr>
                <w:ilvl w:val="0"/>
                <w:numId w:val="107"/>
              </w:numPr>
              <w:contextualSpacing/>
              <w:jc w:val="both"/>
              <w:rPr>
                <w:rFonts w:ascii="Arial" w:hAnsi="Arial" w:cs="Arial"/>
                <w:color w:val="FF0000"/>
              </w:rPr>
            </w:pPr>
            <w:r w:rsidRPr="009204BB">
              <w:rPr>
                <w:rFonts w:ascii="Arial" w:hAnsi="Arial" w:cs="Arial"/>
                <w:sz w:val="24"/>
                <w:szCs w:val="24"/>
              </w:rPr>
              <w:t>CE: a, b, c, d, e, f, g, h</w:t>
            </w:r>
          </w:p>
        </w:tc>
        <w:tc>
          <w:tcPr>
            <w:tcW w:w="3509" w:type="dxa"/>
          </w:tcPr>
          <w:p w:rsidR="00E02D46" w:rsidRDefault="00E02D46" w:rsidP="00E02D46">
            <w:pPr>
              <w:pStyle w:val="Prrafodelista"/>
              <w:numPr>
                <w:ilvl w:val="0"/>
                <w:numId w:val="107"/>
              </w:numPr>
              <w:rPr>
                <w:rFonts w:ascii="Arial" w:hAnsi="Arial" w:cs="Arial"/>
                <w:sz w:val="24"/>
                <w:szCs w:val="24"/>
              </w:rPr>
            </w:pPr>
            <w:r>
              <w:rPr>
                <w:rFonts w:ascii="Arial" w:hAnsi="Arial" w:cs="Arial"/>
                <w:sz w:val="24"/>
                <w:szCs w:val="24"/>
              </w:rPr>
              <w:t>Trabajos/ Prácticas</w:t>
            </w:r>
          </w:p>
          <w:p w:rsidR="00CB4226" w:rsidRPr="005C3935" w:rsidRDefault="00A2204A" w:rsidP="00E02D46">
            <w:pPr>
              <w:pStyle w:val="Prrafodelista"/>
              <w:numPr>
                <w:ilvl w:val="0"/>
                <w:numId w:val="107"/>
              </w:numPr>
              <w:rPr>
                <w:rFonts w:ascii="Arial" w:hAnsi="Arial" w:cs="Arial"/>
                <w:color w:val="FF0000"/>
              </w:rPr>
            </w:pPr>
            <w:r>
              <w:rPr>
                <w:rFonts w:ascii="Arial" w:hAnsi="Arial" w:cs="Arial"/>
                <w:sz w:val="24"/>
                <w:szCs w:val="24"/>
              </w:rPr>
              <w:t>Pruebas Escritas</w:t>
            </w:r>
          </w:p>
        </w:tc>
      </w:tr>
    </w:tbl>
    <w:p w:rsidR="00567301" w:rsidRPr="005C3935" w:rsidRDefault="00567301" w:rsidP="00285E6E">
      <w:pPr>
        <w:rPr>
          <w:rFonts w:ascii="Arial" w:hAnsi="Arial" w:cs="Arial"/>
          <w:b/>
          <w:color w:val="FF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3827"/>
        <w:gridCol w:w="3509"/>
      </w:tblGrid>
      <w:tr w:rsidR="00CB4226" w:rsidRPr="005C3935" w:rsidTr="00E02D46">
        <w:tc>
          <w:tcPr>
            <w:tcW w:w="6345" w:type="dxa"/>
            <w:gridSpan w:val="2"/>
            <w:shd w:val="clear" w:color="auto" w:fill="B4C6E7" w:themeFill="accent1" w:themeFillTint="66"/>
          </w:tcPr>
          <w:p w:rsidR="00CB4226" w:rsidRPr="00B87F84" w:rsidRDefault="0070570C" w:rsidP="00CF2BDA">
            <w:pPr>
              <w:jc w:val="center"/>
              <w:rPr>
                <w:rFonts w:ascii="Arial" w:hAnsi="Arial" w:cs="Arial"/>
                <w:b/>
              </w:rPr>
            </w:pPr>
            <w:r>
              <w:rPr>
                <w:rFonts w:ascii="Arial" w:hAnsi="Arial" w:cs="Arial"/>
                <w:b/>
              </w:rPr>
              <w:t>UT5</w:t>
            </w:r>
            <w:r w:rsidR="00CB4226" w:rsidRPr="00B87F84">
              <w:rPr>
                <w:rFonts w:ascii="Arial" w:hAnsi="Arial" w:cs="Arial"/>
                <w:b/>
              </w:rPr>
              <w:t>: Planes de transformación digital</w:t>
            </w:r>
          </w:p>
        </w:tc>
        <w:tc>
          <w:tcPr>
            <w:tcW w:w="3509" w:type="dxa"/>
            <w:shd w:val="clear" w:color="auto" w:fill="B4C6E7" w:themeFill="accent1" w:themeFillTint="66"/>
          </w:tcPr>
          <w:p w:rsidR="00CB4226" w:rsidRPr="00B87F84" w:rsidRDefault="00CB4226" w:rsidP="00CF2BDA">
            <w:pPr>
              <w:jc w:val="center"/>
              <w:rPr>
                <w:rFonts w:ascii="Arial" w:hAnsi="Arial" w:cs="Arial"/>
                <w:b/>
              </w:rPr>
            </w:pPr>
          </w:p>
        </w:tc>
      </w:tr>
      <w:tr w:rsidR="00CB4226" w:rsidRPr="005C3935" w:rsidTr="00E02D46">
        <w:tc>
          <w:tcPr>
            <w:tcW w:w="2518" w:type="dxa"/>
            <w:shd w:val="clear" w:color="auto" w:fill="auto"/>
          </w:tcPr>
          <w:p w:rsidR="00CB4226" w:rsidRPr="005C3935" w:rsidRDefault="00CB4226" w:rsidP="00CF2BDA">
            <w:pPr>
              <w:jc w:val="center"/>
              <w:rPr>
                <w:rFonts w:ascii="Arial" w:hAnsi="Arial" w:cs="Arial"/>
                <w:color w:val="FF0000"/>
              </w:rPr>
            </w:pPr>
            <w:r w:rsidRPr="000255C8">
              <w:rPr>
                <w:rFonts w:ascii="Arial" w:hAnsi="Arial" w:cs="Arial"/>
                <w:b/>
              </w:rPr>
              <w:t>Contenidos</w:t>
            </w:r>
            <w:r>
              <w:rPr>
                <w:rFonts w:ascii="Arial" w:hAnsi="Arial" w:cs="Arial"/>
                <w:b/>
              </w:rPr>
              <w:t xml:space="preserve"> propios</w:t>
            </w:r>
          </w:p>
        </w:tc>
        <w:tc>
          <w:tcPr>
            <w:tcW w:w="3827" w:type="dxa"/>
            <w:shd w:val="clear" w:color="auto" w:fill="auto"/>
          </w:tcPr>
          <w:p w:rsidR="00CB4226" w:rsidRPr="005C3935" w:rsidRDefault="00CB4226" w:rsidP="00CF2BDA">
            <w:pPr>
              <w:jc w:val="center"/>
              <w:rPr>
                <w:rFonts w:ascii="Arial" w:hAnsi="Arial" w:cs="Arial"/>
                <w:color w:val="FF0000"/>
              </w:rPr>
            </w:pPr>
            <w:r w:rsidRPr="00FD09C9">
              <w:rPr>
                <w:rFonts w:ascii="Arial" w:hAnsi="Arial" w:cs="Arial"/>
                <w:b/>
              </w:rPr>
              <w:t>RA y CE</w:t>
            </w:r>
          </w:p>
        </w:tc>
        <w:tc>
          <w:tcPr>
            <w:tcW w:w="3509" w:type="dxa"/>
          </w:tcPr>
          <w:p w:rsidR="00CB4226" w:rsidRPr="005C3935" w:rsidRDefault="00E02D46" w:rsidP="00CF2BDA">
            <w:pPr>
              <w:jc w:val="center"/>
              <w:rPr>
                <w:rFonts w:ascii="Arial" w:hAnsi="Arial" w:cs="Arial"/>
                <w:color w:val="FF0000"/>
              </w:rPr>
            </w:pPr>
            <w:r w:rsidRPr="00DC2ACE">
              <w:rPr>
                <w:rFonts w:ascii="Arial" w:hAnsi="Arial" w:cs="Arial"/>
                <w:b/>
              </w:rPr>
              <w:t>Instrumentos</w:t>
            </w:r>
            <w:r>
              <w:rPr>
                <w:rFonts w:ascii="Arial" w:hAnsi="Arial" w:cs="Arial"/>
                <w:b/>
              </w:rPr>
              <w:t xml:space="preserve"> de </w:t>
            </w:r>
            <w:r w:rsidRPr="00DC2ACE">
              <w:rPr>
                <w:rFonts w:ascii="Arial" w:hAnsi="Arial" w:cs="Arial"/>
                <w:b/>
              </w:rPr>
              <w:t>Evaluación</w:t>
            </w:r>
          </w:p>
        </w:tc>
      </w:tr>
      <w:tr w:rsidR="00CB4226" w:rsidRPr="005C3935" w:rsidTr="00E02D46">
        <w:tc>
          <w:tcPr>
            <w:tcW w:w="2518" w:type="dxa"/>
            <w:shd w:val="clear" w:color="auto" w:fill="auto"/>
          </w:tcPr>
          <w:p w:rsidR="00926436" w:rsidRDefault="00926436" w:rsidP="00926436">
            <w:pPr>
              <w:pStyle w:val="Default"/>
              <w:rPr>
                <w:color w:val="auto"/>
              </w:rPr>
            </w:pPr>
          </w:p>
          <w:p w:rsidR="00926436" w:rsidRDefault="00926436" w:rsidP="00926436">
            <w:pPr>
              <w:pStyle w:val="Default"/>
              <w:numPr>
                <w:ilvl w:val="0"/>
                <w:numId w:val="106"/>
              </w:numPr>
              <w:rPr>
                <w:rFonts w:ascii="Arial" w:hAnsi="Arial" w:cs="Arial"/>
              </w:rPr>
            </w:pPr>
            <w:r w:rsidRPr="00926436">
              <w:rPr>
                <w:rFonts w:ascii="Arial" w:hAnsi="Arial" w:cs="Arial"/>
              </w:rPr>
              <w:t>Introducción.</w:t>
            </w:r>
          </w:p>
          <w:p w:rsidR="00926436" w:rsidRPr="00926436" w:rsidRDefault="00926436" w:rsidP="00926436">
            <w:pPr>
              <w:pStyle w:val="Default"/>
              <w:numPr>
                <w:ilvl w:val="0"/>
                <w:numId w:val="106"/>
              </w:numPr>
              <w:rPr>
                <w:rFonts w:ascii="Arial" w:hAnsi="Arial" w:cs="Arial"/>
              </w:rPr>
            </w:pPr>
            <w:r w:rsidRPr="00926436">
              <w:rPr>
                <w:rFonts w:ascii="Arial" w:hAnsi="Arial" w:cs="Arial"/>
              </w:rPr>
              <w:t>Digitalización de la empresa clásica.</w:t>
            </w:r>
          </w:p>
          <w:p w:rsidR="00926436" w:rsidRPr="00926436" w:rsidRDefault="00926436" w:rsidP="00926436">
            <w:pPr>
              <w:pStyle w:val="Default"/>
              <w:numPr>
                <w:ilvl w:val="0"/>
                <w:numId w:val="106"/>
              </w:numPr>
              <w:rPr>
                <w:rFonts w:ascii="Arial" w:hAnsi="Arial" w:cs="Arial"/>
              </w:rPr>
            </w:pPr>
            <w:r w:rsidRPr="00926436">
              <w:rPr>
                <w:rFonts w:ascii="Arial" w:hAnsi="Arial" w:cs="Arial"/>
              </w:rPr>
              <w:t>Proceso de digitalización</w:t>
            </w:r>
            <w:r>
              <w:rPr>
                <w:rFonts w:ascii="Arial" w:hAnsi="Arial" w:cs="Arial"/>
              </w:rPr>
              <w:t xml:space="preserve"> </w:t>
            </w:r>
            <w:r w:rsidRPr="00926436">
              <w:rPr>
                <w:rFonts w:ascii="Arial" w:hAnsi="Arial" w:cs="Arial"/>
              </w:rPr>
              <w:t>de una empresa y tecnologías habilitadoras digitales implicadas.</w:t>
            </w:r>
          </w:p>
          <w:p w:rsidR="00926436" w:rsidRPr="00926436" w:rsidRDefault="00926436" w:rsidP="00926436">
            <w:pPr>
              <w:pStyle w:val="Default"/>
              <w:numPr>
                <w:ilvl w:val="0"/>
                <w:numId w:val="106"/>
              </w:numPr>
              <w:rPr>
                <w:rFonts w:ascii="Arial" w:hAnsi="Arial" w:cs="Arial"/>
              </w:rPr>
            </w:pPr>
            <w:r w:rsidRPr="00926436">
              <w:rPr>
                <w:rFonts w:ascii="Arial" w:hAnsi="Arial" w:cs="Arial"/>
              </w:rPr>
              <w:t>Configuración de la empresa digitalizada: cambios y mejoras.</w:t>
            </w:r>
          </w:p>
          <w:p w:rsidR="00926436" w:rsidRPr="00926436" w:rsidRDefault="00926436" w:rsidP="00926436">
            <w:pPr>
              <w:pStyle w:val="Default"/>
              <w:numPr>
                <w:ilvl w:val="0"/>
                <w:numId w:val="106"/>
              </w:numPr>
              <w:rPr>
                <w:rFonts w:ascii="Arial" w:hAnsi="Arial" w:cs="Arial"/>
              </w:rPr>
            </w:pPr>
            <w:r w:rsidRPr="00926436">
              <w:rPr>
                <w:rFonts w:ascii="Arial" w:hAnsi="Arial" w:cs="Arial"/>
              </w:rPr>
              <w:t xml:space="preserve">Plan de transformación: recursos </w:t>
            </w:r>
            <w:r w:rsidR="00D31C01">
              <w:rPr>
                <w:rFonts w:ascii="Arial" w:hAnsi="Arial" w:cs="Arial"/>
              </w:rPr>
              <w:t>empleados</w:t>
            </w:r>
          </w:p>
          <w:p w:rsidR="00CB4226" w:rsidRPr="005C3935" w:rsidRDefault="00CB4226" w:rsidP="009A6B6A">
            <w:pPr>
              <w:rPr>
                <w:rFonts w:ascii="Arial" w:hAnsi="Arial" w:cs="Arial"/>
                <w:color w:val="FF0000"/>
              </w:rPr>
            </w:pPr>
          </w:p>
        </w:tc>
        <w:tc>
          <w:tcPr>
            <w:tcW w:w="3827" w:type="dxa"/>
            <w:shd w:val="clear" w:color="auto" w:fill="auto"/>
          </w:tcPr>
          <w:p w:rsidR="009204BB" w:rsidRPr="009204BB" w:rsidRDefault="009204BB" w:rsidP="009204BB">
            <w:pPr>
              <w:pStyle w:val="Default"/>
              <w:rPr>
                <w:rFonts w:ascii="Arial" w:hAnsi="Arial" w:cs="Arial"/>
                <w:b/>
              </w:rPr>
            </w:pPr>
            <w:r>
              <w:rPr>
                <w:rFonts w:ascii="Arial" w:hAnsi="Arial" w:cs="Arial"/>
                <w:b/>
              </w:rPr>
              <w:t>RA</w:t>
            </w:r>
            <w:r w:rsidRPr="009204BB">
              <w:rPr>
                <w:rFonts w:ascii="Arial" w:hAnsi="Arial" w:cs="Arial"/>
                <w:b/>
              </w:rPr>
              <w:t>5</w:t>
            </w:r>
            <w:r>
              <w:rPr>
                <w:rFonts w:ascii="Arial" w:hAnsi="Arial" w:cs="Arial"/>
                <w:b/>
              </w:rPr>
              <w:t>:</w:t>
            </w:r>
          </w:p>
          <w:p w:rsidR="00CB4226" w:rsidRPr="005C3935" w:rsidRDefault="009204BB" w:rsidP="009204BB">
            <w:pPr>
              <w:pStyle w:val="Prrafodelista"/>
              <w:numPr>
                <w:ilvl w:val="0"/>
                <w:numId w:val="107"/>
              </w:numPr>
              <w:contextualSpacing/>
              <w:jc w:val="both"/>
              <w:rPr>
                <w:rFonts w:ascii="Arial" w:hAnsi="Arial" w:cs="Arial"/>
                <w:color w:val="FF0000"/>
              </w:rPr>
            </w:pPr>
            <w:r w:rsidRPr="009204BB">
              <w:rPr>
                <w:rFonts w:ascii="Arial" w:hAnsi="Arial" w:cs="Arial"/>
                <w:sz w:val="24"/>
                <w:szCs w:val="24"/>
              </w:rPr>
              <w:t>CE: a, b, c, d, e, f, g, h</w:t>
            </w:r>
          </w:p>
        </w:tc>
        <w:tc>
          <w:tcPr>
            <w:tcW w:w="3509" w:type="dxa"/>
          </w:tcPr>
          <w:p w:rsidR="00E02D46" w:rsidRDefault="00E02D46" w:rsidP="00E02D46">
            <w:pPr>
              <w:pStyle w:val="Prrafodelista"/>
              <w:numPr>
                <w:ilvl w:val="0"/>
                <w:numId w:val="107"/>
              </w:numPr>
              <w:rPr>
                <w:rFonts w:ascii="Arial" w:hAnsi="Arial" w:cs="Arial"/>
                <w:sz w:val="24"/>
                <w:szCs w:val="24"/>
              </w:rPr>
            </w:pPr>
            <w:r>
              <w:rPr>
                <w:rFonts w:ascii="Arial" w:hAnsi="Arial" w:cs="Arial"/>
                <w:sz w:val="24"/>
                <w:szCs w:val="24"/>
              </w:rPr>
              <w:t>Trabajos/ Prácticas</w:t>
            </w:r>
          </w:p>
          <w:p w:rsidR="00CB4226" w:rsidRPr="005C3935" w:rsidRDefault="00A2204A" w:rsidP="00E02D46">
            <w:pPr>
              <w:pStyle w:val="Prrafodelista"/>
              <w:numPr>
                <w:ilvl w:val="0"/>
                <w:numId w:val="107"/>
              </w:numPr>
              <w:rPr>
                <w:rFonts w:ascii="Arial" w:hAnsi="Arial" w:cs="Arial"/>
                <w:color w:val="FF0000"/>
              </w:rPr>
            </w:pPr>
            <w:r>
              <w:rPr>
                <w:rFonts w:ascii="Arial" w:hAnsi="Arial" w:cs="Arial"/>
                <w:sz w:val="24"/>
                <w:szCs w:val="24"/>
              </w:rPr>
              <w:t>Pruebas Escritas</w:t>
            </w:r>
          </w:p>
        </w:tc>
      </w:tr>
    </w:tbl>
    <w:p w:rsidR="00567301" w:rsidRPr="00947A8D" w:rsidRDefault="00567301" w:rsidP="00285E6E">
      <w:pPr>
        <w:rPr>
          <w:rFonts w:ascii="Arial" w:hAnsi="Arial" w:cs="Arial"/>
          <w:b/>
        </w:rPr>
      </w:pPr>
    </w:p>
    <w:p w:rsidR="00567301" w:rsidRPr="00947A8D" w:rsidRDefault="00567301" w:rsidP="00285E6E">
      <w:pPr>
        <w:pStyle w:val="Prrafodelista"/>
        <w:jc w:val="both"/>
        <w:rPr>
          <w:rFonts w:ascii="Arial" w:hAnsi="Arial" w:cs="Arial"/>
          <w:sz w:val="24"/>
          <w:szCs w:val="24"/>
        </w:rPr>
      </w:pPr>
    </w:p>
    <w:p w:rsidR="00C15465" w:rsidRPr="00A22418" w:rsidRDefault="00C15465" w:rsidP="006144D5">
      <w:pPr>
        <w:pStyle w:val="Prrafodelista"/>
        <w:numPr>
          <w:ilvl w:val="0"/>
          <w:numId w:val="86"/>
        </w:numPr>
        <w:rPr>
          <w:rFonts w:ascii="Arial" w:hAnsi="Arial" w:cs="Arial"/>
          <w:b/>
          <w:sz w:val="24"/>
          <w:szCs w:val="24"/>
          <w:u w:val="single"/>
        </w:rPr>
      </w:pPr>
      <w:bookmarkStart w:id="15" w:name="_Toc147614335"/>
      <w:bookmarkStart w:id="16" w:name="_Toc147618302"/>
      <w:r w:rsidRPr="00A22418">
        <w:rPr>
          <w:rFonts w:ascii="Arial" w:hAnsi="Arial" w:cs="Arial"/>
          <w:b/>
          <w:sz w:val="24"/>
          <w:szCs w:val="24"/>
          <w:u w:val="single"/>
        </w:rPr>
        <w:t>METODOLOGÍA</w:t>
      </w:r>
      <w:bookmarkEnd w:id="15"/>
      <w:bookmarkEnd w:id="16"/>
    </w:p>
    <w:p w:rsidR="00567301" w:rsidRPr="00947A8D" w:rsidRDefault="00567301" w:rsidP="00285E6E">
      <w:pPr>
        <w:pStyle w:val="Prrafodelista"/>
        <w:ind w:left="360"/>
        <w:jc w:val="both"/>
        <w:rPr>
          <w:rFonts w:ascii="Arial" w:hAnsi="Arial" w:cs="Arial"/>
          <w:b/>
          <w:sz w:val="24"/>
          <w:szCs w:val="24"/>
        </w:rPr>
      </w:pPr>
    </w:p>
    <w:p w:rsidR="00567301" w:rsidRPr="00947A8D" w:rsidRDefault="00567301" w:rsidP="00A64F54">
      <w:pPr>
        <w:jc w:val="both"/>
        <w:rPr>
          <w:rFonts w:ascii="Arial" w:hAnsi="Arial" w:cs="Arial"/>
        </w:rPr>
      </w:pPr>
      <w:r w:rsidRPr="00947A8D">
        <w:rPr>
          <w:rFonts w:ascii="Arial" w:hAnsi="Arial" w:cs="Arial"/>
        </w:rPr>
        <w:t>La metodología será la siguiente:</w:t>
      </w:r>
    </w:p>
    <w:p w:rsidR="00567301" w:rsidRPr="00947A8D" w:rsidRDefault="00567301" w:rsidP="00285E6E">
      <w:pPr>
        <w:pStyle w:val="Prrafodelista"/>
        <w:ind w:left="360"/>
        <w:jc w:val="both"/>
        <w:rPr>
          <w:rFonts w:ascii="Arial" w:hAnsi="Arial" w:cs="Arial"/>
          <w:sz w:val="24"/>
          <w:szCs w:val="24"/>
        </w:rPr>
      </w:pPr>
    </w:p>
    <w:p w:rsidR="00567301" w:rsidRPr="00947A8D" w:rsidRDefault="00567301" w:rsidP="006144D5">
      <w:pPr>
        <w:pStyle w:val="Prrafodelista"/>
        <w:numPr>
          <w:ilvl w:val="0"/>
          <w:numId w:val="5"/>
        </w:numPr>
        <w:spacing w:after="200" w:line="276" w:lineRule="auto"/>
        <w:contextualSpacing/>
        <w:jc w:val="both"/>
        <w:rPr>
          <w:rFonts w:ascii="Arial" w:hAnsi="Arial" w:cs="Arial"/>
          <w:sz w:val="24"/>
          <w:szCs w:val="24"/>
        </w:rPr>
      </w:pPr>
      <w:r w:rsidRPr="00947A8D">
        <w:rPr>
          <w:rFonts w:ascii="Arial" w:hAnsi="Arial" w:cs="Arial"/>
          <w:sz w:val="24"/>
          <w:szCs w:val="24"/>
        </w:rPr>
        <w:t>Exposición del módulo por parte del profesor incluyendo diferentes ejemplos prácticos para que el alumnado pueda realizar.</w:t>
      </w:r>
    </w:p>
    <w:p w:rsidR="00567301" w:rsidRPr="00947A8D" w:rsidRDefault="00567301" w:rsidP="006144D5">
      <w:pPr>
        <w:pStyle w:val="Prrafodelista"/>
        <w:numPr>
          <w:ilvl w:val="0"/>
          <w:numId w:val="5"/>
        </w:numPr>
        <w:spacing w:after="200" w:line="276" w:lineRule="auto"/>
        <w:contextualSpacing/>
        <w:jc w:val="both"/>
        <w:rPr>
          <w:rFonts w:ascii="Arial" w:hAnsi="Arial" w:cs="Arial"/>
          <w:sz w:val="24"/>
          <w:szCs w:val="24"/>
        </w:rPr>
      </w:pPr>
      <w:r w:rsidRPr="00947A8D">
        <w:rPr>
          <w:rFonts w:ascii="Arial" w:hAnsi="Arial" w:cs="Arial"/>
          <w:sz w:val="24"/>
          <w:szCs w:val="24"/>
        </w:rPr>
        <w:t>Realización del alumnado de ejercicios prácticos con ordenadores y sus componentes. De forma que puedan ser autónomos en la aplicación de los contenidos del módulo.</w:t>
      </w:r>
    </w:p>
    <w:p w:rsidR="00A64F54" w:rsidRDefault="5683CF14" w:rsidP="003C1A96">
      <w:pPr>
        <w:pStyle w:val="Prrafodelista"/>
        <w:numPr>
          <w:ilvl w:val="0"/>
          <w:numId w:val="5"/>
        </w:numPr>
        <w:spacing w:after="240" w:line="276" w:lineRule="auto"/>
        <w:jc w:val="both"/>
        <w:rPr>
          <w:rFonts w:ascii="Arial" w:hAnsi="Arial" w:cs="Arial"/>
          <w:sz w:val="24"/>
          <w:szCs w:val="24"/>
        </w:rPr>
      </w:pPr>
      <w:r w:rsidRPr="00947A8D">
        <w:rPr>
          <w:rFonts w:ascii="Arial" w:hAnsi="Arial" w:cs="Arial"/>
          <w:sz w:val="24"/>
          <w:szCs w:val="24"/>
        </w:rPr>
        <w:t xml:space="preserve">Las actividades prácticas se realizarán en clase </w:t>
      </w:r>
      <w:r w:rsidR="00454636" w:rsidRPr="00947A8D">
        <w:rPr>
          <w:rFonts w:ascii="Arial" w:hAnsi="Arial" w:cs="Arial"/>
          <w:sz w:val="24"/>
          <w:szCs w:val="24"/>
        </w:rPr>
        <w:t>de forma individual o en grupo según se determine.</w:t>
      </w:r>
    </w:p>
    <w:p w:rsidR="00947A8D" w:rsidRPr="00947A8D" w:rsidRDefault="00947A8D" w:rsidP="00947A8D">
      <w:pPr>
        <w:pStyle w:val="Prrafodelista"/>
        <w:spacing w:line="276" w:lineRule="auto"/>
        <w:ind w:left="720"/>
        <w:jc w:val="both"/>
        <w:rPr>
          <w:rFonts w:ascii="Arial" w:hAnsi="Arial" w:cs="Arial"/>
          <w:sz w:val="24"/>
          <w:szCs w:val="24"/>
        </w:rPr>
      </w:pPr>
    </w:p>
    <w:p w:rsidR="00C15465" w:rsidRPr="00A22418" w:rsidRDefault="00C15465" w:rsidP="006144D5">
      <w:pPr>
        <w:pStyle w:val="Prrafodelista"/>
        <w:numPr>
          <w:ilvl w:val="0"/>
          <w:numId w:val="86"/>
        </w:numPr>
        <w:rPr>
          <w:rFonts w:ascii="Arial" w:hAnsi="Arial" w:cs="Arial"/>
          <w:b/>
          <w:sz w:val="24"/>
          <w:szCs w:val="24"/>
          <w:u w:val="single"/>
        </w:rPr>
      </w:pPr>
      <w:bookmarkStart w:id="17" w:name="_Toc147614336"/>
      <w:bookmarkStart w:id="18" w:name="_Toc147618303"/>
      <w:r w:rsidRPr="00A22418">
        <w:rPr>
          <w:rFonts w:ascii="Arial" w:hAnsi="Arial" w:cs="Arial"/>
          <w:b/>
          <w:sz w:val="24"/>
          <w:szCs w:val="24"/>
          <w:u w:val="single"/>
        </w:rPr>
        <w:t>ATENCIÓN A LA DIVERSIDAD</w:t>
      </w:r>
      <w:bookmarkEnd w:id="17"/>
      <w:bookmarkEnd w:id="18"/>
    </w:p>
    <w:p w:rsidR="00567301" w:rsidRPr="00947A8D" w:rsidRDefault="00567301" w:rsidP="00285E6E">
      <w:pPr>
        <w:jc w:val="both"/>
        <w:rPr>
          <w:rFonts w:ascii="Arial" w:hAnsi="Arial" w:cs="Arial"/>
        </w:rPr>
      </w:pPr>
    </w:p>
    <w:p w:rsidR="00947A8D" w:rsidRDefault="00567301" w:rsidP="00285E6E">
      <w:pPr>
        <w:jc w:val="both"/>
        <w:rPr>
          <w:rFonts w:ascii="Arial" w:hAnsi="Arial" w:cs="Arial"/>
        </w:rPr>
      </w:pPr>
      <w:r w:rsidRPr="00947A8D">
        <w:rPr>
          <w:rFonts w:ascii="Arial" w:hAnsi="Arial" w:cs="Arial"/>
        </w:rPr>
        <w:t>Se atenderá a cada alumno atendiendo a los distintos ritmos de aprendizaje con actividades de refuerzo tanto para los alumnos que necesiten reforzar el módulo y actividades de ampliación para los alumnos que vayan más avanzados</w:t>
      </w:r>
      <w:r w:rsidR="00B249D8" w:rsidRPr="00947A8D">
        <w:rPr>
          <w:rFonts w:ascii="Arial" w:hAnsi="Arial" w:cs="Arial"/>
        </w:rPr>
        <w:t>, pero siempre teniendo en cuenta que para aprobar el módulo se deberán adquirir los contenidos establecidos en el decreto ley y mostrados en los párrafos anteriores.</w:t>
      </w:r>
    </w:p>
    <w:p w:rsidR="00507809" w:rsidRPr="00507809" w:rsidRDefault="00507809" w:rsidP="006144D5">
      <w:pPr>
        <w:pStyle w:val="Prrafodelista"/>
        <w:numPr>
          <w:ilvl w:val="0"/>
          <w:numId w:val="89"/>
        </w:numPr>
        <w:spacing w:before="120" w:after="120"/>
        <w:jc w:val="both"/>
        <w:rPr>
          <w:rFonts w:ascii="Arial" w:hAnsi="Arial" w:cs="Arial"/>
          <w:sz w:val="24"/>
          <w:szCs w:val="24"/>
          <w:u w:val="single"/>
        </w:rPr>
      </w:pPr>
      <w:r w:rsidRPr="00507809">
        <w:rPr>
          <w:rFonts w:ascii="Arial" w:hAnsi="Arial" w:cs="Arial"/>
          <w:sz w:val="24"/>
          <w:szCs w:val="24"/>
          <w:u w:val="single"/>
        </w:rPr>
        <w:lastRenderedPageBreak/>
        <w:t>Medidas adoptadas en Alumnos con necesidades específicas de apoyo educativo</w:t>
      </w:r>
    </w:p>
    <w:p w:rsidR="00507809" w:rsidRPr="00696F5D" w:rsidRDefault="00507809" w:rsidP="00507809">
      <w:pPr>
        <w:spacing w:before="120" w:after="120"/>
        <w:ind w:left="360" w:firstLine="348"/>
        <w:jc w:val="both"/>
        <w:rPr>
          <w:rFonts w:ascii="Arial" w:hAnsi="Arial" w:cs="Arial"/>
        </w:rPr>
      </w:pPr>
      <w:r w:rsidRPr="00696F5D">
        <w:rPr>
          <w:rFonts w:ascii="Arial" w:hAnsi="Arial" w:cs="Arial"/>
        </w:rPr>
        <w:t>Existe un "Modelo de informe relativo a la aplicación de medidas para la evaluación de alumnos con necesidades específicas de apoyo educativo que cursen enseñanzas de formación profesional", que debe ser rellenado por el alumno o su familia al comienzo del curso y entregarlo al centro educativo para que este sea conocedor de la necesidad educativa del alumno.</w:t>
      </w:r>
    </w:p>
    <w:p w:rsidR="00507809" w:rsidRPr="00696F5D" w:rsidRDefault="00507809" w:rsidP="00507809">
      <w:pPr>
        <w:spacing w:before="120" w:after="120"/>
        <w:ind w:left="360" w:firstLine="348"/>
        <w:jc w:val="both"/>
        <w:rPr>
          <w:rFonts w:ascii="Arial" w:hAnsi="Arial" w:cs="Arial"/>
        </w:rPr>
      </w:pPr>
      <w:r w:rsidRPr="00696F5D">
        <w:rPr>
          <w:rFonts w:ascii="Arial" w:hAnsi="Arial" w:cs="Arial"/>
        </w:rPr>
        <w:t xml:space="preserve">La jefatura de estudios se encargará de comunicar e informar, a la mayor brevedad posible, de las necesidades de apoyo educativo del alumnado al equipo docente coordinado por el profesor tutor, que determinarán el tipo de medidas metodológicas a adoptar. </w:t>
      </w:r>
    </w:p>
    <w:p w:rsidR="00507809" w:rsidRPr="00696F5D" w:rsidRDefault="00507809" w:rsidP="00507809">
      <w:pPr>
        <w:spacing w:before="120" w:after="120"/>
        <w:ind w:left="360" w:firstLine="348"/>
        <w:jc w:val="both"/>
        <w:rPr>
          <w:rFonts w:ascii="Arial" w:hAnsi="Arial" w:cs="Arial"/>
        </w:rPr>
      </w:pPr>
      <w:r w:rsidRPr="00696F5D">
        <w:rPr>
          <w:rFonts w:ascii="Arial" w:hAnsi="Arial" w:cs="Arial"/>
        </w:rPr>
        <w:t>Para este tipo de alumnado, se adoptarán las siguientes medidas:</w:t>
      </w:r>
    </w:p>
    <w:p w:rsidR="00507809" w:rsidRPr="00696F5D" w:rsidRDefault="00507809" w:rsidP="006144D5">
      <w:pPr>
        <w:pStyle w:val="Estilo"/>
        <w:numPr>
          <w:ilvl w:val="0"/>
          <w:numId w:val="91"/>
        </w:numPr>
        <w:spacing w:before="120" w:after="120"/>
        <w:ind w:left="1511"/>
        <w:jc w:val="both"/>
      </w:pPr>
      <w:r w:rsidRPr="00696F5D">
        <w:rPr>
          <w:u w:val="single"/>
        </w:rPr>
        <w:t>Para alumnos con déficit auditivo</w:t>
      </w:r>
      <w:r w:rsidRPr="00696F5D">
        <w:t>: Utilización de recursos técnicos (audífonos, amplificadores de sonido,...), situar al alumno cerca del profesor que gesticulará frecuentemente y hablará despacio, facilitando así la comprensión de lo hablado al alumno.</w:t>
      </w:r>
    </w:p>
    <w:p w:rsidR="00507809" w:rsidRPr="00696F5D" w:rsidRDefault="00507809" w:rsidP="006144D5">
      <w:pPr>
        <w:pStyle w:val="Estilo"/>
        <w:numPr>
          <w:ilvl w:val="0"/>
          <w:numId w:val="91"/>
        </w:numPr>
        <w:spacing w:before="120" w:after="120"/>
        <w:ind w:left="1511"/>
        <w:jc w:val="both"/>
      </w:pPr>
      <w:r w:rsidRPr="00696F5D">
        <w:rPr>
          <w:u w:val="single"/>
        </w:rPr>
        <w:t>Para alumnos que presentan dificultades de movilidad</w:t>
      </w:r>
      <w:r w:rsidRPr="00696F5D">
        <w:t>: Adaptación de los accesos, espacios, mobiliario. De tal forma que no tengan problemas en desplazarse por la clase, coger material o dejarlo en su sitio, trabajar en un puesto de trabajo cómodo y accesible,.....</w:t>
      </w:r>
    </w:p>
    <w:p w:rsidR="00507809" w:rsidRPr="00696F5D" w:rsidRDefault="00507809" w:rsidP="006144D5">
      <w:pPr>
        <w:pStyle w:val="Estilo"/>
        <w:numPr>
          <w:ilvl w:val="0"/>
          <w:numId w:val="91"/>
        </w:numPr>
        <w:spacing w:before="120" w:after="120"/>
        <w:ind w:left="1511"/>
        <w:jc w:val="both"/>
      </w:pPr>
      <w:r w:rsidRPr="00696F5D">
        <w:rPr>
          <w:u w:val="single"/>
        </w:rPr>
        <w:t>Para alumnos que presentan dificultades específicas de aprendizaje (DEA) o Trastorno por déficit de atención e Hiperactividad (TDAH) o dislexia</w:t>
      </w:r>
      <w:r w:rsidRPr="00696F5D">
        <w:t xml:space="preserve">: El profesor en clase les facilitará la comprensión de la explicación, poniendo ejemplos sencillos y a ser posible cotidianos. </w:t>
      </w:r>
    </w:p>
    <w:p w:rsidR="00507809" w:rsidRPr="00696F5D" w:rsidRDefault="00507809" w:rsidP="00507809">
      <w:pPr>
        <w:pStyle w:val="Estilo"/>
        <w:spacing w:before="120" w:after="120"/>
        <w:ind w:left="1511"/>
        <w:jc w:val="both"/>
      </w:pPr>
      <w:r w:rsidRPr="00696F5D">
        <w:t>En los procedimientos de evaluación,  a este tipo de alumnado, se le realizará una adaptación:</w:t>
      </w:r>
    </w:p>
    <w:p w:rsidR="00507809" w:rsidRPr="00696F5D" w:rsidRDefault="00507809" w:rsidP="006144D5">
      <w:pPr>
        <w:pStyle w:val="Estilo"/>
        <w:numPr>
          <w:ilvl w:val="1"/>
          <w:numId w:val="91"/>
        </w:numPr>
        <w:spacing w:before="120" w:after="120"/>
        <w:ind w:left="2231"/>
        <w:jc w:val="both"/>
      </w:pPr>
      <w:r w:rsidRPr="00696F5D">
        <w:t>De tiempos: Incrementándolo hasta un 25% superior al programado. De esta forma habrá tiempo para comprender.</w:t>
      </w:r>
    </w:p>
    <w:p w:rsidR="00507809" w:rsidRPr="00696F5D" w:rsidRDefault="00507809" w:rsidP="006144D5">
      <w:pPr>
        <w:pStyle w:val="Estilo"/>
        <w:numPr>
          <w:ilvl w:val="1"/>
          <w:numId w:val="91"/>
        </w:numPr>
        <w:spacing w:before="120" w:after="120"/>
        <w:ind w:left="2231"/>
        <w:jc w:val="both"/>
      </w:pPr>
      <w:r w:rsidRPr="00696F5D">
        <w:t>Del formato de examen en pruebas escritas: Ya que las preguntas deben ser breves y concisas.</w:t>
      </w:r>
    </w:p>
    <w:p w:rsidR="00507809" w:rsidRPr="00696F5D" w:rsidRDefault="00507809" w:rsidP="006144D5">
      <w:pPr>
        <w:pStyle w:val="Estilo"/>
        <w:numPr>
          <w:ilvl w:val="0"/>
          <w:numId w:val="91"/>
        </w:numPr>
        <w:spacing w:before="120" w:after="120"/>
        <w:ind w:left="1511"/>
        <w:jc w:val="both"/>
      </w:pPr>
      <w:r w:rsidRPr="00696F5D">
        <w:rPr>
          <w:u w:val="single"/>
        </w:rPr>
        <w:t>Para alumnos con déficit visual</w:t>
      </w:r>
      <w:r w:rsidRPr="00696F5D">
        <w:t xml:space="preserve">: En los procedimientos de evaluación, se realizará una adaptación del formato de examen en pruebas escritas: Aumentando el tamaño de texto, cambiar el tipo de fuente, interlineado, etc. así como aumentar el espacio entre las diferentes cuestiones para cumplimentar las respuestas </w:t>
      </w:r>
    </w:p>
    <w:p w:rsidR="00507809" w:rsidRPr="00696F5D" w:rsidRDefault="00507809" w:rsidP="006144D5">
      <w:pPr>
        <w:pStyle w:val="Estilo"/>
        <w:numPr>
          <w:ilvl w:val="0"/>
          <w:numId w:val="91"/>
        </w:numPr>
        <w:spacing w:before="120" w:after="120"/>
        <w:ind w:left="1511"/>
        <w:jc w:val="both"/>
      </w:pPr>
      <w:r w:rsidRPr="00696F5D">
        <w:rPr>
          <w:u w:val="single"/>
        </w:rPr>
        <w:t>Para alumnos inmigrantes con poco dominio de la lengua Española</w:t>
      </w:r>
      <w:r w:rsidRPr="00696F5D">
        <w:t>: Buscaremos lenguaje sencillo y expresión de las ideas breves y concisas, escribir la identificación de materiales,....</w:t>
      </w:r>
    </w:p>
    <w:p w:rsidR="00507809" w:rsidRPr="00696F5D" w:rsidRDefault="00507809" w:rsidP="00507809">
      <w:pPr>
        <w:spacing w:before="120" w:after="120"/>
        <w:ind w:left="360" w:firstLine="348"/>
        <w:jc w:val="both"/>
        <w:rPr>
          <w:rFonts w:ascii="Arial" w:hAnsi="Arial" w:cs="Arial"/>
        </w:rPr>
      </w:pPr>
      <w:r w:rsidRPr="00696F5D">
        <w:rPr>
          <w:rFonts w:ascii="Arial" w:hAnsi="Arial" w:cs="Arial"/>
        </w:rPr>
        <w:t>Como se acaba de ver, los procesos de evaluación se adecuarán a las adaptaciones metodológicas del alumnado, garantizando así el éxito.</w:t>
      </w:r>
    </w:p>
    <w:p w:rsidR="00507809" w:rsidRPr="00696F5D" w:rsidRDefault="00507809" w:rsidP="00507809">
      <w:pPr>
        <w:spacing w:before="120" w:after="120"/>
        <w:ind w:left="360" w:firstLine="348"/>
        <w:jc w:val="both"/>
        <w:rPr>
          <w:rFonts w:ascii="Arial" w:hAnsi="Arial" w:cs="Arial"/>
        </w:rPr>
      </w:pPr>
      <w:r w:rsidRPr="00696F5D">
        <w:rPr>
          <w:rFonts w:ascii="Arial" w:hAnsi="Arial" w:cs="Arial"/>
        </w:rPr>
        <w:lastRenderedPageBreak/>
        <w:t>En las reuniones de la evaluación, el equipo docente realizará un informe de tal forma que oriente al alumno sobre la mejora de su aprendizaje. Dicho informe es necesario cuando el alumno no supere el módulo.</w:t>
      </w:r>
    </w:p>
    <w:p w:rsidR="00507809" w:rsidRPr="00696F5D" w:rsidRDefault="00507809" w:rsidP="006144D5">
      <w:pPr>
        <w:pStyle w:val="Prrafodelista"/>
        <w:numPr>
          <w:ilvl w:val="0"/>
          <w:numId w:val="89"/>
        </w:numPr>
        <w:spacing w:before="120" w:after="120"/>
        <w:jc w:val="both"/>
        <w:rPr>
          <w:rFonts w:ascii="Arial" w:hAnsi="Arial" w:cs="Arial"/>
          <w:sz w:val="24"/>
          <w:szCs w:val="24"/>
          <w:u w:val="single"/>
        </w:rPr>
      </w:pPr>
      <w:r w:rsidRPr="00696F5D">
        <w:rPr>
          <w:rFonts w:ascii="Arial" w:hAnsi="Arial" w:cs="Arial"/>
          <w:sz w:val="24"/>
          <w:szCs w:val="24"/>
          <w:u w:val="single"/>
        </w:rPr>
        <w:t>Alumnos con altas capacidades intelectuales</w:t>
      </w:r>
    </w:p>
    <w:p w:rsidR="00507809" w:rsidRPr="00696F5D" w:rsidRDefault="00507809" w:rsidP="00507809">
      <w:pPr>
        <w:spacing w:before="120" w:after="120"/>
        <w:ind w:left="360" w:firstLine="348"/>
        <w:jc w:val="both"/>
        <w:rPr>
          <w:rFonts w:ascii="Arial" w:hAnsi="Arial" w:cs="Arial"/>
        </w:rPr>
      </w:pPr>
      <w:r w:rsidRPr="00696F5D">
        <w:rPr>
          <w:rFonts w:ascii="Arial" w:hAnsi="Arial" w:cs="Arial"/>
        </w:rPr>
        <w:t xml:space="preserve">Para que este tipo de alumnado no caiga en la desmotivación o aburrimiento, en cada una de las unidades de trabajo, además de las actividades obligatorias, habrá </w:t>
      </w:r>
      <w:r w:rsidR="00696F5D">
        <w:rPr>
          <w:rFonts w:ascii="Arial" w:hAnsi="Arial" w:cs="Arial"/>
        </w:rPr>
        <w:t xml:space="preserve">otras complementarias </w:t>
      </w:r>
      <w:r w:rsidRPr="00696F5D">
        <w:rPr>
          <w:rFonts w:ascii="Arial" w:hAnsi="Arial" w:cs="Arial"/>
        </w:rPr>
        <w:t xml:space="preserve">de carácter voluntario y que el alumno podrá realizar para: </w:t>
      </w:r>
    </w:p>
    <w:p w:rsidR="00507809" w:rsidRPr="00696F5D" w:rsidRDefault="00507809" w:rsidP="006144D5">
      <w:pPr>
        <w:pStyle w:val="Estilo"/>
        <w:numPr>
          <w:ilvl w:val="0"/>
          <w:numId w:val="91"/>
        </w:numPr>
        <w:spacing w:before="120" w:after="120"/>
        <w:ind w:left="1511"/>
        <w:jc w:val="both"/>
      </w:pPr>
      <w:r w:rsidRPr="00696F5D">
        <w:t>Asentar los conocimientos teóricos</w:t>
      </w:r>
    </w:p>
    <w:p w:rsidR="00696F5D" w:rsidRDefault="00507809" w:rsidP="003C1A96">
      <w:pPr>
        <w:pStyle w:val="Estilo"/>
        <w:numPr>
          <w:ilvl w:val="0"/>
          <w:numId w:val="91"/>
        </w:numPr>
        <w:spacing w:before="120" w:after="240"/>
        <w:ind w:left="1511"/>
        <w:jc w:val="both"/>
      </w:pPr>
      <w:r w:rsidRPr="00696F5D">
        <w:t>Coger más soltura y experiencia en la práctica del taller, desarrollando nuevos retos.</w:t>
      </w:r>
    </w:p>
    <w:p w:rsidR="003C1A96" w:rsidRPr="005C3935" w:rsidRDefault="003C1A96" w:rsidP="003C1A96">
      <w:pPr>
        <w:pStyle w:val="Estilo"/>
        <w:spacing w:before="120" w:after="240"/>
        <w:ind w:left="1511"/>
        <w:jc w:val="both"/>
      </w:pPr>
    </w:p>
    <w:p w:rsidR="00C15465" w:rsidRPr="00A22418" w:rsidRDefault="00C15465" w:rsidP="006144D5">
      <w:pPr>
        <w:pStyle w:val="Prrafodelista"/>
        <w:numPr>
          <w:ilvl w:val="0"/>
          <w:numId w:val="86"/>
        </w:numPr>
        <w:rPr>
          <w:rFonts w:ascii="Arial" w:hAnsi="Arial" w:cs="Arial"/>
          <w:b/>
          <w:sz w:val="24"/>
          <w:szCs w:val="24"/>
          <w:u w:val="single"/>
        </w:rPr>
      </w:pPr>
      <w:bookmarkStart w:id="19" w:name="_Toc147614337"/>
      <w:bookmarkStart w:id="20" w:name="_Toc147618304"/>
      <w:r w:rsidRPr="00A22418">
        <w:rPr>
          <w:rFonts w:ascii="Arial" w:hAnsi="Arial" w:cs="Arial"/>
          <w:b/>
          <w:sz w:val="24"/>
          <w:szCs w:val="24"/>
          <w:u w:val="single"/>
        </w:rPr>
        <w:t>EVALUACIÓN</w:t>
      </w:r>
      <w:bookmarkEnd w:id="19"/>
      <w:bookmarkEnd w:id="20"/>
      <w:r w:rsidR="00DC3410">
        <w:rPr>
          <w:rFonts w:ascii="Arial" w:hAnsi="Arial" w:cs="Arial"/>
          <w:b/>
          <w:sz w:val="24"/>
          <w:szCs w:val="24"/>
          <w:u w:val="single"/>
        </w:rPr>
        <w:t xml:space="preserve"> Y CALIFICACIÓN</w:t>
      </w:r>
    </w:p>
    <w:p w:rsidR="00567301" w:rsidRPr="00947A8D" w:rsidRDefault="00567301" w:rsidP="00285E6E">
      <w:pPr>
        <w:pStyle w:val="Prrafodelista"/>
        <w:ind w:left="360"/>
        <w:jc w:val="both"/>
        <w:rPr>
          <w:rFonts w:ascii="Arial" w:hAnsi="Arial" w:cs="Arial"/>
          <w:sz w:val="24"/>
          <w:szCs w:val="24"/>
        </w:rPr>
      </w:pPr>
    </w:p>
    <w:p w:rsidR="00567301" w:rsidRPr="00947A8D" w:rsidRDefault="00567301" w:rsidP="00724938">
      <w:pPr>
        <w:spacing w:after="176"/>
        <w:ind w:right="20"/>
        <w:jc w:val="both"/>
        <w:rPr>
          <w:rFonts w:ascii="Arial" w:hAnsi="Arial" w:cs="Arial"/>
        </w:rPr>
      </w:pPr>
      <w:r w:rsidRPr="00947A8D">
        <w:rPr>
          <w:rFonts w:ascii="Arial" w:hAnsi="Arial" w:cs="Arial"/>
        </w:rPr>
        <w:t>Se aplicará un sistema de evaluación continua, en la que el profesor evaluará cada contenido</w:t>
      </w:r>
      <w:r w:rsidR="008F3A44">
        <w:rPr>
          <w:rFonts w:ascii="Arial" w:hAnsi="Arial" w:cs="Arial"/>
        </w:rPr>
        <w:t xml:space="preserve"> en forma de resultados de aprendizaje y criterios de evaluación asociados de</w:t>
      </w:r>
      <w:r w:rsidRPr="00947A8D">
        <w:rPr>
          <w:rFonts w:ascii="Arial" w:hAnsi="Arial" w:cs="Arial"/>
        </w:rPr>
        <w:t xml:space="preserve"> los conocimientos mediante pruebas escritas, trabajo del alumnado tanto</w:t>
      </w:r>
      <w:r w:rsidR="00886950">
        <w:rPr>
          <w:rFonts w:ascii="Arial" w:hAnsi="Arial" w:cs="Arial"/>
        </w:rPr>
        <w:t xml:space="preserve"> </w:t>
      </w:r>
      <w:r w:rsidRPr="00947A8D">
        <w:rPr>
          <w:rFonts w:ascii="Arial" w:hAnsi="Arial" w:cs="Arial"/>
        </w:rPr>
        <w:t>mediante trabajos prácticos y memorias y además interés y actitud del alumno hacia el módulo.</w:t>
      </w:r>
    </w:p>
    <w:p w:rsidR="00567301" w:rsidRPr="00947A8D" w:rsidRDefault="00567301" w:rsidP="00724938">
      <w:pPr>
        <w:spacing w:line="278" w:lineRule="exact"/>
        <w:ind w:right="20"/>
        <w:jc w:val="both"/>
        <w:rPr>
          <w:rFonts w:ascii="Arial" w:hAnsi="Arial" w:cs="Arial"/>
        </w:rPr>
      </w:pPr>
      <w:r w:rsidRPr="00947A8D">
        <w:rPr>
          <w:rFonts w:ascii="Arial" w:hAnsi="Arial" w:cs="Arial"/>
        </w:rPr>
        <w:t>Para la evaluación del contenido de conocimientos se realizará mediante pruebas escritas (consistentes en preguntas a desarrollar</w:t>
      </w:r>
      <w:r w:rsidR="000107DD" w:rsidRPr="00947A8D">
        <w:rPr>
          <w:rFonts w:ascii="Arial" w:hAnsi="Arial" w:cs="Arial"/>
        </w:rPr>
        <w:t xml:space="preserve">, </w:t>
      </w:r>
      <w:r w:rsidRPr="00947A8D">
        <w:rPr>
          <w:rFonts w:ascii="Arial" w:hAnsi="Arial" w:cs="Arial"/>
        </w:rPr>
        <w:t>resolución de problemas</w:t>
      </w:r>
      <w:r w:rsidR="000107DD" w:rsidRPr="00947A8D">
        <w:rPr>
          <w:rFonts w:ascii="Arial" w:hAnsi="Arial" w:cs="Arial"/>
        </w:rPr>
        <w:t xml:space="preserve">; </w:t>
      </w:r>
      <w:proofErr w:type="spellStart"/>
      <w:r w:rsidR="000107DD" w:rsidRPr="00947A8D">
        <w:rPr>
          <w:rFonts w:ascii="Arial" w:hAnsi="Arial" w:cs="Arial"/>
        </w:rPr>
        <w:t>etc</w:t>
      </w:r>
      <w:proofErr w:type="spellEnd"/>
      <w:r w:rsidRPr="00947A8D">
        <w:rPr>
          <w:rFonts w:ascii="Arial" w:hAnsi="Arial" w:cs="Arial"/>
        </w:rPr>
        <w:t>).</w:t>
      </w:r>
    </w:p>
    <w:p w:rsidR="00553CFD" w:rsidRPr="00947A8D" w:rsidRDefault="00553CFD" w:rsidP="00724938">
      <w:pPr>
        <w:spacing w:line="278" w:lineRule="exact"/>
        <w:ind w:right="20"/>
        <w:jc w:val="both"/>
        <w:rPr>
          <w:rFonts w:ascii="Arial" w:hAnsi="Arial" w:cs="Arial"/>
        </w:rPr>
      </w:pPr>
    </w:p>
    <w:p w:rsidR="00567301" w:rsidRPr="00947A8D" w:rsidRDefault="00567301" w:rsidP="00724938">
      <w:pPr>
        <w:ind w:right="20"/>
        <w:jc w:val="both"/>
        <w:rPr>
          <w:rFonts w:ascii="Arial" w:hAnsi="Arial" w:cs="Arial"/>
        </w:rPr>
      </w:pPr>
      <w:r w:rsidRPr="00947A8D">
        <w:rPr>
          <w:rFonts w:ascii="Arial" w:hAnsi="Arial" w:cs="Arial"/>
        </w:rPr>
        <w:t>El trabajo del alumnado será mediante la realización de prácticas en el taller y con el ordenador. Por tanto, se evaluará la memoria técnica, así como la resolución de dichas prácticas en el taller.</w:t>
      </w:r>
    </w:p>
    <w:p w:rsidR="00553CFD" w:rsidRPr="00947A8D" w:rsidRDefault="00553CFD" w:rsidP="00724938">
      <w:pPr>
        <w:ind w:right="20"/>
        <w:jc w:val="both"/>
        <w:rPr>
          <w:rFonts w:ascii="Arial" w:hAnsi="Arial" w:cs="Arial"/>
        </w:rPr>
      </w:pPr>
    </w:p>
    <w:p w:rsidR="00567301" w:rsidRPr="00947A8D" w:rsidRDefault="00567301" w:rsidP="00724938">
      <w:pPr>
        <w:jc w:val="both"/>
        <w:rPr>
          <w:rFonts w:ascii="Arial" w:hAnsi="Arial" w:cs="Arial"/>
        </w:rPr>
      </w:pPr>
      <w:r w:rsidRPr="00947A8D">
        <w:rPr>
          <w:rFonts w:ascii="Arial" w:hAnsi="Arial" w:cs="Arial"/>
        </w:rPr>
        <w:t>El interés y la actitud del alumno se valorarán a través del comportamiento, asistencia, respeto hacia los compañeros y hacia el material, así como la puntualidad al entregar trabajos y disposición hacia el módulo.</w:t>
      </w:r>
    </w:p>
    <w:p w:rsidR="00553CFD" w:rsidRDefault="00553CFD" w:rsidP="00724938">
      <w:pPr>
        <w:jc w:val="both"/>
        <w:rPr>
          <w:rFonts w:ascii="Arial" w:hAnsi="Arial" w:cs="Arial"/>
        </w:rPr>
      </w:pPr>
    </w:p>
    <w:p w:rsidR="00F02606" w:rsidRPr="00F02606" w:rsidRDefault="00DF0BDA" w:rsidP="006144D5">
      <w:pPr>
        <w:pStyle w:val="Ttulo2"/>
        <w:numPr>
          <w:ilvl w:val="0"/>
          <w:numId w:val="89"/>
        </w:numPr>
        <w:rPr>
          <w:rFonts w:ascii="Arial" w:hAnsi="Arial" w:cs="Arial"/>
        </w:rPr>
      </w:pPr>
      <w:r>
        <w:rPr>
          <w:rFonts w:ascii="Arial" w:hAnsi="Arial" w:cs="Arial"/>
        </w:rPr>
        <w:t>Evaluación en la Comunidad de Castilla y León.</w:t>
      </w:r>
    </w:p>
    <w:p w:rsidR="00F02606" w:rsidRPr="00F02606" w:rsidRDefault="00F02606" w:rsidP="00F02606">
      <w:pPr>
        <w:spacing w:before="120" w:after="120"/>
        <w:jc w:val="both"/>
        <w:rPr>
          <w:rFonts w:ascii="Arial" w:hAnsi="Arial" w:cs="Arial"/>
        </w:rPr>
      </w:pPr>
      <w:r w:rsidRPr="00F02606">
        <w:rPr>
          <w:rFonts w:ascii="Arial" w:hAnsi="Arial" w:cs="Arial"/>
        </w:rPr>
        <w:t>Según establece la Orden EDU/1575/2024 (por la que se regula el proceso de evaluación del profesorado del alumnado que curse enseñanzas de grados D y E del sistema de formación profesional en la Comunidad de Castilla y León), la evaluación del aprendizaje del alumno:</w:t>
      </w:r>
    </w:p>
    <w:p w:rsidR="00F02606" w:rsidRPr="00F02606" w:rsidRDefault="00F02606" w:rsidP="006144D5">
      <w:pPr>
        <w:pStyle w:val="Estilo"/>
        <w:numPr>
          <w:ilvl w:val="0"/>
          <w:numId w:val="91"/>
        </w:numPr>
        <w:spacing w:before="120" w:after="120"/>
        <w:jc w:val="both"/>
      </w:pPr>
      <w:r w:rsidRPr="00F02606">
        <w:rPr>
          <w:u w:val="single"/>
        </w:rPr>
        <w:t>Se realizará por módulos profesionales</w:t>
      </w:r>
      <w:r w:rsidRPr="00F02606">
        <w:t>: Donde se tendrán que superar la totalidad de los módulos formativos que integran ciclo formativo para la obtención del título.</w:t>
      </w:r>
    </w:p>
    <w:p w:rsidR="00F02606" w:rsidRPr="00F02606" w:rsidRDefault="00F02606" w:rsidP="006144D5">
      <w:pPr>
        <w:pStyle w:val="Estilo"/>
        <w:numPr>
          <w:ilvl w:val="0"/>
          <w:numId w:val="91"/>
        </w:numPr>
        <w:spacing w:before="120" w:after="120"/>
        <w:jc w:val="both"/>
        <w:rPr>
          <w:u w:val="single"/>
        </w:rPr>
      </w:pPr>
      <w:r w:rsidRPr="00F02606">
        <w:rPr>
          <w:u w:val="single"/>
        </w:rPr>
        <w:t>Respecto del número de convocatorias de evaluación del módulo:</w:t>
      </w:r>
      <w:r w:rsidRPr="00F02606">
        <w:t xml:space="preserve"> el alumnado dispone de dos convocatorias por curso y cuatro en total, ya sean de carácter ordinario o extraordinario.</w:t>
      </w:r>
    </w:p>
    <w:p w:rsidR="00F02606" w:rsidRPr="00F02606" w:rsidRDefault="00F02606" w:rsidP="006144D5">
      <w:pPr>
        <w:pStyle w:val="Estilo"/>
        <w:numPr>
          <w:ilvl w:val="0"/>
          <w:numId w:val="91"/>
        </w:numPr>
        <w:spacing w:before="120" w:after="120"/>
        <w:jc w:val="both"/>
      </w:pPr>
      <w:r w:rsidRPr="00F02606">
        <w:rPr>
          <w:u w:val="single"/>
        </w:rPr>
        <w:t>Se realizarán varias evaluaciones a lo largo del curso:</w:t>
      </w:r>
      <w:r w:rsidRPr="00F02606">
        <w:t xml:space="preserve"> inicial, trimestrales </w:t>
      </w:r>
      <w:r w:rsidRPr="00F02606">
        <w:lastRenderedPageBreak/>
        <w:t>(concretamente serán tres), primera final (ordinaria) y segunda final (extraordinaria).</w:t>
      </w:r>
    </w:p>
    <w:p w:rsidR="00F02606" w:rsidRPr="00F02606" w:rsidRDefault="00F02606" w:rsidP="006144D5">
      <w:pPr>
        <w:pStyle w:val="Estilo"/>
        <w:numPr>
          <w:ilvl w:val="0"/>
          <w:numId w:val="91"/>
        </w:numPr>
        <w:spacing w:before="120" w:after="120"/>
        <w:jc w:val="both"/>
      </w:pPr>
      <w:r w:rsidRPr="00F02606">
        <w:rPr>
          <w:u w:val="single"/>
        </w:rPr>
        <w:t>Las evaluaciones trimestrales realizadas a lo largo del curso</w:t>
      </w:r>
      <w:r w:rsidRPr="00F02606">
        <w:t>, corresponden al tipo de evaluación continua, donde es imprescindible la asistencia del alumnado en al menos el 85% de las horas lectivas del módulo o 15% de inasistencia en el mismo.</w:t>
      </w:r>
    </w:p>
    <w:p w:rsidR="00344470" w:rsidRDefault="00344470" w:rsidP="0072431B">
      <w:pPr>
        <w:rPr>
          <w:rFonts w:ascii="Arial" w:hAnsi="Arial" w:cs="Arial"/>
          <w:b/>
          <w:bCs/>
        </w:rPr>
      </w:pPr>
    </w:p>
    <w:p w:rsidR="00846BD5" w:rsidRPr="000A75E7" w:rsidRDefault="00846BD5" w:rsidP="006144D5">
      <w:pPr>
        <w:pStyle w:val="Ttulo2"/>
        <w:numPr>
          <w:ilvl w:val="0"/>
          <w:numId w:val="89"/>
        </w:numPr>
        <w:rPr>
          <w:rFonts w:ascii="Arial" w:hAnsi="Arial" w:cs="Arial"/>
        </w:rPr>
      </w:pPr>
      <w:r w:rsidRPr="000A75E7">
        <w:rPr>
          <w:rFonts w:ascii="Arial" w:hAnsi="Arial" w:cs="Arial"/>
        </w:rPr>
        <w:t>Evaluación y Calificación del proceso de aprendizaje del alumnado</w:t>
      </w:r>
      <w:r w:rsidR="000A75E7">
        <w:rPr>
          <w:rFonts w:ascii="Arial" w:hAnsi="Arial" w:cs="Arial"/>
        </w:rPr>
        <w:t xml:space="preserve"> mediante Resultados de aprendizaje y sus criterios de evaluación.</w:t>
      </w:r>
    </w:p>
    <w:p w:rsidR="00846BD5" w:rsidRPr="000A75E7" w:rsidRDefault="00846BD5" w:rsidP="006144D5">
      <w:pPr>
        <w:pStyle w:val="Estilo"/>
        <w:numPr>
          <w:ilvl w:val="0"/>
          <w:numId w:val="91"/>
        </w:numPr>
        <w:spacing w:before="120" w:after="120"/>
        <w:jc w:val="both"/>
        <w:rPr>
          <w:u w:val="single"/>
        </w:rPr>
      </w:pPr>
      <w:r w:rsidRPr="000A75E7">
        <w:rPr>
          <w:u w:val="single"/>
        </w:rPr>
        <w:t>Resultados de aprendizaje y criterios de evaluación. Ponderación</w:t>
      </w:r>
    </w:p>
    <w:p w:rsidR="00F02606" w:rsidRDefault="00F02606" w:rsidP="00846BD5">
      <w:pPr>
        <w:spacing w:before="120" w:after="120"/>
        <w:ind w:left="708" w:firstLine="143"/>
        <w:jc w:val="both"/>
        <w:rPr>
          <w:rFonts w:ascii="Arial" w:hAnsi="Arial" w:cs="Arial"/>
          <w:color w:val="FF0000"/>
        </w:rPr>
      </w:pPr>
    </w:p>
    <w:tbl>
      <w:tblPr>
        <w:tblW w:w="0" w:type="auto"/>
        <w:tblBorders>
          <w:top w:val="single" w:sz="8" w:space="0" w:color="4F81BD"/>
          <w:left w:val="single" w:sz="8" w:space="0" w:color="4F81BD"/>
          <w:bottom w:val="single" w:sz="8" w:space="0" w:color="4F81BD"/>
          <w:right w:val="single" w:sz="8" w:space="0" w:color="4F81BD"/>
          <w:insideH w:val="single" w:sz="8" w:space="0" w:color="4F81BD"/>
          <w:insideV w:val="single" w:sz="4" w:space="0" w:color="auto"/>
        </w:tblBorders>
        <w:tblLook w:val="04A0" w:firstRow="1" w:lastRow="0" w:firstColumn="1" w:lastColumn="0" w:noHBand="0" w:noVBand="1"/>
      </w:tblPr>
      <w:tblGrid>
        <w:gridCol w:w="4159"/>
        <w:gridCol w:w="5588"/>
      </w:tblGrid>
      <w:tr w:rsidR="00CB65C2" w:rsidRPr="005C3935" w:rsidTr="00E7257F">
        <w:tc>
          <w:tcPr>
            <w:tcW w:w="4159" w:type="dxa"/>
          </w:tcPr>
          <w:p w:rsidR="00CB65C2" w:rsidRPr="005016AC" w:rsidRDefault="00CB65C2" w:rsidP="00E7257F">
            <w:pPr>
              <w:jc w:val="center"/>
              <w:rPr>
                <w:rFonts w:ascii="Arial" w:hAnsi="Arial" w:cs="Arial"/>
                <w:b/>
                <w:bCs/>
              </w:rPr>
            </w:pPr>
            <w:r w:rsidRPr="005016AC">
              <w:rPr>
                <w:rFonts w:ascii="Arial" w:hAnsi="Arial" w:cs="Arial"/>
                <w:b/>
              </w:rPr>
              <w:t>Resultados de aprendizaje</w:t>
            </w:r>
          </w:p>
        </w:tc>
        <w:tc>
          <w:tcPr>
            <w:tcW w:w="5588" w:type="dxa"/>
          </w:tcPr>
          <w:p w:rsidR="00CB65C2" w:rsidRPr="005016AC" w:rsidRDefault="00CB65C2" w:rsidP="00E7257F">
            <w:pPr>
              <w:ind w:left="1920" w:hanging="240"/>
              <w:rPr>
                <w:rFonts w:ascii="Arial" w:hAnsi="Arial" w:cs="Arial"/>
                <w:b/>
                <w:bCs/>
              </w:rPr>
            </w:pPr>
            <w:r w:rsidRPr="005016AC">
              <w:rPr>
                <w:rFonts w:ascii="Arial" w:hAnsi="Arial" w:cs="Arial"/>
                <w:b/>
              </w:rPr>
              <w:t>Criterios de evaluación</w:t>
            </w:r>
          </w:p>
        </w:tc>
      </w:tr>
      <w:tr w:rsidR="00CB65C2" w:rsidRPr="005C3935" w:rsidTr="00E7257F">
        <w:tc>
          <w:tcPr>
            <w:tcW w:w="4159" w:type="dxa"/>
          </w:tcPr>
          <w:p w:rsidR="00CB65C2" w:rsidRPr="002E71CF" w:rsidRDefault="00CB65C2" w:rsidP="00E7257F">
            <w:pPr>
              <w:autoSpaceDE w:val="0"/>
              <w:autoSpaceDN w:val="0"/>
              <w:adjustRightInd w:val="0"/>
              <w:rPr>
                <w:rFonts w:ascii="Arial" w:hAnsi="Arial" w:cs="Arial"/>
                <w:color w:val="000000"/>
                <w:lang w:eastAsia="ja-JP"/>
              </w:rPr>
            </w:pPr>
          </w:p>
          <w:p w:rsidR="00CB65C2" w:rsidRPr="005016AC" w:rsidRDefault="00CB65C2" w:rsidP="00CB65C2">
            <w:pPr>
              <w:pStyle w:val="Default"/>
              <w:numPr>
                <w:ilvl w:val="0"/>
                <w:numId w:val="109"/>
              </w:numPr>
              <w:jc w:val="both"/>
              <w:rPr>
                <w:rFonts w:ascii="Arial" w:hAnsi="Arial" w:cs="Arial"/>
                <w:bCs/>
                <w:color w:val="auto"/>
              </w:rPr>
            </w:pPr>
            <w:r w:rsidRPr="005016AC">
              <w:rPr>
                <w:rFonts w:ascii="Arial" w:hAnsi="Arial" w:cs="Arial"/>
                <w:color w:val="auto"/>
              </w:rPr>
              <w:t>Establece las diferencias entre la Economía Lineal (EL) y la Economía Circular (EC), identificando las ventajas de la EC en relación con el medioambiente y el desarrollo sostenible.</w:t>
            </w:r>
            <w:r w:rsidRPr="005016AC">
              <w:rPr>
                <w:rFonts w:ascii="Arial" w:hAnsi="Arial" w:cs="Arial"/>
                <w:color w:val="auto"/>
                <w:sz w:val="20"/>
                <w:szCs w:val="20"/>
                <w:lang w:eastAsia="ja-JP"/>
              </w:rPr>
              <w:t xml:space="preserve"> </w:t>
            </w:r>
            <w:r w:rsidRPr="00CB65C2">
              <w:rPr>
                <w:rFonts w:cs="Arial"/>
                <w:b/>
                <w:color w:val="auto"/>
              </w:rPr>
              <w:sym w:font="Wingdings" w:char="F0E0"/>
            </w:r>
            <w:r w:rsidRPr="00CB65C2">
              <w:rPr>
                <w:rFonts w:cs="Arial"/>
                <w:b/>
                <w:color w:val="auto"/>
              </w:rPr>
              <w:t>20%</w:t>
            </w:r>
          </w:p>
        </w:tc>
        <w:tc>
          <w:tcPr>
            <w:tcW w:w="5588" w:type="dxa"/>
          </w:tcPr>
          <w:p w:rsidR="00CB65C2" w:rsidRPr="00861E65" w:rsidRDefault="00CB65C2" w:rsidP="00CB65C2">
            <w:pPr>
              <w:pStyle w:val="Pa16"/>
              <w:numPr>
                <w:ilvl w:val="0"/>
                <w:numId w:val="110"/>
              </w:numPr>
              <w:jc w:val="both"/>
              <w:rPr>
                <w:rFonts w:cs="Arial"/>
                <w:sz w:val="24"/>
              </w:rPr>
            </w:pPr>
            <w:r w:rsidRPr="00861E65">
              <w:rPr>
                <w:rFonts w:cs="Arial"/>
                <w:sz w:val="24"/>
              </w:rPr>
              <w:t xml:space="preserve">Se han identificado las etapas «típicas» de los modelos basados en EL y modelos basados en EC. </w:t>
            </w:r>
            <w:r w:rsidR="00402FBA" w:rsidRPr="00CB65C2">
              <w:rPr>
                <w:rFonts w:cs="Arial"/>
                <w:b/>
              </w:rPr>
              <w:sym w:font="Wingdings" w:char="F0E0"/>
            </w:r>
            <w:r w:rsidR="00B71C80">
              <w:rPr>
                <w:rFonts w:cs="Arial"/>
                <w:b/>
              </w:rPr>
              <w:t>17</w:t>
            </w:r>
            <w:r w:rsidR="00402FBA" w:rsidRPr="00CB65C2">
              <w:rPr>
                <w:rFonts w:cs="Arial"/>
                <w:b/>
              </w:rPr>
              <w:t>%</w:t>
            </w:r>
          </w:p>
          <w:p w:rsidR="00CB65C2" w:rsidRPr="00861E65" w:rsidRDefault="00CB65C2" w:rsidP="00CB65C2">
            <w:pPr>
              <w:pStyle w:val="Pa16"/>
              <w:numPr>
                <w:ilvl w:val="0"/>
                <w:numId w:val="110"/>
              </w:numPr>
              <w:jc w:val="both"/>
              <w:rPr>
                <w:rFonts w:cs="Arial"/>
                <w:sz w:val="24"/>
              </w:rPr>
            </w:pPr>
            <w:r w:rsidRPr="00861E65">
              <w:rPr>
                <w:rFonts w:cs="Arial"/>
                <w:sz w:val="24"/>
              </w:rPr>
              <w:t xml:space="preserve">Se ha analizado cada etapa de los modelos EL y EC y su repercusión en el medioambiente. </w:t>
            </w:r>
            <w:r w:rsidR="00B71C80" w:rsidRPr="00CB65C2">
              <w:rPr>
                <w:rFonts w:cs="Arial"/>
                <w:b/>
              </w:rPr>
              <w:sym w:font="Wingdings" w:char="F0E0"/>
            </w:r>
            <w:r w:rsidR="00B71C80">
              <w:rPr>
                <w:rFonts w:cs="Arial"/>
                <w:b/>
              </w:rPr>
              <w:t>17</w:t>
            </w:r>
            <w:r w:rsidR="00B71C80" w:rsidRPr="00CB65C2">
              <w:rPr>
                <w:rFonts w:cs="Arial"/>
                <w:b/>
              </w:rPr>
              <w:t>%</w:t>
            </w:r>
          </w:p>
          <w:p w:rsidR="00CB65C2" w:rsidRPr="00861E65" w:rsidRDefault="00CB65C2" w:rsidP="00CB65C2">
            <w:pPr>
              <w:pStyle w:val="Pa16"/>
              <w:numPr>
                <w:ilvl w:val="0"/>
                <w:numId w:val="110"/>
              </w:numPr>
              <w:jc w:val="both"/>
              <w:rPr>
                <w:rFonts w:cs="Arial"/>
                <w:sz w:val="24"/>
              </w:rPr>
            </w:pPr>
            <w:r w:rsidRPr="00861E65">
              <w:rPr>
                <w:rFonts w:cs="Arial"/>
                <w:sz w:val="24"/>
              </w:rPr>
              <w:t xml:space="preserve">Se ha valorado la importancia del reciclaje en los modelos económicos. </w:t>
            </w:r>
          </w:p>
          <w:p w:rsidR="00CB65C2" w:rsidRDefault="00CB65C2" w:rsidP="00CB65C2">
            <w:pPr>
              <w:pStyle w:val="Pa16"/>
              <w:numPr>
                <w:ilvl w:val="0"/>
                <w:numId w:val="110"/>
              </w:numPr>
              <w:jc w:val="both"/>
              <w:rPr>
                <w:rFonts w:cs="Arial"/>
                <w:sz w:val="24"/>
              </w:rPr>
            </w:pPr>
            <w:r w:rsidRPr="00861E65">
              <w:rPr>
                <w:rFonts w:cs="Arial"/>
                <w:sz w:val="24"/>
              </w:rPr>
              <w:t xml:space="preserve">Se han identificado procesos reales basados en EL. </w:t>
            </w:r>
            <w:r w:rsidR="00B71C80" w:rsidRPr="00CB65C2">
              <w:rPr>
                <w:rFonts w:cs="Arial"/>
                <w:b/>
              </w:rPr>
              <w:sym w:font="Wingdings" w:char="F0E0"/>
            </w:r>
            <w:r w:rsidR="00B71C80">
              <w:rPr>
                <w:rFonts w:cs="Arial"/>
                <w:b/>
              </w:rPr>
              <w:t>17</w:t>
            </w:r>
            <w:r w:rsidR="00B71C80" w:rsidRPr="00CB65C2">
              <w:rPr>
                <w:rFonts w:cs="Arial"/>
                <w:b/>
              </w:rPr>
              <w:t>%</w:t>
            </w:r>
          </w:p>
          <w:p w:rsidR="00CB65C2" w:rsidRDefault="00CB65C2" w:rsidP="00CB65C2">
            <w:pPr>
              <w:pStyle w:val="Pa16"/>
              <w:numPr>
                <w:ilvl w:val="0"/>
                <w:numId w:val="110"/>
              </w:numPr>
              <w:jc w:val="both"/>
              <w:rPr>
                <w:rFonts w:cs="Arial"/>
                <w:sz w:val="24"/>
              </w:rPr>
            </w:pPr>
            <w:r w:rsidRPr="00861E65">
              <w:rPr>
                <w:rFonts w:cs="Arial"/>
                <w:sz w:val="24"/>
              </w:rPr>
              <w:t xml:space="preserve">Se han identificado procesos reales basados en EC. </w:t>
            </w:r>
            <w:r w:rsidR="00B71C80" w:rsidRPr="00CB65C2">
              <w:rPr>
                <w:rFonts w:cs="Arial"/>
                <w:b/>
              </w:rPr>
              <w:sym w:font="Wingdings" w:char="F0E0"/>
            </w:r>
            <w:r w:rsidR="00B71C80">
              <w:rPr>
                <w:rFonts w:cs="Arial"/>
                <w:b/>
              </w:rPr>
              <w:t>17</w:t>
            </w:r>
            <w:r w:rsidR="00B71C80" w:rsidRPr="00CB65C2">
              <w:rPr>
                <w:rFonts w:cs="Arial"/>
                <w:b/>
              </w:rPr>
              <w:t>%</w:t>
            </w:r>
          </w:p>
          <w:p w:rsidR="00CB65C2" w:rsidRPr="00861E65" w:rsidRDefault="00CB65C2" w:rsidP="00CB65C2">
            <w:pPr>
              <w:pStyle w:val="Pa16"/>
              <w:numPr>
                <w:ilvl w:val="0"/>
                <w:numId w:val="110"/>
              </w:numPr>
              <w:jc w:val="both"/>
              <w:rPr>
                <w:rFonts w:cs="Arial"/>
                <w:sz w:val="24"/>
              </w:rPr>
            </w:pPr>
            <w:r w:rsidRPr="00861E65">
              <w:rPr>
                <w:rFonts w:cs="Arial"/>
                <w:sz w:val="24"/>
              </w:rPr>
              <w:t xml:space="preserve">Se han comparado los modelos anteriores en relación con su impacto medioambiental y los ODS (Objetivos de Desarrollo Sostenible). </w:t>
            </w:r>
            <w:r w:rsidR="00B71C80" w:rsidRPr="00CB65C2">
              <w:rPr>
                <w:rFonts w:cs="Arial"/>
                <w:b/>
              </w:rPr>
              <w:sym w:font="Wingdings" w:char="F0E0"/>
            </w:r>
            <w:r w:rsidR="00B71C80">
              <w:rPr>
                <w:rFonts w:cs="Arial"/>
                <w:b/>
              </w:rPr>
              <w:t>15</w:t>
            </w:r>
            <w:r w:rsidR="00B71C80" w:rsidRPr="00CB65C2">
              <w:rPr>
                <w:rFonts w:cs="Arial"/>
                <w:b/>
              </w:rPr>
              <w:t>%</w:t>
            </w:r>
          </w:p>
        </w:tc>
      </w:tr>
      <w:tr w:rsidR="00CB65C2" w:rsidRPr="005C3935" w:rsidTr="00E7257F">
        <w:tc>
          <w:tcPr>
            <w:tcW w:w="4159" w:type="dxa"/>
          </w:tcPr>
          <w:p w:rsidR="00CB65C2" w:rsidRPr="005016AC" w:rsidRDefault="00CB65C2" w:rsidP="00E7257F">
            <w:pPr>
              <w:autoSpaceDE w:val="0"/>
              <w:autoSpaceDN w:val="0"/>
              <w:adjustRightInd w:val="0"/>
              <w:rPr>
                <w:rFonts w:ascii="Arial" w:hAnsi="Arial" w:cs="Arial"/>
                <w:color w:val="000000"/>
                <w:lang w:eastAsia="ja-JP"/>
              </w:rPr>
            </w:pPr>
          </w:p>
          <w:p w:rsidR="00CB65C2" w:rsidRPr="005C3935" w:rsidRDefault="00CB65C2" w:rsidP="00CB65C2">
            <w:pPr>
              <w:pStyle w:val="Default"/>
              <w:numPr>
                <w:ilvl w:val="0"/>
                <w:numId w:val="109"/>
              </w:numPr>
              <w:jc w:val="both"/>
              <w:rPr>
                <w:rFonts w:ascii="Arial" w:hAnsi="Arial" w:cs="Arial"/>
                <w:bCs/>
                <w:color w:val="FF0000"/>
              </w:rPr>
            </w:pPr>
            <w:r w:rsidRPr="005016AC">
              <w:rPr>
                <w:rFonts w:ascii="Arial" w:hAnsi="Arial" w:cs="Arial"/>
                <w:lang w:eastAsia="ja-JP"/>
              </w:rPr>
              <w:t xml:space="preserve"> </w:t>
            </w:r>
            <w:r w:rsidRPr="005016AC">
              <w:rPr>
                <w:rFonts w:ascii="Arial" w:hAnsi="Arial" w:cs="Arial"/>
                <w:color w:val="auto"/>
              </w:rPr>
              <w:t>Caracteriza los principales aspectos de la 4</w:t>
            </w:r>
            <w:proofErr w:type="gramStart"/>
            <w:r w:rsidRPr="005016AC">
              <w:rPr>
                <w:rFonts w:ascii="Arial" w:hAnsi="Arial" w:cs="Arial"/>
                <w:color w:val="auto"/>
              </w:rPr>
              <w:t>.ª</w:t>
            </w:r>
            <w:proofErr w:type="gramEnd"/>
            <w:r w:rsidRPr="005016AC">
              <w:rPr>
                <w:rFonts w:ascii="Arial" w:hAnsi="Arial" w:cs="Arial"/>
                <w:color w:val="auto"/>
              </w:rPr>
              <w:t xml:space="preserve"> Revolución Industrial indicando los cambios y las ventajas que se producen tanto desde el punto de vista de los clientes como de las empresas.</w:t>
            </w:r>
            <w:r w:rsidRPr="005016AC">
              <w:rPr>
                <w:rFonts w:ascii="Arial" w:hAnsi="Arial" w:cs="Arial"/>
                <w:sz w:val="20"/>
                <w:szCs w:val="20"/>
                <w:lang w:eastAsia="ja-JP"/>
              </w:rPr>
              <w:t xml:space="preserve"> </w:t>
            </w:r>
            <w:r w:rsidRPr="00CB65C2">
              <w:rPr>
                <w:rFonts w:cs="Arial"/>
                <w:b/>
                <w:color w:val="auto"/>
              </w:rPr>
              <w:sym w:font="Wingdings" w:char="F0E0"/>
            </w:r>
            <w:r w:rsidRPr="00CB65C2">
              <w:rPr>
                <w:rFonts w:cs="Arial"/>
                <w:b/>
                <w:color w:val="auto"/>
              </w:rPr>
              <w:t>20%</w:t>
            </w:r>
          </w:p>
        </w:tc>
        <w:tc>
          <w:tcPr>
            <w:tcW w:w="5588" w:type="dxa"/>
          </w:tcPr>
          <w:p w:rsidR="00CB65C2" w:rsidRPr="00861E65" w:rsidRDefault="00CB65C2" w:rsidP="00CB65C2">
            <w:pPr>
              <w:pStyle w:val="Pa16"/>
              <w:numPr>
                <w:ilvl w:val="0"/>
                <w:numId w:val="111"/>
              </w:numPr>
              <w:jc w:val="both"/>
              <w:rPr>
                <w:rFonts w:cs="Arial"/>
                <w:sz w:val="24"/>
              </w:rPr>
            </w:pPr>
            <w:r w:rsidRPr="00861E65">
              <w:rPr>
                <w:rFonts w:cs="Arial"/>
                <w:sz w:val="24"/>
              </w:rPr>
              <w:t xml:space="preserve">Se han relacionado los sistemas </w:t>
            </w:r>
            <w:proofErr w:type="spellStart"/>
            <w:r w:rsidRPr="00861E65">
              <w:rPr>
                <w:rFonts w:cs="Arial"/>
                <w:sz w:val="24"/>
              </w:rPr>
              <w:t>ciber</w:t>
            </w:r>
            <w:proofErr w:type="spellEnd"/>
            <w:r w:rsidRPr="00861E65">
              <w:rPr>
                <w:rFonts w:cs="Arial"/>
                <w:sz w:val="24"/>
              </w:rPr>
              <w:t xml:space="preserve"> físicos con la evolución industrial. </w:t>
            </w:r>
            <w:r w:rsidR="00B71C80" w:rsidRPr="00CB65C2">
              <w:rPr>
                <w:rFonts w:cs="Arial"/>
                <w:b/>
              </w:rPr>
              <w:sym w:font="Wingdings" w:char="F0E0"/>
            </w:r>
            <w:r w:rsidR="00B71C80">
              <w:rPr>
                <w:rFonts w:cs="Arial"/>
                <w:b/>
              </w:rPr>
              <w:t>17</w:t>
            </w:r>
            <w:r w:rsidR="00B71C80" w:rsidRPr="00CB65C2">
              <w:rPr>
                <w:rFonts w:cs="Arial"/>
                <w:b/>
              </w:rPr>
              <w:t>%</w:t>
            </w:r>
          </w:p>
          <w:p w:rsidR="00CB65C2" w:rsidRPr="00861E65" w:rsidRDefault="00CB65C2" w:rsidP="00CB65C2">
            <w:pPr>
              <w:pStyle w:val="Pa16"/>
              <w:numPr>
                <w:ilvl w:val="0"/>
                <w:numId w:val="111"/>
              </w:numPr>
              <w:jc w:val="both"/>
              <w:rPr>
                <w:rFonts w:cs="Arial"/>
                <w:sz w:val="24"/>
              </w:rPr>
            </w:pPr>
            <w:r w:rsidRPr="00861E65">
              <w:rPr>
                <w:rFonts w:cs="Arial"/>
                <w:sz w:val="24"/>
              </w:rPr>
              <w:t xml:space="preserve">Se ha analizado el cambio producido en los sistemas automatizados. </w:t>
            </w:r>
            <w:r w:rsidR="00B71C80" w:rsidRPr="00CB65C2">
              <w:rPr>
                <w:rFonts w:cs="Arial"/>
                <w:b/>
              </w:rPr>
              <w:sym w:font="Wingdings" w:char="F0E0"/>
            </w:r>
            <w:r w:rsidR="00B71C80">
              <w:rPr>
                <w:rFonts w:cs="Arial"/>
                <w:b/>
              </w:rPr>
              <w:t>17</w:t>
            </w:r>
            <w:r w:rsidR="00B71C80" w:rsidRPr="00CB65C2">
              <w:rPr>
                <w:rFonts w:cs="Arial"/>
                <w:b/>
              </w:rPr>
              <w:t>%</w:t>
            </w:r>
          </w:p>
          <w:p w:rsidR="00CB65C2" w:rsidRPr="00861E65" w:rsidRDefault="00CB65C2" w:rsidP="00CB65C2">
            <w:pPr>
              <w:pStyle w:val="Pa16"/>
              <w:numPr>
                <w:ilvl w:val="0"/>
                <w:numId w:val="111"/>
              </w:numPr>
              <w:jc w:val="both"/>
              <w:rPr>
                <w:rFonts w:cs="Arial"/>
                <w:sz w:val="24"/>
              </w:rPr>
            </w:pPr>
            <w:r w:rsidRPr="00861E65">
              <w:rPr>
                <w:rFonts w:cs="Arial"/>
                <w:sz w:val="24"/>
              </w:rPr>
              <w:t xml:space="preserve">Se ha descrito la combinación de la parte física de las industrias con el software, </w:t>
            </w:r>
            <w:proofErr w:type="spellStart"/>
            <w:r w:rsidRPr="00861E65">
              <w:rPr>
                <w:rFonts w:cs="Arial"/>
                <w:sz w:val="24"/>
              </w:rPr>
              <w:t>IoT</w:t>
            </w:r>
            <w:proofErr w:type="spellEnd"/>
            <w:r w:rsidRPr="00861E65">
              <w:rPr>
                <w:rFonts w:cs="Arial"/>
                <w:sz w:val="24"/>
              </w:rPr>
              <w:t xml:space="preserve"> (Internet de las cosas), comunicaciones, entre otros. </w:t>
            </w:r>
            <w:r w:rsidR="00B71C80" w:rsidRPr="00CB65C2">
              <w:rPr>
                <w:rFonts w:cs="Arial"/>
                <w:b/>
              </w:rPr>
              <w:sym w:font="Wingdings" w:char="F0E0"/>
            </w:r>
            <w:r w:rsidR="00B71C80">
              <w:rPr>
                <w:rFonts w:cs="Arial"/>
                <w:b/>
              </w:rPr>
              <w:t>17</w:t>
            </w:r>
            <w:r w:rsidR="00B71C80" w:rsidRPr="00CB65C2">
              <w:rPr>
                <w:rFonts w:cs="Arial"/>
                <w:b/>
              </w:rPr>
              <w:t>%</w:t>
            </w:r>
          </w:p>
          <w:p w:rsidR="00CB65C2" w:rsidRPr="00861E65" w:rsidRDefault="00CB65C2" w:rsidP="00CB65C2">
            <w:pPr>
              <w:pStyle w:val="Pa16"/>
              <w:numPr>
                <w:ilvl w:val="0"/>
                <w:numId w:val="111"/>
              </w:numPr>
              <w:jc w:val="both"/>
              <w:rPr>
                <w:rFonts w:cs="Arial"/>
                <w:sz w:val="24"/>
              </w:rPr>
            </w:pPr>
            <w:r w:rsidRPr="00861E65">
              <w:rPr>
                <w:rFonts w:cs="Arial"/>
                <w:sz w:val="24"/>
              </w:rPr>
              <w:t xml:space="preserve">Se ha descrito la interrelación entre el mundo físico y el virtual. </w:t>
            </w:r>
            <w:r w:rsidR="00B71C80" w:rsidRPr="00CB65C2">
              <w:rPr>
                <w:rFonts w:cs="Arial"/>
                <w:b/>
              </w:rPr>
              <w:sym w:font="Wingdings" w:char="F0E0"/>
            </w:r>
            <w:r w:rsidR="00B71C80">
              <w:rPr>
                <w:rFonts w:cs="Arial"/>
                <w:b/>
              </w:rPr>
              <w:t>17</w:t>
            </w:r>
            <w:r w:rsidR="00B71C80" w:rsidRPr="00CB65C2">
              <w:rPr>
                <w:rFonts w:cs="Arial"/>
                <w:b/>
              </w:rPr>
              <w:t>%</w:t>
            </w:r>
          </w:p>
          <w:p w:rsidR="00CB65C2" w:rsidRPr="00861E65" w:rsidRDefault="00CB65C2" w:rsidP="00CB65C2">
            <w:pPr>
              <w:pStyle w:val="Pa16"/>
              <w:numPr>
                <w:ilvl w:val="0"/>
                <w:numId w:val="111"/>
              </w:numPr>
              <w:jc w:val="both"/>
              <w:rPr>
                <w:rFonts w:cs="Arial"/>
                <w:sz w:val="24"/>
              </w:rPr>
            </w:pPr>
            <w:r w:rsidRPr="00861E65">
              <w:rPr>
                <w:rFonts w:cs="Arial"/>
                <w:sz w:val="24"/>
              </w:rPr>
              <w:lastRenderedPageBreak/>
              <w:t xml:space="preserve">Se ha relacionado la migración a entornos 4.0 con la mejora de los resultados de las empresas. </w:t>
            </w:r>
            <w:r w:rsidR="00B71C80" w:rsidRPr="00CB65C2">
              <w:rPr>
                <w:rFonts w:cs="Arial"/>
                <w:b/>
              </w:rPr>
              <w:sym w:font="Wingdings" w:char="F0E0"/>
            </w:r>
            <w:r w:rsidR="00B71C80">
              <w:rPr>
                <w:rFonts w:cs="Arial"/>
                <w:b/>
              </w:rPr>
              <w:t>17</w:t>
            </w:r>
            <w:r w:rsidR="00B71C80" w:rsidRPr="00CB65C2">
              <w:rPr>
                <w:rFonts w:cs="Arial"/>
                <w:b/>
              </w:rPr>
              <w:t>%</w:t>
            </w:r>
          </w:p>
          <w:p w:rsidR="00CB65C2" w:rsidRPr="00861E65" w:rsidRDefault="00CB65C2" w:rsidP="00CB65C2">
            <w:pPr>
              <w:pStyle w:val="Pa16"/>
              <w:numPr>
                <w:ilvl w:val="0"/>
                <w:numId w:val="111"/>
              </w:numPr>
              <w:jc w:val="both"/>
              <w:rPr>
                <w:rFonts w:cs="Arial"/>
                <w:sz w:val="24"/>
              </w:rPr>
            </w:pPr>
            <w:r w:rsidRPr="00861E65">
              <w:rPr>
                <w:rFonts w:cs="Arial"/>
                <w:sz w:val="24"/>
              </w:rPr>
              <w:t xml:space="preserve">Se han identificado las ventajas para clientes y empresas. </w:t>
            </w:r>
            <w:r w:rsidR="00B71C80" w:rsidRPr="00CB65C2">
              <w:rPr>
                <w:rFonts w:cs="Arial"/>
                <w:b/>
              </w:rPr>
              <w:sym w:font="Wingdings" w:char="F0E0"/>
            </w:r>
            <w:r w:rsidR="00B71C80">
              <w:rPr>
                <w:rFonts w:cs="Arial"/>
                <w:b/>
              </w:rPr>
              <w:t>15</w:t>
            </w:r>
            <w:r w:rsidR="00B71C80" w:rsidRPr="00CB65C2">
              <w:rPr>
                <w:rFonts w:cs="Arial"/>
                <w:b/>
              </w:rPr>
              <w:t>%</w:t>
            </w:r>
          </w:p>
        </w:tc>
      </w:tr>
      <w:tr w:rsidR="00CB65C2" w:rsidRPr="005C3935" w:rsidTr="00E7257F">
        <w:tc>
          <w:tcPr>
            <w:tcW w:w="4159" w:type="dxa"/>
          </w:tcPr>
          <w:p w:rsidR="00CB65C2" w:rsidRPr="005016AC" w:rsidRDefault="00CB65C2" w:rsidP="00E7257F">
            <w:pPr>
              <w:pStyle w:val="Default"/>
              <w:rPr>
                <w:rFonts w:ascii="Arial" w:eastAsia="Times New Roman" w:hAnsi="Arial" w:cs="Arial"/>
                <w:lang w:eastAsia="ja-JP"/>
              </w:rPr>
            </w:pPr>
          </w:p>
          <w:p w:rsidR="00CB65C2" w:rsidRPr="005C3935" w:rsidRDefault="00CB65C2" w:rsidP="00CB65C2">
            <w:pPr>
              <w:pStyle w:val="Default"/>
              <w:numPr>
                <w:ilvl w:val="0"/>
                <w:numId w:val="109"/>
              </w:numPr>
              <w:jc w:val="both"/>
              <w:rPr>
                <w:rFonts w:cs="Arial"/>
                <w:b/>
                <w:iCs/>
                <w:color w:val="FF0000"/>
              </w:rPr>
            </w:pPr>
            <w:r w:rsidRPr="005016AC">
              <w:rPr>
                <w:rFonts w:cs="Arial"/>
                <w:lang w:eastAsia="ja-JP"/>
              </w:rPr>
              <w:t xml:space="preserve"> </w:t>
            </w:r>
            <w:r w:rsidRPr="005016AC">
              <w:rPr>
                <w:rFonts w:ascii="Arial" w:hAnsi="Arial" w:cs="Arial"/>
                <w:lang w:eastAsia="ja-JP"/>
              </w:rPr>
              <w:t xml:space="preserve">Identifica la estructura de los sistemas basados en </w:t>
            </w:r>
            <w:proofErr w:type="spellStart"/>
            <w:r w:rsidRPr="005016AC">
              <w:rPr>
                <w:rFonts w:ascii="Arial" w:hAnsi="Arial" w:cs="Arial"/>
                <w:lang w:eastAsia="ja-JP"/>
              </w:rPr>
              <w:t>cloud</w:t>
            </w:r>
            <w:proofErr w:type="spellEnd"/>
            <w:r w:rsidRPr="005016AC">
              <w:rPr>
                <w:rFonts w:ascii="Arial" w:hAnsi="Arial" w:cs="Arial"/>
                <w:lang w:eastAsia="ja-JP"/>
              </w:rPr>
              <w:t>/nube describiendo su tipología y campo de aplicación.</w:t>
            </w:r>
            <w:r w:rsidRPr="00CB65C2">
              <w:rPr>
                <w:rFonts w:cs="Arial"/>
                <w:b/>
                <w:color w:val="auto"/>
              </w:rPr>
              <w:t xml:space="preserve"> </w:t>
            </w:r>
            <w:r w:rsidRPr="00CB65C2">
              <w:rPr>
                <w:rFonts w:cs="Arial"/>
                <w:b/>
                <w:color w:val="auto"/>
              </w:rPr>
              <w:sym w:font="Wingdings" w:char="F0E0"/>
            </w:r>
            <w:r w:rsidRPr="00CB65C2">
              <w:rPr>
                <w:rFonts w:cs="Arial"/>
                <w:b/>
                <w:color w:val="auto"/>
              </w:rPr>
              <w:t>20%</w:t>
            </w:r>
          </w:p>
          <w:p w:rsidR="00CB65C2" w:rsidRPr="005C3935" w:rsidRDefault="00CB65C2" w:rsidP="00E7257F">
            <w:pPr>
              <w:ind w:left="1920" w:hanging="240"/>
              <w:rPr>
                <w:rFonts w:ascii="Arial" w:hAnsi="Arial" w:cs="Arial"/>
                <w:bCs/>
                <w:color w:val="FF0000"/>
              </w:rPr>
            </w:pPr>
          </w:p>
        </w:tc>
        <w:tc>
          <w:tcPr>
            <w:tcW w:w="5588" w:type="dxa"/>
          </w:tcPr>
          <w:p w:rsidR="00CB65C2" w:rsidRPr="00861E65" w:rsidRDefault="00CB65C2" w:rsidP="00CB65C2">
            <w:pPr>
              <w:pStyle w:val="Pa16"/>
              <w:numPr>
                <w:ilvl w:val="0"/>
                <w:numId w:val="112"/>
              </w:numPr>
              <w:jc w:val="both"/>
              <w:rPr>
                <w:rFonts w:cs="Arial"/>
                <w:sz w:val="24"/>
              </w:rPr>
            </w:pPr>
            <w:r w:rsidRPr="00861E65">
              <w:rPr>
                <w:rFonts w:cs="Arial"/>
                <w:sz w:val="24"/>
              </w:rPr>
              <w:t xml:space="preserve">Se han identificado los diferentes niveles de la </w:t>
            </w:r>
            <w:proofErr w:type="spellStart"/>
            <w:r w:rsidRPr="00861E65">
              <w:rPr>
                <w:rFonts w:cs="Arial"/>
                <w:sz w:val="24"/>
              </w:rPr>
              <w:t>cloud</w:t>
            </w:r>
            <w:proofErr w:type="spellEnd"/>
            <w:r w:rsidRPr="00861E65">
              <w:rPr>
                <w:rFonts w:cs="Arial"/>
                <w:sz w:val="24"/>
              </w:rPr>
              <w:t xml:space="preserve">/nube. </w:t>
            </w:r>
            <w:r w:rsidR="00B71C80" w:rsidRPr="00CB65C2">
              <w:rPr>
                <w:rFonts w:cs="Arial"/>
                <w:b/>
              </w:rPr>
              <w:sym w:font="Wingdings" w:char="F0E0"/>
            </w:r>
            <w:r w:rsidR="00B71C80">
              <w:rPr>
                <w:rFonts w:cs="Arial"/>
                <w:b/>
              </w:rPr>
              <w:t>20</w:t>
            </w:r>
            <w:r w:rsidR="00B71C80" w:rsidRPr="00CB65C2">
              <w:rPr>
                <w:rFonts w:cs="Arial"/>
                <w:b/>
              </w:rPr>
              <w:t>%</w:t>
            </w:r>
          </w:p>
          <w:p w:rsidR="00CB65C2" w:rsidRPr="00861E65" w:rsidRDefault="00CB65C2" w:rsidP="00CB65C2">
            <w:pPr>
              <w:pStyle w:val="Pa16"/>
              <w:numPr>
                <w:ilvl w:val="0"/>
                <w:numId w:val="112"/>
              </w:numPr>
              <w:jc w:val="both"/>
              <w:rPr>
                <w:rFonts w:cs="Arial"/>
                <w:sz w:val="24"/>
              </w:rPr>
            </w:pPr>
            <w:r w:rsidRPr="00861E65">
              <w:rPr>
                <w:rFonts w:cs="Arial"/>
                <w:sz w:val="24"/>
              </w:rPr>
              <w:t xml:space="preserve">Se han identificado las principales funciones de la </w:t>
            </w:r>
            <w:proofErr w:type="spellStart"/>
            <w:r w:rsidRPr="00861E65">
              <w:rPr>
                <w:rFonts w:cs="Arial"/>
                <w:sz w:val="24"/>
              </w:rPr>
              <w:t>cloud</w:t>
            </w:r>
            <w:proofErr w:type="spellEnd"/>
            <w:r w:rsidRPr="00861E65">
              <w:rPr>
                <w:rFonts w:cs="Arial"/>
                <w:sz w:val="24"/>
              </w:rPr>
              <w:t xml:space="preserve">/nube (procesamiento de datos, intercambio de información, ejecución de aplicaciones, entre otros). </w:t>
            </w:r>
            <w:r w:rsidR="00B71C80" w:rsidRPr="00CB65C2">
              <w:rPr>
                <w:rFonts w:cs="Arial"/>
                <w:b/>
              </w:rPr>
              <w:sym w:font="Wingdings" w:char="F0E0"/>
            </w:r>
            <w:r w:rsidR="00B71C80">
              <w:rPr>
                <w:rFonts w:cs="Arial"/>
                <w:b/>
              </w:rPr>
              <w:t>20</w:t>
            </w:r>
            <w:r w:rsidR="00B71C80" w:rsidRPr="00CB65C2">
              <w:rPr>
                <w:rFonts w:cs="Arial"/>
                <w:b/>
              </w:rPr>
              <w:t>%</w:t>
            </w:r>
          </w:p>
          <w:p w:rsidR="00CB65C2" w:rsidRPr="00861E65" w:rsidRDefault="00CB65C2" w:rsidP="00CB65C2">
            <w:pPr>
              <w:pStyle w:val="Pa16"/>
              <w:numPr>
                <w:ilvl w:val="0"/>
                <w:numId w:val="112"/>
              </w:numPr>
              <w:jc w:val="both"/>
              <w:rPr>
                <w:rFonts w:cs="Arial"/>
                <w:sz w:val="24"/>
              </w:rPr>
            </w:pPr>
            <w:r w:rsidRPr="00861E65">
              <w:rPr>
                <w:rFonts w:cs="Arial"/>
                <w:sz w:val="24"/>
              </w:rPr>
              <w:t xml:space="preserve">Se ha descrito el concepto de </w:t>
            </w:r>
            <w:proofErr w:type="spellStart"/>
            <w:r w:rsidRPr="00861E65">
              <w:rPr>
                <w:rFonts w:cs="Arial"/>
                <w:sz w:val="24"/>
              </w:rPr>
              <w:t>edge</w:t>
            </w:r>
            <w:proofErr w:type="spellEnd"/>
            <w:r w:rsidRPr="00861E65">
              <w:rPr>
                <w:rFonts w:cs="Arial"/>
                <w:sz w:val="24"/>
              </w:rPr>
              <w:t xml:space="preserve"> </w:t>
            </w:r>
            <w:proofErr w:type="spellStart"/>
            <w:r w:rsidRPr="00861E65">
              <w:rPr>
                <w:rFonts w:cs="Arial"/>
                <w:sz w:val="24"/>
              </w:rPr>
              <w:t>computing</w:t>
            </w:r>
            <w:proofErr w:type="spellEnd"/>
            <w:r w:rsidRPr="00861E65">
              <w:rPr>
                <w:rFonts w:cs="Arial"/>
                <w:sz w:val="24"/>
              </w:rPr>
              <w:t xml:space="preserve"> y su relación con la </w:t>
            </w:r>
            <w:proofErr w:type="spellStart"/>
            <w:r w:rsidRPr="00861E65">
              <w:rPr>
                <w:rFonts w:cs="Arial"/>
                <w:sz w:val="24"/>
              </w:rPr>
              <w:t>cloud</w:t>
            </w:r>
            <w:proofErr w:type="spellEnd"/>
            <w:r w:rsidRPr="00861E65">
              <w:rPr>
                <w:rFonts w:cs="Arial"/>
                <w:sz w:val="24"/>
              </w:rPr>
              <w:t xml:space="preserve">/nube. </w:t>
            </w:r>
            <w:r w:rsidR="00B71C80" w:rsidRPr="00CB65C2">
              <w:rPr>
                <w:rFonts w:cs="Arial"/>
                <w:b/>
              </w:rPr>
              <w:sym w:font="Wingdings" w:char="F0E0"/>
            </w:r>
            <w:r w:rsidR="00B71C80">
              <w:rPr>
                <w:rFonts w:cs="Arial"/>
                <w:b/>
              </w:rPr>
              <w:t>20</w:t>
            </w:r>
            <w:r w:rsidR="00B71C80" w:rsidRPr="00CB65C2">
              <w:rPr>
                <w:rFonts w:cs="Arial"/>
                <w:b/>
              </w:rPr>
              <w:t>%</w:t>
            </w:r>
          </w:p>
          <w:p w:rsidR="00CB65C2" w:rsidRPr="00861E65" w:rsidRDefault="00CB65C2" w:rsidP="00CB65C2">
            <w:pPr>
              <w:pStyle w:val="Pa16"/>
              <w:numPr>
                <w:ilvl w:val="0"/>
                <w:numId w:val="112"/>
              </w:numPr>
              <w:jc w:val="both"/>
              <w:rPr>
                <w:rFonts w:cs="Arial"/>
                <w:sz w:val="24"/>
              </w:rPr>
            </w:pPr>
            <w:r w:rsidRPr="00861E65">
              <w:rPr>
                <w:rFonts w:cs="Arial"/>
                <w:sz w:val="24"/>
              </w:rPr>
              <w:t xml:space="preserve">Se han definido los conceptos de </w:t>
            </w:r>
            <w:proofErr w:type="spellStart"/>
            <w:r w:rsidRPr="00861E65">
              <w:rPr>
                <w:rFonts w:cs="Arial"/>
                <w:sz w:val="24"/>
              </w:rPr>
              <w:t>fog</w:t>
            </w:r>
            <w:proofErr w:type="spellEnd"/>
            <w:r w:rsidRPr="00861E65">
              <w:rPr>
                <w:rFonts w:cs="Arial"/>
                <w:sz w:val="24"/>
              </w:rPr>
              <w:t xml:space="preserve"> y </w:t>
            </w:r>
            <w:proofErr w:type="spellStart"/>
            <w:r w:rsidRPr="00861E65">
              <w:rPr>
                <w:rFonts w:cs="Arial"/>
                <w:sz w:val="24"/>
              </w:rPr>
              <w:t>mist</w:t>
            </w:r>
            <w:proofErr w:type="spellEnd"/>
            <w:r w:rsidRPr="00861E65">
              <w:rPr>
                <w:rFonts w:cs="Arial"/>
                <w:sz w:val="24"/>
              </w:rPr>
              <w:t xml:space="preserve"> y sus zonas de aplicación en el conjunto. </w:t>
            </w:r>
            <w:r w:rsidR="00B71C80" w:rsidRPr="00CB65C2">
              <w:rPr>
                <w:rFonts w:cs="Arial"/>
                <w:b/>
              </w:rPr>
              <w:sym w:font="Wingdings" w:char="F0E0"/>
            </w:r>
            <w:r w:rsidR="00B71C80">
              <w:rPr>
                <w:rFonts w:cs="Arial"/>
                <w:b/>
              </w:rPr>
              <w:t>20</w:t>
            </w:r>
            <w:r w:rsidR="00B71C80" w:rsidRPr="00CB65C2">
              <w:rPr>
                <w:rFonts w:cs="Arial"/>
                <w:b/>
              </w:rPr>
              <w:t>%</w:t>
            </w:r>
          </w:p>
          <w:p w:rsidR="00CB65C2" w:rsidRPr="00861E65" w:rsidRDefault="00CB65C2" w:rsidP="00CB65C2">
            <w:pPr>
              <w:pStyle w:val="Pa16"/>
              <w:numPr>
                <w:ilvl w:val="0"/>
                <w:numId w:val="112"/>
              </w:numPr>
              <w:jc w:val="both"/>
              <w:rPr>
                <w:rFonts w:cs="Arial"/>
                <w:sz w:val="24"/>
              </w:rPr>
            </w:pPr>
            <w:r w:rsidRPr="00861E65">
              <w:rPr>
                <w:rFonts w:cs="Arial"/>
                <w:sz w:val="24"/>
              </w:rPr>
              <w:t xml:space="preserve">Se han identificado las ventajas que proporciona la utilización de la </w:t>
            </w:r>
            <w:proofErr w:type="spellStart"/>
            <w:r w:rsidRPr="00861E65">
              <w:rPr>
                <w:rFonts w:cs="Arial"/>
                <w:sz w:val="24"/>
              </w:rPr>
              <w:t>cloud</w:t>
            </w:r>
            <w:proofErr w:type="spellEnd"/>
            <w:r w:rsidRPr="00861E65">
              <w:rPr>
                <w:rFonts w:cs="Arial"/>
                <w:sz w:val="24"/>
              </w:rPr>
              <w:t xml:space="preserve">/nube en los sistemas conectados. </w:t>
            </w:r>
            <w:r w:rsidR="00B71C80" w:rsidRPr="00CB65C2">
              <w:rPr>
                <w:rFonts w:cs="Arial"/>
                <w:b/>
              </w:rPr>
              <w:sym w:font="Wingdings" w:char="F0E0"/>
            </w:r>
            <w:r w:rsidR="00B71C80">
              <w:rPr>
                <w:rFonts w:cs="Arial"/>
                <w:b/>
              </w:rPr>
              <w:t>20</w:t>
            </w:r>
            <w:r w:rsidR="00B71C80" w:rsidRPr="00CB65C2">
              <w:rPr>
                <w:rFonts w:cs="Arial"/>
                <w:b/>
              </w:rPr>
              <w:t>%</w:t>
            </w:r>
          </w:p>
        </w:tc>
      </w:tr>
      <w:tr w:rsidR="00CB65C2" w:rsidRPr="005C3935" w:rsidTr="00E7257F">
        <w:tc>
          <w:tcPr>
            <w:tcW w:w="4159" w:type="dxa"/>
          </w:tcPr>
          <w:p w:rsidR="00CB65C2" w:rsidRPr="005016AC" w:rsidRDefault="00CB65C2" w:rsidP="00E7257F">
            <w:pPr>
              <w:pStyle w:val="Default"/>
              <w:rPr>
                <w:rFonts w:ascii="Arial" w:eastAsia="Times New Roman" w:hAnsi="Arial" w:cs="Arial"/>
                <w:lang w:eastAsia="ja-JP"/>
              </w:rPr>
            </w:pPr>
          </w:p>
          <w:p w:rsidR="00CB65C2" w:rsidRPr="005C3935" w:rsidRDefault="00CB65C2" w:rsidP="00CB65C2">
            <w:pPr>
              <w:pStyle w:val="Default"/>
              <w:numPr>
                <w:ilvl w:val="0"/>
                <w:numId w:val="109"/>
              </w:numPr>
              <w:jc w:val="both"/>
              <w:rPr>
                <w:rFonts w:cs="Arial"/>
                <w:b/>
                <w:color w:val="FF0000"/>
              </w:rPr>
            </w:pPr>
            <w:r w:rsidRPr="005016AC">
              <w:rPr>
                <w:rFonts w:ascii="Arial" w:hAnsi="Arial" w:cs="Arial"/>
                <w:lang w:eastAsia="ja-JP"/>
              </w:rPr>
              <w:t>Compara los sistemas de producción/prestación de servicios digitalizados con los sistemas clásicos identificando las mejoras introducidas.</w:t>
            </w:r>
            <w:r w:rsidRPr="00CB65C2">
              <w:rPr>
                <w:rFonts w:cs="Arial"/>
                <w:b/>
                <w:color w:val="auto"/>
              </w:rPr>
              <w:t xml:space="preserve"> </w:t>
            </w:r>
            <w:r w:rsidRPr="00CB65C2">
              <w:rPr>
                <w:rFonts w:cs="Arial"/>
                <w:b/>
                <w:color w:val="auto"/>
              </w:rPr>
              <w:sym w:font="Wingdings" w:char="F0E0"/>
            </w:r>
            <w:r w:rsidRPr="00CB65C2">
              <w:rPr>
                <w:rFonts w:cs="Arial"/>
                <w:b/>
                <w:color w:val="auto"/>
              </w:rPr>
              <w:t>20%</w:t>
            </w:r>
          </w:p>
          <w:p w:rsidR="00CB65C2" w:rsidRPr="005C3935" w:rsidRDefault="00CB65C2" w:rsidP="00E7257F">
            <w:pPr>
              <w:pStyle w:val="Default"/>
              <w:ind w:left="1920" w:hanging="240"/>
              <w:rPr>
                <w:rFonts w:ascii="Arial" w:hAnsi="Arial" w:cs="Arial"/>
                <w:color w:val="FF0000"/>
              </w:rPr>
            </w:pPr>
          </w:p>
          <w:p w:rsidR="00CB65C2" w:rsidRPr="005C3935" w:rsidRDefault="00CB65C2" w:rsidP="00E7257F">
            <w:pPr>
              <w:ind w:left="1920" w:hanging="240"/>
              <w:rPr>
                <w:rFonts w:ascii="Arial" w:hAnsi="Arial" w:cs="Arial"/>
                <w:bCs/>
                <w:color w:val="FF0000"/>
              </w:rPr>
            </w:pPr>
          </w:p>
        </w:tc>
        <w:tc>
          <w:tcPr>
            <w:tcW w:w="5588" w:type="dxa"/>
          </w:tcPr>
          <w:p w:rsidR="00CB65C2" w:rsidRPr="00861E65" w:rsidRDefault="00CB65C2" w:rsidP="00CB65C2">
            <w:pPr>
              <w:pStyle w:val="Pa16"/>
              <w:numPr>
                <w:ilvl w:val="0"/>
                <w:numId w:val="113"/>
              </w:numPr>
              <w:jc w:val="both"/>
              <w:rPr>
                <w:rFonts w:cs="Arial"/>
                <w:sz w:val="24"/>
              </w:rPr>
            </w:pPr>
            <w:r w:rsidRPr="00861E65">
              <w:rPr>
                <w:rFonts w:cs="Arial"/>
                <w:sz w:val="24"/>
              </w:rPr>
              <w:t xml:space="preserve">Se han identificado las tecnologías habilitadoras (THD) actuales que definen un sistema digitalizado. </w:t>
            </w:r>
            <w:r w:rsidR="00B71C80" w:rsidRPr="00CB65C2">
              <w:rPr>
                <w:rFonts w:cs="Arial"/>
                <w:b/>
              </w:rPr>
              <w:sym w:font="Wingdings" w:char="F0E0"/>
            </w:r>
            <w:r w:rsidR="00B71C80">
              <w:rPr>
                <w:rFonts w:cs="Arial"/>
                <w:b/>
              </w:rPr>
              <w:t>12,5</w:t>
            </w:r>
            <w:r w:rsidR="00B71C80" w:rsidRPr="00CB65C2">
              <w:rPr>
                <w:rFonts w:cs="Arial"/>
                <w:b/>
              </w:rPr>
              <w:t>%</w:t>
            </w:r>
          </w:p>
          <w:p w:rsidR="00CB65C2" w:rsidRPr="00861E65" w:rsidRDefault="00CB65C2" w:rsidP="00CB65C2">
            <w:pPr>
              <w:pStyle w:val="Pa16"/>
              <w:numPr>
                <w:ilvl w:val="0"/>
                <w:numId w:val="113"/>
              </w:numPr>
              <w:jc w:val="both"/>
              <w:rPr>
                <w:rFonts w:cs="Arial"/>
                <w:sz w:val="24"/>
              </w:rPr>
            </w:pPr>
            <w:r w:rsidRPr="00861E65">
              <w:rPr>
                <w:rFonts w:cs="Arial"/>
                <w:sz w:val="24"/>
              </w:rPr>
              <w:t xml:space="preserve">Se han descrito las características y aplicaciones del </w:t>
            </w:r>
            <w:proofErr w:type="spellStart"/>
            <w:r w:rsidRPr="00861E65">
              <w:rPr>
                <w:rFonts w:cs="Arial"/>
                <w:sz w:val="24"/>
              </w:rPr>
              <w:t>IoT</w:t>
            </w:r>
            <w:proofErr w:type="spellEnd"/>
            <w:r w:rsidRPr="00861E65">
              <w:rPr>
                <w:rFonts w:cs="Arial"/>
                <w:sz w:val="24"/>
              </w:rPr>
              <w:t xml:space="preserve">, IA (Inteligencia Artificial), Big Data, tecnología 5G, la robótica colaborativa, </w:t>
            </w:r>
            <w:proofErr w:type="spellStart"/>
            <w:r w:rsidRPr="00861E65">
              <w:rPr>
                <w:rFonts w:cs="Arial"/>
                <w:sz w:val="24"/>
              </w:rPr>
              <w:t>Blockchain</w:t>
            </w:r>
            <w:proofErr w:type="spellEnd"/>
            <w:r w:rsidRPr="00861E65">
              <w:rPr>
                <w:rFonts w:cs="Arial"/>
                <w:sz w:val="24"/>
              </w:rPr>
              <w:t xml:space="preserve">, </w:t>
            </w:r>
            <w:proofErr w:type="spellStart"/>
            <w:r w:rsidRPr="00861E65">
              <w:rPr>
                <w:rFonts w:cs="Arial"/>
                <w:sz w:val="24"/>
              </w:rPr>
              <w:t>Ciberseguridad</w:t>
            </w:r>
            <w:proofErr w:type="spellEnd"/>
            <w:r w:rsidRPr="00861E65">
              <w:rPr>
                <w:rFonts w:cs="Arial"/>
                <w:sz w:val="24"/>
              </w:rPr>
              <w:t xml:space="preserve">, fabricación aditiva, realidad virtual, gemelos digitales, entre otras. </w:t>
            </w:r>
            <w:r w:rsidR="00B71C80" w:rsidRPr="00CB65C2">
              <w:rPr>
                <w:rFonts w:cs="Arial"/>
                <w:b/>
              </w:rPr>
              <w:sym w:font="Wingdings" w:char="F0E0"/>
            </w:r>
            <w:r w:rsidR="00B71C80">
              <w:rPr>
                <w:rFonts w:cs="Arial"/>
                <w:b/>
              </w:rPr>
              <w:t>12,5</w:t>
            </w:r>
            <w:r w:rsidR="00B71C80" w:rsidRPr="00CB65C2">
              <w:rPr>
                <w:rFonts w:cs="Arial"/>
                <w:b/>
              </w:rPr>
              <w:t>%</w:t>
            </w:r>
          </w:p>
          <w:p w:rsidR="00CB65C2" w:rsidRPr="00861E65" w:rsidRDefault="00CB65C2" w:rsidP="00CB65C2">
            <w:pPr>
              <w:pStyle w:val="Pa16"/>
              <w:numPr>
                <w:ilvl w:val="0"/>
                <w:numId w:val="113"/>
              </w:numPr>
              <w:jc w:val="both"/>
              <w:rPr>
                <w:rFonts w:cs="Arial"/>
                <w:sz w:val="24"/>
              </w:rPr>
            </w:pPr>
            <w:r w:rsidRPr="00861E65">
              <w:rPr>
                <w:rFonts w:cs="Arial"/>
                <w:sz w:val="24"/>
              </w:rPr>
              <w:t xml:space="preserve">Se ha descrito la contribución de las THD a la mejora de la productividad y la eficiencia de los sistemas productivos o de prestación de servicios. </w:t>
            </w:r>
            <w:r w:rsidR="00B71C80" w:rsidRPr="00CB65C2">
              <w:rPr>
                <w:rFonts w:cs="Arial"/>
                <w:b/>
              </w:rPr>
              <w:sym w:font="Wingdings" w:char="F0E0"/>
            </w:r>
            <w:r w:rsidR="00B71C80">
              <w:rPr>
                <w:rFonts w:cs="Arial"/>
                <w:b/>
              </w:rPr>
              <w:t>12,5</w:t>
            </w:r>
            <w:r w:rsidR="00B71C80" w:rsidRPr="00CB65C2">
              <w:rPr>
                <w:rFonts w:cs="Arial"/>
                <w:b/>
              </w:rPr>
              <w:t>%</w:t>
            </w:r>
          </w:p>
          <w:p w:rsidR="00CB65C2" w:rsidRPr="00861E65" w:rsidRDefault="00CB65C2" w:rsidP="00CB65C2">
            <w:pPr>
              <w:pStyle w:val="Pa16"/>
              <w:numPr>
                <w:ilvl w:val="0"/>
                <w:numId w:val="113"/>
              </w:numPr>
              <w:jc w:val="both"/>
              <w:rPr>
                <w:rFonts w:cs="Arial"/>
                <w:sz w:val="24"/>
              </w:rPr>
            </w:pPr>
            <w:r w:rsidRPr="00861E65">
              <w:rPr>
                <w:rFonts w:cs="Arial"/>
                <w:sz w:val="24"/>
              </w:rPr>
              <w:t xml:space="preserve">Se ha relacionado la alineación entre las unidades funcionales de las empresas que conforman el sistema y el objetivo del mismo. </w:t>
            </w:r>
            <w:r w:rsidR="00B71C80" w:rsidRPr="00CB65C2">
              <w:rPr>
                <w:rFonts w:cs="Arial"/>
                <w:b/>
              </w:rPr>
              <w:sym w:font="Wingdings" w:char="F0E0"/>
            </w:r>
            <w:r w:rsidR="00B71C80">
              <w:rPr>
                <w:rFonts w:cs="Arial"/>
                <w:b/>
              </w:rPr>
              <w:t>12,5</w:t>
            </w:r>
            <w:r w:rsidR="00B71C80" w:rsidRPr="00CB65C2">
              <w:rPr>
                <w:rFonts w:cs="Arial"/>
                <w:b/>
              </w:rPr>
              <w:t>%</w:t>
            </w:r>
          </w:p>
          <w:p w:rsidR="00CB65C2" w:rsidRPr="00861E65" w:rsidRDefault="00CB65C2" w:rsidP="00CB65C2">
            <w:pPr>
              <w:pStyle w:val="Pa16"/>
              <w:numPr>
                <w:ilvl w:val="0"/>
                <w:numId w:val="113"/>
              </w:numPr>
              <w:jc w:val="both"/>
              <w:rPr>
                <w:rFonts w:cs="Arial"/>
                <w:sz w:val="24"/>
              </w:rPr>
            </w:pPr>
            <w:r w:rsidRPr="00861E65">
              <w:rPr>
                <w:rFonts w:cs="Arial"/>
                <w:sz w:val="24"/>
              </w:rPr>
              <w:lastRenderedPageBreak/>
              <w:t>Se ha relacionado la implantación de las tecnologías habilitadoras (</w:t>
            </w:r>
            <w:proofErr w:type="spellStart"/>
            <w:r w:rsidRPr="00861E65">
              <w:rPr>
                <w:rFonts w:cs="Arial"/>
                <w:sz w:val="24"/>
              </w:rPr>
              <w:t>sensórica</w:t>
            </w:r>
            <w:proofErr w:type="spellEnd"/>
            <w:r w:rsidRPr="00861E65">
              <w:rPr>
                <w:rFonts w:cs="Arial"/>
                <w:sz w:val="24"/>
              </w:rPr>
              <w:t xml:space="preserve">, </w:t>
            </w:r>
            <w:r>
              <w:rPr>
                <w:rFonts w:cs="Arial"/>
                <w:sz w:val="24"/>
              </w:rPr>
              <w:t>t</w:t>
            </w:r>
            <w:r w:rsidRPr="00861E65">
              <w:rPr>
                <w:rFonts w:cs="Arial"/>
                <w:sz w:val="24"/>
              </w:rPr>
              <w:t xml:space="preserve">ratamiento de datos, automatización y comunicaciones, entre otras) con la reducción de costes y la mejora de la competitividad. </w:t>
            </w:r>
            <w:r w:rsidR="00B71C80" w:rsidRPr="00CB65C2">
              <w:rPr>
                <w:rFonts w:cs="Arial"/>
                <w:b/>
              </w:rPr>
              <w:sym w:font="Wingdings" w:char="F0E0"/>
            </w:r>
            <w:r w:rsidR="00B71C80">
              <w:rPr>
                <w:rFonts w:cs="Arial"/>
                <w:b/>
              </w:rPr>
              <w:t>12,5</w:t>
            </w:r>
            <w:r w:rsidR="00B71C80" w:rsidRPr="00CB65C2">
              <w:rPr>
                <w:rFonts w:cs="Arial"/>
                <w:b/>
              </w:rPr>
              <w:t>%</w:t>
            </w:r>
          </w:p>
          <w:p w:rsidR="00CB65C2" w:rsidRPr="00861E65" w:rsidRDefault="00CB65C2" w:rsidP="00CB65C2">
            <w:pPr>
              <w:pStyle w:val="Pa16"/>
              <w:numPr>
                <w:ilvl w:val="0"/>
                <w:numId w:val="113"/>
              </w:numPr>
              <w:jc w:val="both"/>
              <w:rPr>
                <w:rFonts w:cs="Arial"/>
                <w:sz w:val="24"/>
              </w:rPr>
            </w:pPr>
            <w:r w:rsidRPr="00861E65">
              <w:rPr>
                <w:rFonts w:cs="Arial"/>
                <w:sz w:val="24"/>
              </w:rPr>
              <w:t xml:space="preserve">Se han relacionado las tecnologías disruptivas con aplicaciones concretas en los sectores productivos. </w:t>
            </w:r>
            <w:r w:rsidR="00B71C80" w:rsidRPr="00CB65C2">
              <w:rPr>
                <w:rFonts w:cs="Arial"/>
                <w:b/>
              </w:rPr>
              <w:sym w:font="Wingdings" w:char="F0E0"/>
            </w:r>
            <w:r w:rsidR="00B71C80">
              <w:rPr>
                <w:rFonts w:cs="Arial"/>
                <w:b/>
              </w:rPr>
              <w:t>12,5</w:t>
            </w:r>
            <w:r w:rsidR="00B71C80" w:rsidRPr="00CB65C2">
              <w:rPr>
                <w:rFonts w:cs="Arial"/>
                <w:b/>
              </w:rPr>
              <w:t>%</w:t>
            </w:r>
          </w:p>
          <w:p w:rsidR="00CB65C2" w:rsidRPr="00861E65" w:rsidRDefault="00CB65C2" w:rsidP="00CB65C2">
            <w:pPr>
              <w:pStyle w:val="Pa16"/>
              <w:numPr>
                <w:ilvl w:val="0"/>
                <w:numId w:val="113"/>
              </w:numPr>
              <w:jc w:val="both"/>
              <w:rPr>
                <w:rFonts w:cs="Arial"/>
                <w:sz w:val="24"/>
              </w:rPr>
            </w:pPr>
            <w:r w:rsidRPr="00861E65">
              <w:rPr>
                <w:rFonts w:cs="Arial"/>
                <w:sz w:val="24"/>
              </w:rPr>
              <w:t xml:space="preserve">Se han definido los sistemas de almacenamiento de datos no convencionales y el acceso a los mismos desde cada unidad. </w:t>
            </w:r>
            <w:r w:rsidR="00B71C80" w:rsidRPr="00CB65C2">
              <w:rPr>
                <w:rFonts w:cs="Arial"/>
                <w:b/>
              </w:rPr>
              <w:sym w:font="Wingdings" w:char="F0E0"/>
            </w:r>
            <w:r w:rsidR="00B71C80">
              <w:rPr>
                <w:rFonts w:cs="Arial"/>
                <w:b/>
              </w:rPr>
              <w:t>12,5</w:t>
            </w:r>
            <w:r w:rsidR="00B71C80" w:rsidRPr="00CB65C2">
              <w:rPr>
                <w:rFonts w:cs="Arial"/>
                <w:b/>
              </w:rPr>
              <w:t>%</w:t>
            </w:r>
          </w:p>
          <w:p w:rsidR="00CB65C2" w:rsidRPr="00861E65" w:rsidRDefault="00CB65C2" w:rsidP="00CB65C2">
            <w:pPr>
              <w:pStyle w:val="Pa16"/>
              <w:numPr>
                <w:ilvl w:val="0"/>
                <w:numId w:val="113"/>
              </w:numPr>
              <w:jc w:val="both"/>
              <w:rPr>
                <w:rFonts w:cs="Arial"/>
                <w:sz w:val="24"/>
              </w:rPr>
            </w:pPr>
            <w:r w:rsidRPr="00861E65">
              <w:rPr>
                <w:rFonts w:cs="Arial"/>
                <w:sz w:val="24"/>
              </w:rPr>
              <w:t xml:space="preserve">Se han descrito las mejoras producidas en el sistema y en cada una de sus etapas. </w:t>
            </w:r>
            <w:r w:rsidR="00B71C80" w:rsidRPr="00CB65C2">
              <w:rPr>
                <w:rFonts w:cs="Arial"/>
                <w:b/>
              </w:rPr>
              <w:sym w:font="Wingdings" w:char="F0E0"/>
            </w:r>
            <w:r w:rsidR="00B71C80">
              <w:rPr>
                <w:rFonts w:cs="Arial"/>
                <w:b/>
              </w:rPr>
              <w:t>12,5</w:t>
            </w:r>
            <w:r w:rsidR="00B71C80" w:rsidRPr="00CB65C2">
              <w:rPr>
                <w:rFonts w:cs="Arial"/>
                <w:b/>
              </w:rPr>
              <w:t>%</w:t>
            </w:r>
          </w:p>
        </w:tc>
      </w:tr>
      <w:tr w:rsidR="00CB65C2" w:rsidRPr="005C3935" w:rsidTr="00E7257F">
        <w:tc>
          <w:tcPr>
            <w:tcW w:w="4159" w:type="dxa"/>
          </w:tcPr>
          <w:p w:rsidR="00CB65C2" w:rsidRPr="005016AC" w:rsidRDefault="00CB65C2" w:rsidP="00CB65C2">
            <w:pPr>
              <w:pStyle w:val="Default"/>
              <w:numPr>
                <w:ilvl w:val="0"/>
                <w:numId w:val="109"/>
              </w:numPr>
              <w:jc w:val="both"/>
              <w:rPr>
                <w:rFonts w:ascii="Arial" w:hAnsi="Arial" w:cs="Arial"/>
                <w:lang w:eastAsia="ja-JP"/>
              </w:rPr>
            </w:pPr>
            <w:r w:rsidRPr="005016AC">
              <w:rPr>
                <w:rFonts w:ascii="Arial" w:hAnsi="Arial" w:cs="Arial"/>
                <w:lang w:eastAsia="ja-JP"/>
              </w:rPr>
              <w:lastRenderedPageBreak/>
              <w:t>Elabora un plan de transformación de una empresa clásica del sector en el que se enmarca el título, basada en una EL, al concepto 4.0, determinando los cambios a introducir en las principales fases del sistema e indicando como afectaría a los recursos humanos.</w:t>
            </w:r>
            <w:r w:rsidRPr="00CB65C2">
              <w:rPr>
                <w:rFonts w:cs="Arial"/>
                <w:b/>
                <w:color w:val="auto"/>
              </w:rPr>
              <w:t xml:space="preserve"> </w:t>
            </w:r>
            <w:r w:rsidRPr="00CB65C2">
              <w:rPr>
                <w:rFonts w:cs="Arial"/>
                <w:b/>
                <w:color w:val="auto"/>
              </w:rPr>
              <w:sym w:font="Wingdings" w:char="F0E0"/>
            </w:r>
            <w:r w:rsidRPr="00CB65C2">
              <w:rPr>
                <w:rFonts w:cs="Arial"/>
                <w:b/>
                <w:color w:val="auto"/>
              </w:rPr>
              <w:t>20%</w:t>
            </w:r>
          </w:p>
          <w:p w:rsidR="00CB65C2" w:rsidRPr="005C3935" w:rsidRDefault="00CB65C2" w:rsidP="00E7257F">
            <w:pPr>
              <w:ind w:left="1920" w:hanging="240"/>
              <w:rPr>
                <w:rFonts w:ascii="Arial" w:hAnsi="Arial" w:cs="Arial"/>
                <w:bCs/>
                <w:color w:val="FF0000"/>
              </w:rPr>
            </w:pPr>
          </w:p>
        </w:tc>
        <w:tc>
          <w:tcPr>
            <w:tcW w:w="5588" w:type="dxa"/>
          </w:tcPr>
          <w:p w:rsidR="00CB65C2" w:rsidRPr="00861E65" w:rsidRDefault="00CB65C2" w:rsidP="00CB65C2">
            <w:pPr>
              <w:pStyle w:val="Pa16"/>
              <w:numPr>
                <w:ilvl w:val="0"/>
                <w:numId w:val="114"/>
              </w:numPr>
              <w:jc w:val="both"/>
              <w:rPr>
                <w:rFonts w:cs="Arial"/>
                <w:sz w:val="24"/>
              </w:rPr>
            </w:pPr>
            <w:r w:rsidRPr="00861E65">
              <w:rPr>
                <w:rFonts w:cs="Arial"/>
                <w:sz w:val="24"/>
              </w:rPr>
              <w:t xml:space="preserve">Se ha definido a nivel de bloques el diagrama de funcionamiento de la empresa clásica. </w:t>
            </w:r>
            <w:r w:rsidR="00B71C80" w:rsidRPr="00CB65C2">
              <w:rPr>
                <w:rFonts w:cs="Arial"/>
                <w:b/>
              </w:rPr>
              <w:sym w:font="Wingdings" w:char="F0E0"/>
            </w:r>
            <w:r w:rsidR="00B71C80">
              <w:rPr>
                <w:rFonts w:cs="Arial"/>
                <w:b/>
              </w:rPr>
              <w:t>12,5</w:t>
            </w:r>
            <w:r w:rsidR="00B71C80" w:rsidRPr="00CB65C2">
              <w:rPr>
                <w:rFonts w:cs="Arial"/>
                <w:b/>
              </w:rPr>
              <w:t>%</w:t>
            </w:r>
          </w:p>
          <w:p w:rsidR="00CB65C2" w:rsidRPr="00861E65" w:rsidRDefault="00CB65C2" w:rsidP="00CB65C2">
            <w:pPr>
              <w:pStyle w:val="Pa16"/>
              <w:numPr>
                <w:ilvl w:val="0"/>
                <w:numId w:val="114"/>
              </w:numPr>
              <w:jc w:val="both"/>
              <w:rPr>
                <w:rFonts w:cs="Arial"/>
                <w:sz w:val="24"/>
              </w:rPr>
            </w:pPr>
            <w:r w:rsidRPr="00861E65">
              <w:rPr>
                <w:rFonts w:cs="Arial"/>
                <w:sz w:val="24"/>
              </w:rPr>
              <w:t xml:space="preserve">Se han identificado las etapas susceptibles de ser digitalizadas. </w:t>
            </w:r>
            <w:r w:rsidR="00B71C80" w:rsidRPr="00CB65C2">
              <w:rPr>
                <w:rFonts w:cs="Arial"/>
                <w:b/>
              </w:rPr>
              <w:sym w:font="Wingdings" w:char="F0E0"/>
            </w:r>
            <w:r w:rsidR="00B71C80">
              <w:rPr>
                <w:rFonts w:cs="Arial"/>
                <w:b/>
              </w:rPr>
              <w:t>12,5</w:t>
            </w:r>
            <w:r w:rsidR="00B71C80" w:rsidRPr="00CB65C2">
              <w:rPr>
                <w:rFonts w:cs="Arial"/>
                <w:b/>
              </w:rPr>
              <w:t>%</w:t>
            </w:r>
          </w:p>
          <w:p w:rsidR="00CB65C2" w:rsidRPr="00861E65" w:rsidRDefault="00CB65C2" w:rsidP="00CB65C2">
            <w:pPr>
              <w:pStyle w:val="Pa16"/>
              <w:numPr>
                <w:ilvl w:val="0"/>
                <w:numId w:val="114"/>
              </w:numPr>
              <w:jc w:val="both"/>
              <w:rPr>
                <w:rFonts w:cs="Arial"/>
                <w:sz w:val="24"/>
              </w:rPr>
            </w:pPr>
            <w:r w:rsidRPr="00861E65">
              <w:rPr>
                <w:rFonts w:cs="Arial"/>
                <w:sz w:val="24"/>
              </w:rPr>
              <w:t xml:space="preserve">Se han definido las tecnologías implicadas en cada una de las etapas. </w:t>
            </w:r>
            <w:r w:rsidR="00B71C80" w:rsidRPr="00CB65C2">
              <w:rPr>
                <w:rFonts w:cs="Arial"/>
                <w:b/>
              </w:rPr>
              <w:sym w:font="Wingdings" w:char="F0E0"/>
            </w:r>
            <w:r w:rsidR="00B71C80">
              <w:rPr>
                <w:rFonts w:cs="Arial"/>
                <w:b/>
              </w:rPr>
              <w:t>12,5</w:t>
            </w:r>
            <w:r w:rsidR="00B71C80" w:rsidRPr="00CB65C2">
              <w:rPr>
                <w:rFonts w:cs="Arial"/>
                <w:b/>
              </w:rPr>
              <w:t>%</w:t>
            </w:r>
          </w:p>
          <w:p w:rsidR="00CB65C2" w:rsidRPr="00861E65" w:rsidRDefault="00CB65C2" w:rsidP="00CB65C2">
            <w:pPr>
              <w:pStyle w:val="Pa16"/>
              <w:numPr>
                <w:ilvl w:val="0"/>
                <w:numId w:val="114"/>
              </w:numPr>
              <w:jc w:val="both"/>
              <w:rPr>
                <w:rFonts w:cs="Arial"/>
                <w:sz w:val="24"/>
              </w:rPr>
            </w:pPr>
            <w:r w:rsidRPr="00861E65">
              <w:rPr>
                <w:rFonts w:cs="Arial"/>
                <w:sz w:val="24"/>
              </w:rPr>
              <w:t xml:space="preserve">Se ha establecido la conexión de las etapas digitalizadas con el resto del sistema. </w:t>
            </w:r>
            <w:r w:rsidR="00B71C80" w:rsidRPr="00CB65C2">
              <w:rPr>
                <w:rFonts w:cs="Arial"/>
                <w:b/>
              </w:rPr>
              <w:sym w:font="Wingdings" w:char="F0E0"/>
            </w:r>
            <w:r w:rsidR="00B71C80">
              <w:rPr>
                <w:rFonts w:cs="Arial"/>
                <w:b/>
              </w:rPr>
              <w:t>12,5</w:t>
            </w:r>
            <w:r w:rsidR="00B71C80" w:rsidRPr="00CB65C2">
              <w:rPr>
                <w:rFonts w:cs="Arial"/>
                <w:b/>
              </w:rPr>
              <w:t>%</w:t>
            </w:r>
          </w:p>
          <w:p w:rsidR="00CB65C2" w:rsidRPr="00861E65" w:rsidRDefault="00CB65C2" w:rsidP="00CB65C2">
            <w:pPr>
              <w:pStyle w:val="Pa16"/>
              <w:numPr>
                <w:ilvl w:val="0"/>
                <w:numId w:val="114"/>
              </w:numPr>
              <w:jc w:val="both"/>
              <w:rPr>
                <w:rFonts w:cs="Arial"/>
                <w:sz w:val="24"/>
              </w:rPr>
            </w:pPr>
            <w:r w:rsidRPr="00861E65">
              <w:rPr>
                <w:rFonts w:cs="Arial"/>
                <w:sz w:val="24"/>
              </w:rPr>
              <w:t xml:space="preserve">Se ha elaborado un diagrama de bloques del sistema digitalizado. </w:t>
            </w:r>
            <w:r w:rsidR="00B71C80" w:rsidRPr="00CB65C2">
              <w:rPr>
                <w:rFonts w:cs="Arial"/>
                <w:b/>
              </w:rPr>
              <w:sym w:font="Wingdings" w:char="F0E0"/>
            </w:r>
            <w:r w:rsidR="00B71C80">
              <w:rPr>
                <w:rFonts w:cs="Arial"/>
                <w:b/>
              </w:rPr>
              <w:t>12,5</w:t>
            </w:r>
            <w:r w:rsidR="00B71C80" w:rsidRPr="00CB65C2">
              <w:rPr>
                <w:rFonts w:cs="Arial"/>
                <w:b/>
              </w:rPr>
              <w:t>%</w:t>
            </w:r>
          </w:p>
          <w:p w:rsidR="00CB65C2" w:rsidRPr="00861E65" w:rsidRDefault="00CB65C2" w:rsidP="00CB65C2">
            <w:pPr>
              <w:pStyle w:val="Pa16"/>
              <w:numPr>
                <w:ilvl w:val="0"/>
                <w:numId w:val="114"/>
              </w:numPr>
              <w:jc w:val="both"/>
              <w:rPr>
                <w:rFonts w:cs="Arial"/>
                <w:sz w:val="24"/>
              </w:rPr>
            </w:pPr>
            <w:r w:rsidRPr="00861E65">
              <w:rPr>
                <w:rFonts w:cs="Arial"/>
                <w:sz w:val="24"/>
              </w:rPr>
              <w:t xml:space="preserve">Se ha elaborado un informe de viabilidad y de las mejoras introducidas. </w:t>
            </w:r>
            <w:r w:rsidR="00B71C80" w:rsidRPr="00CB65C2">
              <w:rPr>
                <w:rFonts w:cs="Arial"/>
                <w:b/>
              </w:rPr>
              <w:sym w:font="Wingdings" w:char="F0E0"/>
            </w:r>
            <w:r w:rsidR="00B71C80">
              <w:rPr>
                <w:rFonts w:cs="Arial"/>
                <w:b/>
              </w:rPr>
              <w:t>12,5</w:t>
            </w:r>
            <w:r w:rsidR="00B71C80" w:rsidRPr="00CB65C2">
              <w:rPr>
                <w:rFonts w:cs="Arial"/>
                <w:b/>
              </w:rPr>
              <w:t>%</w:t>
            </w:r>
          </w:p>
          <w:p w:rsidR="00CB65C2" w:rsidRDefault="00CB65C2" w:rsidP="00CB65C2">
            <w:pPr>
              <w:pStyle w:val="Pa16"/>
              <w:numPr>
                <w:ilvl w:val="0"/>
                <w:numId w:val="114"/>
              </w:numPr>
              <w:jc w:val="both"/>
              <w:rPr>
                <w:rFonts w:cs="Arial"/>
                <w:sz w:val="24"/>
              </w:rPr>
            </w:pPr>
            <w:r w:rsidRPr="00861E65">
              <w:rPr>
                <w:rFonts w:cs="Arial"/>
                <w:sz w:val="24"/>
              </w:rPr>
              <w:t xml:space="preserve">Se ha analizado la mejora en la producción y gestión de residuos, entre otras. </w:t>
            </w:r>
            <w:r w:rsidR="00B71C80" w:rsidRPr="00CB65C2">
              <w:rPr>
                <w:rFonts w:cs="Arial"/>
                <w:b/>
              </w:rPr>
              <w:sym w:font="Wingdings" w:char="F0E0"/>
            </w:r>
            <w:r w:rsidR="00B71C80">
              <w:rPr>
                <w:rFonts w:cs="Arial"/>
                <w:b/>
              </w:rPr>
              <w:t>12,5</w:t>
            </w:r>
            <w:r w:rsidR="00B71C80" w:rsidRPr="00CB65C2">
              <w:rPr>
                <w:rFonts w:cs="Arial"/>
                <w:b/>
              </w:rPr>
              <w:t>%</w:t>
            </w:r>
          </w:p>
          <w:p w:rsidR="00CB65C2" w:rsidRPr="00934E53" w:rsidRDefault="00CB65C2" w:rsidP="00CB65C2">
            <w:pPr>
              <w:pStyle w:val="Pa16"/>
              <w:numPr>
                <w:ilvl w:val="0"/>
                <w:numId w:val="114"/>
              </w:numPr>
              <w:jc w:val="both"/>
              <w:rPr>
                <w:rFonts w:cs="Arial"/>
                <w:sz w:val="24"/>
              </w:rPr>
            </w:pPr>
            <w:r w:rsidRPr="00861E65">
              <w:rPr>
                <w:rFonts w:cs="Arial"/>
                <w:sz w:val="24"/>
              </w:rPr>
              <w:t>Se ha elaborado un documento con la secuencia del plan de transformación y los recursos empleados.</w:t>
            </w:r>
            <w:r w:rsidRPr="00861E65">
              <w:rPr>
                <w:rFonts w:cs="Arial"/>
                <w:color w:val="000000"/>
                <w:szCs w:val="20"/>
                <w:lang w:eastAsia="ja-JP"/>
              </w:rPr>
              <w:t xml:space="preserve"> </w:t>
            </w:r>
            <w:r w:rsidR="00B71C80" w:rsidRPr="00CB65C2">
              <w:rPr>
                <w:rFonts w:cs="Arial"/>
                <w:b/>
              </w:rPr>
              <w:sym w:font="Wingdings" w:char="F0E0"/>
            </w:r>
            <w:r w:rsidR="00B71C80">
              <w:rPr>
                <w:rFonts w:cs="Arial"/>
                <w:b/>
              </w:rPr>
              <w:t>12,5</w:t>
            </w:r>
            <w:r w:rsidR="00B71C80" w:rsidRPr="00CB65C2">
              <w:rPr>
                <w:rFonts w:cs="Arial"/>
                <w:b/>
              </w:rPr>
              <w:t>%</w:t>
            </w:r>
          </w:p>
        </w:tc>
      </w:tr>
    </w:tbl>
    <w:p w:rsidR="00846BD5" w:rsidRPr="00846BD5" w:rsidRDefault="00846BD5" w:rsidP="00846BD5">
      <w:pPr>
        <w:spacing w:before="120" w:after="120"/>
        <w:jc w:val="both"/>
        <w:rPr>
          <w:rFonts w:ascii="Arial" w:eastAsia="Calibri" w:hAnsi="Arial" w:cs="Arial"/>
          <w:b/>
          <w:color w:val="FF0000"/>
        </w:rPr>
      </w:pPr>
    </w:p>
    <w:p w:rsidR="00846BD5" w:rsidRPr="00EA3DB3" w:rsidRDefault="00846BD5" w:rsidP="006144D5">
      <w:pPr>
        <w:pStyle w:val="Estilo"/>
        <w:numPr>
          <w:ilvl w:val="0"/>
          <w:numId w:val="91"/>
        </w:numPr>
        <w:spacing w:before="120" w:after="120"/>
        <w:jc w:val="both"/>
        <w:rPr>
          <w:u w:val="single"/>
        </w:rPr>
      </w:pPr>
      <w:r w:rsidRPr="00EA3DB3">
        <w:rPr>
          <w:u w:val="single"/>
        </w:rPr>
        <w:t>Resultados de aprendizaje valorados/evaluados por el tutor durante la formación en empresa (FFE)</w:t>
      </w:r>
    </w:p>
    <w:p w:rsidR="00846BD5" w:rsidRPr="00EA3DB3" w:rsidRDefault="00846BD5" w:rsidP="00EA3DB3">
      <w:pPr>
        <w:spacing w:before="120" w:after="120"/>
        <w:ind w:left="708"/>
        <w:jc w:val="both"/>
        <w:rPr>
          <w:rFonts w:ascii="Arial" w:hAnsi="Arial" w:cs="Arial"/>
        </w:rPr>
      </w:pPr>
      <w:r w:rsidRPr="00EA3DB3">
        <w:rPr>
          <w:rFonts w:ascii="Arial" w:hAnsi="Arial" w:cs="Arial"/>
        </w:rPr>
        <w:lastRenderedPageBreak/>
        <w:t>En el caso de n</w:t>
      </w:r>
      <w:r w:rsidR="00EA3DB3" w:rsidRPr="00EA3DB3">
        <w:rPr>
          <w:rFonts w:ascii="Arial" w:hAnsi="Arial" w:cs="Arial"/>
        </w:rPr>
        <w:t xml:space="preserve">uestro módulo, </w:t>
      </w:r>
      <w:r w:rsidRPr="00EA3DB3">
        <w:rPr>
          <w:rFonts w:ascii="Arial" w:hAnsi="Arial" w:cs="Arial"/>
        </w:rPr>
        <w:t>la totalidad de los “RA”</w:t>
      </w:r>
      <w:r w:rsidR="00EA3DB3" w:rsidRPr="00EA3DB3">
        <w:rPr>
          <w:rFonts w:ascii="Arial" w:hAnsi="Arial" w:cs="Arial"/>
        </w:rPr>
        <w:t>,</w:t>
      </w:r>
      <w:r w:rsidRPr="00EA3DB3">
        <w:rPr>
          <w:rFonts w:ascii="Arial" w:hAnsi="Arial" w:cs="Arial"/>
        </w:rPr>
        <w:t xml:space="preserve"> son desarrollados en el propio centro de formación educativo.</w:t>
      </w:r>
    </w:p>
    <w:p w:rsidR="00846BD5" w:rsidRPr="00EA3DB3" w:rsidRDefault="00846BD5" w:rsidP="006144D5">
      <w:pPr>
        <w:pStyle w:val="Estilo"/>
        <w:numPr>
          <w:ilvl w:val="0"/>
          <w:numId w:val="91"/>
        </w:numPr>
        <w:spacing w:before="120" w:after="120"/>
        <w:jc w:val="both"/>
        <w:rPr>
          <w:u w:val="single"/>
        </w:rPr>
      </w:pPr>
      <w:r w:rsidRPr="00EA3DB3">
        <w:rPr>
          <w:u w:val="single"/>
        </w:rPr>
        <w:t>Instrumentos de evaluación</w:t>
      </w:r>
    </w:p>
    <w:p w:rsidR="00846BD5" w:rsidRPr="00851A41" w:rsidRDefault="00846BD5" w:rsidP="00846BD5">
      <w:pPr>
        <w:spacing w:before="120" w:after="120"/>
        <w:ind w:left="708" w:firstLine="143"/>
        <w:jc w:val="both"/>
        <w:rPr>
          <w:rFonts w:ascii="Arial" w:hAnsi="Arial" w:cs="Arial"/>
        </w:rPr>
      </w:pPr>
      <w:r w:rsidRPr="00851A41">
        <w:rPr>
          <w:rFonts w:ascii="Arial" w:hAnsi="Arial" w:cs="Arial"/>
        </w:rPr>
        <w:t>Dependiendo del tipo de evaluación a realizar, los instrumentos de evaluación son diferentes, es decir:</w:t>
      </w:r>
    </w:p>
    <w:p w:rsidR="00846BD5" w:rsidRPr="00851A41" w:rsidRDefault="00846BD5" w:rsidP="006144D5">
      <w:pPr>
        <w:pStyle w:val="Estilo"/>
        <w:numPr>
          <w:ilvl w:val="1"/>
          <w:numId w:val="91"/>
        </w:numPr>
        <w:spacing w:before="120" w:after="120"/>
        <w:jc w:val="both"/>
      </w:pPr>
      <w:r w:rsidRPr="00851A41">
        <w:rPr>
          <w:u w:val="single"/>
        </w:rPr>
        <w:t>Evaluación continua:</w:t>
      </w:r>
      <w:r w:rsidRPr="00851A41">
        <w:t xml:space="preserve"> Se llevará a cabo durante el desarrollo del curso escolar, desarrollando las unidades de trabajo planificadas. Realizando trimestr</w:t>
      </w:r>
      <w:r w:rsidR="001E564B">
        <w:t>almente pruebas de evaluación (2</w:t>
      </w:r>
      <w:r w:rsidRPr="00851A41">
        <w:t xml:space="preserve"> trimestres)</w:t>
      </w:r>
      <w:r w:rsidR="001E564B">
        <w:t xml:space="preserve"> y otro para la realización de FFE</w:t>
      </w:r>
      <w:r w:rsidRPr="00851A41">
        <w:t>. Teniendo en cuenta que se realizarán:</w:t>
      </w:r>
    </w:p>
    <w:p w:rsidR="00846BD5" w:rsidRPr="00851A41" w:rsidRDefault="00846BD5" w:rsidP="006144D5">
      <w:pPr>
        <w:pStyle w:val="Estilo"/>
        <w:numPr>
          <w:ilvl w:val="2"/>
          <w:numId w:val="91"/>
        </w:numPr>
        <w:spacing w:before="120" w:after="120"/>
        <w:jc w:val="both"/>
      </w:pPr>
      <w:r w:rsidRPr="00851A41">
        <w:t>Pruebas escritas: Serán de tipo test en formato papel, donde vendrá especificado de forma clara y concisa las instrucciones a tener en cuenta para su correcta realización.</w:t>
      </w:r>
    </w:p>
    <w:p w:rsidR="00846BD5" w:rsidRPr="00851A41" w:rsidRDefault="00846BD5" w:rsidP="006144D5">
      <w:pPr>
        <w:pStyle w:val="Estilo"/>
        <w:numPr>
          <w:ilvl w:val="2"/>
          <w:numId w:val="91"/>
        </w:numPr>
        <w:spacing w:before="120" w:after="120"/>
        <w:jc w:val="both"/>
      </w:pPr>
      <w:r w:rsidRPr="00851A41">
        <w:t>Trabajos: Se entregará un guión de prácticas que el alumno debe resolver en tiempo y forma, entregando al final una pequeña memoria del trabajo realizado.</w:t>
      </w:r>
    </w:p>
    <w:p w:rsidR="00846BD5" w:rsidRPr="00851A41" w:rsidRDefault="00846BD5" w:rsidP="00846BD5">
      <w:pPr>
        <w:pStyle w:val="Estilo"/>
        <w:spacing w:before="120" w:after="120"/>
        <w:ind w:left="1511" w:firstLine="360"/>
        <w:jc w:val="both"/>
      </w:pPr>
      <w:r w:rsidRPr="00851A41">
        <w:t>Si el cómputo global de las pruebas escritas y de trabajos realizados se obtiene una calificación de al menos 5 puntos sobre 10, el alumno habrá superado el módulo.</w:t>
      </w:r>
    </w:p>
    <w:p w:rsidR="00846BD5" w:rsidRPr="00851A41" w:rsidRDefault="00846BD5" w:rsidP="00846BD5">
      <w:pPr>
        <w:pStyle w:val="Estilo"/>
        <w:spacing w:before="120" w:after="120"/>
        <w:ind w:left="1511" w:firstLine="360"/>
        <w:jc w:val="both"/>
      </w:pPr>
      <w:r w:rsidRPr="00851A41">
        <w:t xml:space="preserve">Se realizará </w:t>
      </w:r>
      <w:r w:rsidR="00851A41" w:rsidRPr="00851A41">
        <w:t>cua</w:t>
      </w:r>
      <w:r w:rsidRPr="00851A41">
        <w:t>trimestralmente una prueba de recuperación al alumnado que lo necesite, dándole la posibilidad de recuperar la evaluación correspondiente. No se contemplará la opción de subir nota.</w:t>
      </w:r>
    </w:p>
    <w:p w:rsidR="00846BD5" w:rsidRPr="00851A41" w:rsidRDefault="00846BD5" w:rsidP="00846BD5">
      <w:pPr>
        <w:pStyle w:val="Estilo"/>
        <w:spacing w:before="120" w:after="120"/>
        <w:ind w:left="1511" w:firstLine="360"/>
        <w:jc w:val="both"/>
      </w:pPr>
      <w:r w:rsidRPr="00851A41">
        <w:t>Recordar que si un alumno supera el 15% de faltas, perderá el derecho a evaluación continua, teniendo que realizar la evaluación ordinaria o extraordinaria.</w:t>
      </w:r>
    </w:p>
    <w:p w:rsidR="00846BD5" w:rsidRPr="00B74AFA" w:rsidRDefault="00846BD5" w:rsidP="006144D5">
      <w:pPr>
        <w:pStyle w:val="Estilo"/>
        <w:numPr>
          <w:ilvl w:val="0"/>
          <w:numId w:val="93"/>
        </w:numPr>
        <w:spacing w:before="120" w:after="120"/>
        <w:jc w:val="both"/>
      </w:pPr>
      <w:r w:rsidRPr="00B74AFA">
        <w:rPr>
          <w:u w:val="single"/>
        </w:rPr>
        <w:t>Evaluación primera final (ordinaria):</w:t>
      </w:r>
      <w:r w:rsidRPr="00B74AFA">
        <w:t xml:space="preserve"> Se realizará una prueba escrita donde se tendrán en cuenta todas las unidades de trabajo y resultados de aprendizaje superados hasta el momento, realizando así solamente los no superados.</w:t>
      </w:r>
    </w:p>
    <w:p w:rsidR="00846BD5" w:rsidRPr="00B74AFA" w:rsidRDefault="00846BD5" w:rsidP="00846BD5">
      <w:pPr>
        <w:pStyle w:val="Estilo"/>
        <w:spacing w:before="120" w:after="120"/>
        <w:ind w:left="1511" w:firstLine="360"/>
        <w:jc w:val="both"/>
      </w:pPr>
      <w:r w:rsidRPr="00B74AFA">
        <w:t>Si se obtiene una calificación de al menos 5 puntos sobre 10, el alumno habrá superado el módulo.</w:t>
      </w:r>
    </w:p>
    <w:p w:rsidR="00846BD5" w:rsidRPr="00B74AFA" w:rsidRDefault="00846BD5" w:rsidP="006144D5">
      <w:pPr>
        <w:pStyle w:val="Estilo"/>
        <w:numPr>
          <w:ilvl w:val="1"/>
          <w:numId w:val="91"/>
        </w:numPr>
        <w:spacing w:before="120" w:after="120"/>
        <w:jc w:val="both"/>
        <w:rPr>
          <w:u w:val="single"/>
        </w:rPr>
      </w:pPr>
      <w:r w:rsidRPr="00B74AFA">
        <w:rPr>
          <w:u w:val="single"/>
        </w:rPr>
        <w:t>Evaluación segunda final (extraordinaria):</w:t>
      </w:r>
      <w:r w:rsidRPr="00B74AFA">
        <w:t xml:space="preserve"> Se realizará una prueba escrita y una prueba práctica, preguntando la totalidad de las unidades de trabajo, sus resultados de aprendizaje y criterios de evaluación. El profesor decidirá si a algún alumno/a se le pudiera condonar partes de las pruebas, siempre y cuando asistieran a la evaluación continua.</w:t>
      </w:r>
    </w:p>
    <w:p w:rsidR="00846BD5" w:rsidRPr="00B74AFA" w:rsidRDefault="00846BD5" w:rsidP="005C5796">
      <w:pPr>
        <w:pStyle w:val="Estilo"/>
        <w:spacing w:before="120" w:after="120"/>
        <w:ind w:left="1353" w:firstLine="63"/>
        <w:jc w:val="both"/>
      </w:pPr>
      <w:r w:rsidRPr="00B74AFA">
        <w:t>Si se obtiene una calificación de al menos 5 puntos sobre 10, el alumno habrá superado el módulo.</w:t>
      </w:r>
    </w:p>
    <w:p w:rsidR="00846BD5" w:rsidRPr="00851A41" w:rsidRDefault="00846BD5" w:rsidP="006144D5">
      <w:pPr>
        <w:pStyle w:val="Estilo"/>
        <w:numPr>
          <w:ilvl w:val="0"/>
          <w:numId w:val="91"/>
        </w:numPr>
        <w:spacing w:before="120" w:after="120"/>
        <w:jc w:val="both"/>
        <w:rPr>
          <w:u w:val="single"/>
        </w:rPr>
      </w:pPr>
      <w:r w:rsidRPr="00851A41">
        <w:rPr>
          <w:u w:val="single"/>
        </w:rPr>
        <w:t>Obtención de la calificación de la nota final del módulo</w:t>
      </w:r>
    </w:p>
    <w:p w:rsidR="00846BD5" w:rsidRPr="00872DD6" w:rsidRDefault="00846BD5" w:rsidP="00846BD5">
      <w:pPr>
        <w:spacing w:before="120" w:after="120"/>
        <w:ind w:left="708" w:firstLine="143"/>
        <w:jc w:val="both"/>
        <w:rPr>
          <w:rFonts w:ascii="Arial" w:hAnsi="Arial" w:cs="Arial"/>
        </w:rPr>
      </w:pPr>
      <w:r w:rsidRPr="00872DD6">
        <w:rPr>
          <w:rFonts w:ascii="Arial" w:hAnsi="Arial" w:cs="Arial"/>
        </w:rPr>
        <w:t>Se realizara en base a los resultados de aprendizaje y sus criterios de evaluación. Para ello, se seguirá el siguiente proceso de cálculo</w:t>
      </w:r>
    </w:p>
    <w:p w:rsidR="00846BD5" w:rsidRPr="00EB0A3C" w:rsidRDefault="00846BD5" w:rsidP="006144D5">
      <w:pPr>
        <w:pStyle w:val="Estilo"/>
        <w:numPr>
          <w:ilvl w:val="1"/>
          <w:numId w:val="91"/>
        </w:numPr>
        <w:spacing w:before="120" w:after="120"/>
        <w:jc w:val="both"/>
      </w:pPr>
      <w:r w:rsidRPr="00EB0A3C">
        <w:rPr>
          <w:u w:val="single"/>
        </w:rPr>
        <w:lastRenderedPageBreak/>
        <w:t xml:space="preserve">Cálculo de </w:t>
      </w:r>
      <w:r w:rsidR="000C1409" w:rsidRPr="00EB0A3C">
        <w:rPr>
          <w:u w:val="single"/>
        </w:rPr>
        <w:t xml:space="preserve">ponderación de cada </w:t>
      </w:r>
      <w:r w:rsidRPr="00EB0A3C">
        <w:rPr>
          <w:u w:val="single"/>
        </w:rPr>
        <w:t>“RA”</w:t>
      </w:r>
      <w:r w:rsidRPr="00EB0A3C">
        <w:t>:</w:t>
      </w:r>
      <w:r w:rsidR="00872DD6" w:rsidRPr="00EB0A3C">
        <w:t xml:space="preserve"> E</w:t>
      </w:r>
      <w:r w:rsidRPr="00EB0A3C">
        <w:t>s decir:</w:t>
      </w:r>
    </w:p>
    <w:p w:rsidR="00846BD5" w:rsidRPr="00EB0A3C" w:rsidRDefault="00846BD5" w:rsidP="00846BD5">
      <w:pPr>
        <w:pStyle w:val="Estilo"/>
        <w:spacing w:before="120" w:after="120"/>
        <w:ind w:left="2231"/>
        <w:jc w:val="center"/>
      </w:pPr>
      <w:r w:rsidRPr="00EB0A3C">
        <w:t>RA1 = RA2 = RA3 =</w:t>
      </w:r>
      <w:r w:rsidR="00EB0A3C" w:rsidRPr="00EB0A3C">
        <w:t xml:space="preserve"> RA4 = RA5 = 20</w:t>
      </w:r>
      <w:r w:rsidRPr="00EB0A3C">
        <w:t>%</w:t>
      </w:r>
    </w:p>
    <w:p w:rsidR="00846BD5" w:rsidRPr="00EB0A3C" w:rsidRDefault="00846BD5" w:rsidP="006144D5">
      <w:pPr>
        <w:pStyle w:val="Estilo"/>
        <w:numPr>
          <w:ilvl w:val="1"/>
          <w:numId w:val="91"/>
        </w:numPr>
        <w:spacing w:before="120" w:after="120"/>
        <w:jc w:val="both"/>
      </w:pPr>
      <w:r w:rsidRPr="00EB0A3C">
        <w:rPr>
          <w:u w:val="single"/>
        </w:rPr>
        <w:t>Cálculo de “CE</w:t>
      </w:r>
      <w:r w:rsidRPr="00EB0A3C">
        <w:t xml:space="preserve">”: Se especifica el número de veces que se repite cada uno de ellos, para todas </w:t>
      </w:r>
      <w:proofErr w:type="gramStart"/>
      <w:r w:rsidRPr="00EB0A3C">
        <w:t>las ”</w:t>
      </w:r>
      <w:proofErr w:type="gramEnd"/>
      <w:r w:rsidRPr="00EB0A3C">
        <w:t xml:space="preserve">UT” y se obtiene una ponderación a título individual en forma de porcentaje. </w:t>
      </w:r>
    </w:p>
    <w:p w:rsidR="00846BD5" w:rsidRPr="005C3935" w:rsidRDefault="00C62C86" w:rsidP="00846BD5">
      <w:pPr>
        <w:spacing w:before="120" w:after="120"/>
        <w:jc w:val="both"/>
        <w:rPr>
          <w:rFonts w:cs="Arial"/>
          <w:color w:val="FF0000"/>
        </w:rPr>
      </w:pPr>
      <w:r>
        <w:rPr>
          <w:b/>
          <w:noProof/>
          <w:color w:val="FF0000"/>
          <w:sz w:val="16"/>
          <w:szCs w:val="20"/>
          <w:lang w:val="es-ES_tradnl"/>
        </w:rPr>
        <w:pict>
          <v:shapetype id="_x0000_t202" coordsize="21600,21600" o:spt="202" path="m,l,21600r21600,l21600,xe">
            <v:stroke joinstyle="miter"/>
            <v:path gradientshapeok="t" o:connecttype="rect"/>
          </v:shapetype>
          <v:shape id="31 CuadroTexto" o:spid="_x0000_s1026" type="#_x0000_t202" style="position:absolute;left:0;text-align:left;margin-left:78.2pt;margin-top:3.15pt;width:402.75pt;height:28.9pt;z-index:251654144;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" filled="f" stroked="f">
            <v:textbox style="mso-next-textbox:#31 CuadroTexto">
              <w:txbxContent>
                <w:p w:rsidR="00926436" w:rsidRDefault="00926436" w:rsidP="00846BD5">
                  <w:pPr>
                    <w:pStyle w:val="NormalWeb"/>
                    <w:spacing w:before="0" w:beforeAutospacing="0" w:after="0" w:afterAutospacing="0"/>
                    <w:rPr>
                      <w:rFonts w:asciiTheme="minorHAnsi" w:hAnsi="Calibri" w:cstheme="minorBidi"/>
                      <w:color w:val="000000" w:themeColor="text1"/>
                      <w:sz w:val="22"/>
                      <w:szCs w:val="22"/>
                    </w:rPr>
                  </w:pPr>
                  <w:r w:rsidRPr="00C3580A">
                    <w:rPr>
                      <w:rFonts w:asciiTheme="minorHAnsi" w:hAnsi="Calibri" w:cstheme="minorBidi"/>
                      <w:b/>
                      <w:bCs/>
                      <w:color w:val="000000" w:themeColor="text1"/>
                      <w:sz w:val="22"/>
                      <w:szCs w:val="22"/>
                    </w:rPr>
                    <w:t>RA1</w:t>
                  </w:r>
                  <w:r w:rsidRPr="00C3580A">
                    <w:rPr>
                      <w:rFonts w:asciiTheme="minorHAnsi" w:hAnsi="Calibri" w:cstheme="minorBidi"/>
                      <w:color w:val="000000" w:themeColor="text1"/>
                      <w:sz w:val="22"/>
                      <w:szCs w:val="22"/>
                    </w:rPr>
                    <w:t xml:space="preserve"> </w:t>
                  </w:r>
                  <m:oMath>
                    <m:r>
                      <w:rPr>
                        <w:rFonts w:ascii="Cambria Math" w:hAnsi="Cambria Math" w:cstheme="minorBidi"/>
                        <w:color w:val="000000" w:themeColor="text1"/>
                        <w:sz w:val="22"/>
                        <w:szCs w:val="22"/>
                      </w:rPr>
                      <m:t>=</m:t>
                    </m:r>
                    <m:nary>
                      <m:naryPr>
                        <m:chr m:val="∑"/>
                        <m:ctrlPr>
                          <w:rPr>
                            <w:rFonts w:ascii="Cambria Math" w:eastAsiaTheme="minorEastAsia" w:hAnsi="Cambria Math" w:cstheme="minorBidi"/>
                            <w:i/>
                            <w:iCs/>
                            <w:color w:val="000000" w:themeColor="text1"/>
                            <w:sz w:val="22"/>
                            <w:szCs w:val="22"/>
                          </w:rPr>
                        </m:ctrlPr>
                      </m:naryPr>
                      <m:sub>
                        <m:r>
                          <w:rPr>
                            <w:rFonts w:ascii="Cambria Math" w:hAnsi="Cambria Math" w:cstheme="minorBidi"/>
                            <w:color w:val="000000" w:themeColor="text1"/>
                            <w:sz w:val="22"/>
                            <w:szCs w:val="22"/>
                          </w:rPr>
                          <m:t>j=1</m:t>
                        </m:r>
                      </m:sub>
                      <m:sup>
                        <m:r>
                          <w:rPr>
                            <w:rFonts w:ascii="Cambria Math" w:hAnsi="Cambria Math" w:cstheme="minorBidi"/>
                            <w:color w:val="000000" w:themeColor="text1"/>
                            <w:sz w:val="22"/>
                            <w:szCs w:val="22"/>
                          </w:rPr>
                          <m:t>n</m:t>
                        </m:r>
                      </m:sup>
                      <m:e>
                        <m:r>
                          <w:rPr>
                            <w:rFonts w:ascii="Cambria Math" w:hAnsi="Cambria Math" w:cstheme="minorBidi"/>
                            <w:color w:val="000000" w:themeColor="text1"/>
                            <w:sz w:val="22"/>
                            <w:szCs w:val="22"/>
                          </w:rPr>
                          <m:t>(Calificación. %Ce1j)</m:t>
                        </m:r>
                      </m:e>
                    </m:nary>
                    <m:r>
                      <m:rPr>
                        <m:sty m:val="p"/>
                      </m:rPr>
                      <w:rPr>
                        <w:rFonts w:ascii="Cambria Math" w:hAnsi="Cambria Math" w:cstheme="minorBidi"/>
                        <w:color w:val="000000" w:themeColor="text1"/>
                        <w:sz w:val="22"/>
                        <w:szCs w:val="22"/>
                      </w:rPr>
                      <m:t> ;siendo n=6, ya</m:t>
                    </m:r>
                  </m:oMath>
                  <w:r w:rsidR="00EB0A3C">
                    <w:rPr>
                      <w:rFonts w:asciiTheme="minorHAnsi" w:hAnsi="Calibri" w:cstheme="minorBidi"/>
                      <w:color w:val="000000" w:themeColor="text1"/>
                      <w:sz w:val="22"/>
                      <w:szCs w:val="22"/>
                    </w:rPr>
                    <w:t xml:space="preserve"> que  hay 6</w:t>
                  </w:r>
                  <w:r>
                    <w:rPr>
                      <w:rFonts w:asciiTheme="minorHAnsi" w:hAnsi="Calibri" w:cstheme="minorBidi"/>
                      <w:color w:val="000000" w:themeColor="text1"/>
                      <w:sz w:val="22"/>
                      <w:szCs w:val="22"/>
                    </w:rPr>
                    <w:t xml:space="preserve"> “CE”</w:t>
                  </w:r>
                </w:p>
                <w:p w:rsidR="00926436" w:rsidRDefault="00926436" w:rsidP="00846BD5">
                  <w:pPr>
                    <w:pStyle w:val="NormalWeb"/>
                    <w:spacing w:before="0" w:beforeAutospacing="0" w:after="0" w:afterAutospacing="0"/>
                    <w:rPr>
                      <w:rFonts w:asciiTheme="minorHAnsi" w:hAnsi="Calibri" w:cstheme="minorBidi"/>
                      <w:color w:val="000000" w:themeColor="text1"/>
                      <w:sz w:val="22"/>
                      <w:szCs w:val="22"/>
                    </w:rPr>
                  </w:pPr>
                </w:p>
                <w:p w:rsidR="00926436" w:rsidRDefault="00926436" w:rsidP="00846BD5">
                  <w:pPr>
                    <w:pStyle w:val="NormalWeb"/>
                    <w:spacing w:before="0" w:beforeAutospacing="0" w:after="0" w:afterAutospacing="0"/>
                  </w:pPr>
                </w:p>
              </w:txbxContent>
            </v:textbox>
          </v:shape>
        </w:pict>
      </w:r>
    </w:p>
    <w:p w:rsidR="00846BD5" w:rsidRPr="005C3935" w:rsidRDefault="00C62C86" w:rsidP="00846BD5">
      <w:pPr>
        <w:pStyle w:val="Prrafodelista"/>
        <w:spacing w:before="120" w:after="120"/>
        <w:ind w:left="1571"/>
        <w:jc w:val="both"/>
        <w:rPr>
          <w:rFonts w:cs="Arial"/>
          <w:b/>
          <w:color w:val="FF0000"/>
          <w:sz w:val="24"/>
          <w:szCs w:val="24"/>
        </w:rPr>
      </w:pPr>
      <w:r>
        <w:rPr>
          <w:rFonts w:cs="Arial"/>
          <w:b/>
          <w:noProof/>
          <w:color w:val="FF0000"/>
          <w:sz w:val="24"/>
          <w:szCs w:val="24"/>
        </w:rPr>
        <w:pict>
          <v:shape id="_x0000_s1027" type="#_x0000_t202" style="position:absolute;left:0;text-align:left;margin-left:78.3pt;margin-top:13.7pt;width:402.75pt;height:28.9pt;z-index:251655168;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" filled="f" stroked="f">
            <v:textbox style="mso-next-textbox:#_x0000_s1027">
              <w:txbxContent>
                <w:p w:rsidR="00926436" w:rsidRDefault="00926436" w:rsidP="00846BD5">
                  <w:pPr>
                    <w:pStyle w:val="NormalWeb"/>
                    <w:spacing w:before="0" w:beforeAutospacing="0" w:after="0" w:afterAutospacing="0"/>
                  </w:pPr>
                  <w:r>
                    <w:rPr>
                      <w:rFonts w:asciiTheme="minorHAnsi" w:hAnsi="Calibri" w:cstheme="minorBidi"/>
                      <w:b/>
                      <w:bCs/>
                      <w:color w:val="000000" w:themeColor="text1"/>
                      <w:sz w:val="22"/>
                      <w:szCs w:val="22"/>
                    </w:rPr>
                    <w:t>RA2</w:t>
                  </w:r>
                  <w:r w:rsidRPr="00C3580A">
                    <w:rPr>
                      <w:rFonts w:asciiTheme="minorHAnsi" w:hAnsi="Calibri" w:cstheme="minorBidi"/>
                      <w:color w:val="000000" w:themeColor="text1"/>
                      <w:sz w:val="22"/>
                      <w:szCs w:val="22"/>
                    </w:rPr>
                    <w:t xml:space="preserve"> </w:t>
                  </w:r>
                  <m:oMath>
                    <m:r>
                      <w:rPr>
                        <w:rFonts w:ascii="Cambria Math" w:hAnsi="Cambria Math" w:cstheme="minorBidi"/>
                        <w:color w:val="000000" w:themeColor="text1"/>
                        <w:sz w:val="22"/>
                        <w:szCs w:val="22"/>
                      </w:rPr>
                      <m:t>=</m:t>
                    </m:r>
                    <m:nary>
                      <m:naryPr>
                        <m:chr m:val="∑"/>
                        <m:ctrlPr>
                          <w:rPr>
                            <w:rFonts w:ascii="Cambria Math" w:eastAsiaTheme="minorEastAsia" w:hAnsi="Cambria Math" w:cstheme="minorBidi"/>
                            <w:i/>
                            <w:iCs/>
                            <w:color w:val="000000" w:themeColor="text1"/>
                            <w:sz w:val="22"/>
                            <w:szCs w:val="22"/>
                          </w:rPr>
                        </m:ctrlPr>
                      </m:naryPr>
                      <m:sub>
                        <m:r>
                          <w:rPr>
                            <w:rFonts w:ascii="Cambria Math" w:hAnsi="Cambria Math" w:cstheme="minorBidi"/>
                            <w:color w:val="000000" w:themeColor="text1"/>
                            <w:sz w:val="22"/>
                            <w:szCs w:val="22"/>
                          </w:rPr>
                          <m:t>j=1</m:t>
                        </m:r>
                      </m:sub>
                      <m:sup>
                        <m:r>
                          <w:rPr>
                            <w:rFonts w:ascii="Cambria Math" w:hAnsi="Cambria Math" w:cstheme="minorBidi"/>
                            <w:color w:val="000000" w:themeColor="text1"/>
                            <w:sz w:val="22"/>
                            <w:szCs w:val="22"/>
                          </w:rPr>
                          <m:t>n</m:t>
                        </m:r>
                      </m:sup>
                      <m:e>
                        <m:r>
                          <w:rPr>
                            <w:rFonts w:ascii="Cambria Math" w:hAnsi="Cambria Math" w:cstheme="minorBidi"/>
                            <w:color w:val="000000" w:themeColor="text1"/>
                            <w:sz w:val="22"/>
                            <w:szCs w:val="22"/>
                          </w:rPr>
                          <m:t>(Calificación. %Ce2j)</m:t>
                        </m:r>
                      </m:e>
                    </m:nary>
                    <m:r>
                      <m:rPr>
                        <m:sty m:val="p"/>
                      </m:rPr>
                      <w:rPr>
                        <w:rFonts w:ascii="Cambria Math" w:hAnsi="Cambria Math" w:cstheme="minorBidi"/>
                        <w:color w:val="000000" w:themeColor="text1"/>
                        <w:sz w:val="22"/>
                        <w:szCs w:val="22"/>
                      </w:rPr>
                      <m:t> ;siendo n=6, ya</m:t>
                    </m:r>
                  </m:oMath>
                  <w:r w:rsidR="00EB0A3C">
                    <w:rPr>
                      <w:rFonts w:asciiTheme="minorHAnsi" w:hAnsi="Calibri" w:cstheme="minorBidi"/>
                      <w:color w:val="000000" w:themeColor="text1"/>
                      <w:sz w:val="22"/>
                      <w:szCs w:val="22"/>
                    </w:rPr>
                    <w:t xml:space="preserve"> que  hay 6</w:t>
                  </w:r>
                  <w:r>
                    <w:rPr>
                      <w:rFonts w:asciiTheme="minorHAnsi" w:hAnsi="Calibri" w:cstheme="minorBidi"/>
                      <w:color w:val="000000" w:themeColor="text1"/>
                      <w:sz w:val="22"/>
                      <w:szCs w:val="22"/>
                    </w:rPr>
                    <w:t xml:space="preserve"> “CE”</w:t>
                  </w:r>
                </w:p>
              </w:txbxContent>
            </v:textbox>
          </v:shape>
        </w:pict>
      </w:r>
    </w:p>
    <w:p w:rsidR="00846BD5" w:rsidRPr="005C3935" w:rsidRDefault="00846BD5" w:rsidP="00846BD5">
      <w:pPr>
        <w:pStyle w:val="Prrafodelista"/>
        <w:spacing w:before="120" w:after="120"/>
        <w:ind w:left="1571"/>
        <w:jc w:val="both"/>
        <w:rPr>
          <w:rFonts w:cs="Arial"/>
          <w:b/>
          <w:color w:val="FF0000"/>
          <w:sz w:val="24"/>
          <w:szCs w:val="24"/>
        </w:rPr>
      </w:pPr>
    </w:p>
    <w:p w:rsidR="00846BD5" w:rsidRPr="005C3935" w:rsidRDefault="00C62C86" w:rsidP="00846BD5">
      <w:pPr>
        <w:pStyle w:val="Prrafodelista"/>
        <w:spacing w:before="120" w:after="120"/>
        <w:ind w:left="1571"/>
        <w:jc w:val="both"/>
        <w:rPr>
          <w:rFonts w:cs="Arial"/>
          <w:b/>
          <w:color w:val="FF0000"/>
          <w:sz w:val="24"/>
          <w:szCs w:val="24"/>
        </w:rPr>
      </w:pPr>
      <w:r>
        <w:rPr>
          <w:rFonts w:cs="Arial"/>
          <w:b/>
          <w:noProof/>
          <w:color w:val="FF0000"/>
          <w:sz w:val="24"/>
          <w:szCs w:val="24"/>
        </w:rPr>
        <w:pict>
          <v:shape id="_x0000_s1028" type="#_x0000_t202" style="position:absolute;left:0;text-align:left;margin-left:78.4pt;margin-top:8.2pt;width:402.75pt;height:28.9pt;z-index:251656192;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" filled="f" stroked="f">
            <v:textbox style="mso-next-textbox:#_x0000_s1028">
              <w:txbxContent>
                <w:p w:rsidR="00926436" w:rsidRDefault="00926436" w:rsidP="00846BD5">
                  <w:pPr>
                    <w:pStyle w:val="NormalWeb"/>
                    <w:spacing w:before="0" w:beforeAutospacing="0" w:after="0" w:afterAutospacing="0"/>
                  </w:pPr>
                  <w:r>
                    <w:rPr>
                      <w:rFonts w:asciiTheme="minorHAnsi" w:hAnsi="Calibri" w:cstheme="minorBidi"/>
                      <w:b/>
                      <w:bCs/>
                      <w:color w:val="000000" w:themeColor="text1"/>
                      <w:sz w:val="22"/>
                      <w:szCs w:val="22"/>
                    </w:rPr>
                    <w:t>RA3</w:t>
                  </w:r>
                  <w:r w:rsidRPr="00C3580A">
                    <w:rPr>
                      <w:rFonts w:asciiTheme="minorHAnsi" w:hAnsi="Calibri" w:cstheme="minorBidi"/>
                      <w:color w:val="000000" w:themeColor="text1"/>
                      <w:sz w:val="22"/>
                      <w:szCs w:val="22"/>
                    </w:rPr>
                    <w:t xml:space="preserve"> </w:t>
                  </w:r>
                  <m:oMath>
                    <m:r>
                      <w:rPr>
                        <w:rFonts w:ascii="Cambria Math" w:hAnsi="Cambria Math" w:cstheme="minorBidi"/>
                        <w:color w:val="000000" w:themeColor="text1"/>
                        <w:sz w:val="22"/>
                        <w:szCs w:val="22"/>
                      </w:rPr>
                      <m:t>=</m:t>
                    </m:r>
                    <m:nary>
                      <m:naryPr>
                        <m:chr m:val="∑"/>
                        <m:ctrlPr>
                          <w:rPr>
                            <w:rFonts w:ascii="Cambria Math" w:eastAsiaTheme="minorEastAsia" w:hAnsi="Cambria Math" w:cstheme="minorBidi"/>
                            <w:i/>
                            <w:iCs/>
                            <w:color w:val="000000" w:themeColor="text1"/>
                            <w:sz w:val="22"/>
                            <w:szCs w:val="22"/>
                          </w:rPr>
                        </m:ctrlPr>
                      </m:naryPr>
                      <m:sub>
                        <m:r>
                          <w:rPr>
                            <w:rFonts w:ascii="Cambria Math" w:hAnsi="Cambria Math" w:cstheme="minorBidi"/>
                            <w:color w:val="000000" w:themeColor="text1"/>
                            <w:sz w:val="22"/>
                            <w:szCs w:val="22"/>
                          </w:rPr>
                          <m:t>j=1</m:t>
                        </m:r>
                      </m:sub>
                      <m:sup>
                        <m:r>
                          <w:rPr>
                            <w:rFonts w:ascii="Cambria Math" w:hAnsi="Cambria Math" w:cstheme="minorBidi"/>
                            <w:color w:val="000000" w:themeColor="text1"/>
                            <w:sz w:val="22"/>
                            <w:szCs w:val="22"/>
                          </w:rPr>
                          <m:t>n</m:t>
                        </m:r>
                      </m:sup>
                      <m:e>
                        <m:r>
                          <w:rPr>
                            <w:rFonts w:ascii="Cambria Math" w:hAnsi="Cambria Math" w:cstheme="minorBidi"/>
                            <w:color w:val="000000" w:themeColor="text1"/>
                            <w:sz w:val="22"/>
                            <w:szCs w:val="22"/>
                          </w:rPr>
                          <m:t>(Calificación.%Ce3j)</m:t>
                        </m:r>
                      </m:e>
                    </m:nary>
                    <m:r>
                      <m:rPr>
                        <m:sty m:val="p"/>
                      </m:rPr>
                      <w:rPr>
                        <w:rFonts w:ascii="Cambria Math" w:hAnsi="Cambria Math" w:cstheme="minorBidi"/>
                        <w:color w:val="000000" w:themeColor="text1"/>
                        <w:sz w:val="22"/>
                        <w:szCs w:val="22"/>
                      </w:rPr>
                      <m:t> ;siendo n=5, ya</m:t>
                    </m:r>
                  </m:oMath>
                  <w:r w:rsidR="00EB0A3C">
                    <w:rPr>
                      <w:rFonts w:asciiTheme="minorHAnsi" w:hAnsi="Calibri" w:cstheme="minorBidi"/>
                      <w:color w:val="000000" w:themeColor="text1"/>
                      <w:sz w:val="22"/>
                      <w:szCs w:val="22"/>
                    </w:rPr>
                    <w:t xml:space="preserve"> que  hay 5</w:t>
                  </w:r>
                  <w:r>
                    <w:rPr>
                      <w:rFonts w:asciiTheme="minorHAnsi" w:hAnsi="Calibri" w:cstheme="minorBidi"/>
                      <w:color w:val="000000" w:themeColor="text1"/>
                      <w:sz w:val="22"/>
                      <w:szCs w:val="22"/>
                    </w:rPr>
                    <w:t xml:space="preserve"> “CE”</w:t>
                  </w:r>
                </w:p>
              </w:txbxContent>
            </v:textbox>
          </v:shape>
        </w:pict>
      </w:r>
    </w:p>
    <w:p w:rsidR="00846BD5" w:rsidRPr="005C3935" w:rsidRDefault="00846BD5" w:rsidP="00846BD5">
      <w:pPr>
        <w:pStyle w:val="Prrafodelista"/>
        <w:spacing w:before="120" w:after="120"/>
        <w:ind w:left="1571"/>
        <w:jc w:val="both"/>
        <w:rPr>
          <w:rFonts w:cs="Arial"/>
          <w:b/>
          <w:color w:val="FF0000"/>
          <w:sz w:val="24"/>
          <w:szCs w:val="24"/>
        </w:rPr>
      </w:pPr>
    </w:p>
    <w:p w:rsidR="00846BD5" w:rsidRPr="005C3935" w:rsidRDefault="00C62C86" w:rsidP="00846BD5">
      <w:pPr>
        <w:pStyle w:val="Prrafodelista"/>
        <w:spacing w:before="120" w:after="120"/>
        <w:ind w:left="1571"/>
        <w:jc w:val="both"/>
        <w:rPr>
          <w:rFonts w:cs="Arial"/>
          <w:b/>
          <w:color w:val="FF0000"/>
          <w:sz w:val="24"/>
          <w:szCs w:val="24"/>
        </w:rPr>
      </w:pPr>
      <w:r>
        <w:rPr>
          <w:rFonts w:cs="Arial"/>
          <w:b/>
          <w:noProof/>
          <w:color w:val="FF0000"/>
          <w:sz w:val="24"/>
          <w:szCs w:val="24"/>
        </w:rPr>
        <w:pict>
          <v:shape id="_x0000_s1029" type="#_x0000_t202" style="position:absolute;left:0;text-align:left;margin-left:78.3pt;margin-top:1.45pt;width:402.75pt;height:28.9pt;z-index:251657216;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" filled="f" stroked="f">
            <v:textbox style="mso-next-textbox:#_x0000_s1029">
              <w:txbxContent>
                <w:p w:rsidR="00926436" w:rsidRDefault="00926436" w:rsidP="00846BD5">
                  <w:pPr>
                    <w:pStyle w:val="NormalWeb"/>
                    <w:spacing w:before="0" w:beforeAutospacing="0" w:after="0" w:afterAutospacing="0"/>
                  </w:pPr>
                  <w:r>
                    <w:rPr>
                      <w:rFonts w:asciiTheme="minorHAnsi" w:hAnsi="Calibri" w:cstheme="minorBidi"/>
                      <w:b/>
                      <w:bCs/>
                      <w:color w:val="000000" w:themeColor="text1"/>
                      <w:sz w:val="22"/>
                      <w:szCs w:val="22"/>
                    </w:rPr>
                    <w:t>RA4</w:t>
                  </w:r>
                  <w:r w:rsidRPr="00C3580A">
                    <w:rPr>
                      <w:rFonts w:asciiTheme="minorHAnsi" w:hAnsi="Calibri" w:cstheme="minorBidi"/>
                      <w:color w:val="000000" w:themeColor="text1"/>
                      <w:sz w:val="22"/>
                      <w:szCs w:val="22"/>
                    </w:rPr>
                    <w:t xml:space="preserve"> </w:t>
                  </w:r>
                  <m:oMath>
                    <m:r>
                      <w:rPr>
                        <w:rFonts w:ascii="Cambria Math" w:hAnsi="Cambria Math" w:cstheme="minorBidi"/>
                        <w:color w:val="000000" w:themeColor="text1"/>
                        <w:sz w:val="22"/>
                        <w:szCs w:val="22"/>
                      </w:rPr>
                      <m:t>=</m:t>
                    </m:r>
                    <m:nary>
                      <m:naryPr>
                        <m:chr m:val="∑"/>
                        <m:ctrlPr>
                          <w:rPr>
                            <w:rFonts w:ascii="Cambria Math" w:eastAsiaTheme="minorEastAsia" w:hAnsi="Cambria Math" w:cstheme="minorBidi"/>
                            <w:i/>
                            <w:iCs/>
                            <w:color w:val="000000" w:themeColor="text1"/>
                            <w:sz w:val="22"/>
                            <w:szCs w:val="22"/>
                          </w:rPr>
                        </m:ctrlPr>
                      </m:naryPr>
                      <m:sub>
                        <m:r>
                          <w:rPr>
                            <w:rFonts w:ascii="Cambria Math" w:hAnsi="Cambria Math" w:cstheme="minorBidi"/>
                            <w:color w:val="000000" w:themeColor="text1"/>
                            <w:sz w:val="22"/>
                            <w:szCs w:val="22"/>
                          </w:rPr>
                          <m:t>j=1</m:t>
                        </m:r>
                      </m:sub>
                      <m:sup>
                        <m:r>
                          <w:rPr>
                            <w:rFonts w:ascii="Cambria Math" w:hAnsi="Cambria Math" w:cstheme="minorBidi"/>
                            <w:color w:val="000000" w:themeColor="text1"/>
                            <w:sz w:val="22"/>
                            <w:szCs w:val="22"/>
                          </w:rPr>
                          <m:t>n</m:t>
                        </m:r>
                      </m:sup>
                      <m:e>
                        <m:r>
                          <w:rPr>
                            <w:rFonts w:ascii="Cambria Math" w:hAnsi="Cambria Math" w:cstheme="minorBidi"/>
                            <w:color w:val="000000" w:themeColor="text1"/>
                            <w:sz w:val="22"/>
                            <w:szCs w:val="22"/>
                          </w:rPr>
                          <m:t>(Calificación. %Ce4j)</m:t>
                        </m:r>
                      </m:e>
                    </m:nary>
                    <m:r>
                      <m:rPr>
                        <m:sty m:val="p"/>
                      </m:rPr>
                      <w:rPr>
                        <w:rFonts w:ascii="Cambria Math" w:hAnsi="Cambria Math" w:cstheme="minorBidi"/>
                        <w:color w:val="000000" w:themeColor="text1"/>
                        <w:sz w:val="22"/>
                        <w:szCs w:val="22"/>
                      </w:rPr>
                      <m:t> ;siendo n=8, ya</m:t>
                    </m:r>
                  </m:oMath>
                  <w:r w:rsidR="00EB0A3C">
                    <w:rPr>
                      <w:rFonts w:asciiTheme="minorHAnsi" w:hAnsi="Calibri" w:cstheme="minorBidi"/>
                      <w:color w:val="000000" w:themeColor="text1"/>
                      <w:sz w:val="22"/>
                      <w:szCs w:val="22"/>
                    </w:rPr>
                    <w:t xml:space="preserve"> que  hay 8</w:t>
                  </w:r>
                  <w:r>
                    <w:rPr>
                      <w:rFonts w:asciiTheme="minorHAnsi" w:hAnsi="Calibri" w:cstheme="minorBidi"/>
                      <w:color w:val="000000" w:themeColor="text1"/>
                      <w:sz w:val="22"/>
                      <w:szCs w:val="22"/>
                    </w:rPr>
                    <w:t xml:space="preserve"> “CE”</w:t>
                  </w:r>
                </w:p>
              </w:txbxContent>
            </v:textbox>
          </v:shape>
        </w:pict>
      </w:r>
    </w:p>
    <w:p w:rsidR="00846BD5" w:rsidRPr="005C3935" w:rsidRDefault="00C62C86" w:rsidP="00846BD5">
      <w:pPr>
        <w:pStyle w:val="Prrafodelista"/>
        <w:spacing w:before="120" w:after="120"/>
        <w:ind w:left="1571"/>
        <w:jc w:val="both"/>
        <w:rPr>
          <w:rFonts w:cs="Arial"/>
          <w:b/>
          <w:color w:val="FF0000"/>
          <w:sz w:val="24"/>
          <w:szCs w:val="24"/>
        </w:rPr>
      </w:pPr>
      <w:r>
        <w:rPr>
          <w:rFonts w:cs="Arial"/>
          <w:b/>
          <w:noProof/>
          <w:color w:val="FF0000"/>
          <w:sz w:val="24"/>
          <w:szCs w:val="24"/>
        </w:rPr>
        <w:pict>
          <v:shape id="_x0000_s1030" type="#_x0000_t202" style="position:absolute;left:0;text-align:left;margin-left:78.4pt;margin-top:15.75pt;width:402.75pt;height:28.9pt;z-index:251658240;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" filled="f" stroked="f">
            <v:textbox style="mso-next-textbox:#_x0000_s1030">
              <w:txbxContent>
                <w:p w:rsidR="00926436" w:rsidRDefault="00926436" w:rsidP="00846BD5">
                  <w:pPr>
                    <w:pStyle w:val="NormalWeb"/>
                    <w:spacing w:before="0" w:beforeAutospacing="0" w:after="0" w:afterAutospacing="0"/>
                  </w:pPr>
                  <w:r>
                    <w:rPr>
                      <w:rFonts w:asciiTheme="minorHAnsi" w:hAnsi="Calibri" w:cstheme="minorBidi"/>
                      <w:b/>
                      <w:bCs/>
                      <w:color w:val="000000" w:themeColor="text1"/>
                      <w:sz w:val="22"/>
                      <w:szCs w:val="22"/>
                    </w:rPr>
                    <w:t>RA5</w:t>
                  </w:r>
                  <w:r w:rsidRPr="00C3580A">
                    <w:rPr>
                      <w:rFonts w:asciiTheme="minorHAnsi" w:hAnsi="Calibri" w:cstheme="minorBidi"/>
                      <w:color w:val="000000" w:themeColor="text1"/>
                      <w:sz w:val="22"/>
                      <w:szCs w:val="22"/>
                    </w:rPr>
                    <w:t xml:space="preserve"> </w:t>
                  </w:r>
                  <m:oMath>
                    <m:r>
                      <w:rPr>
                        <w:rFonts w:ascii="Cambria Math" w:hAnsi="Cambria Math" w:cstheme="minorBidi"/>
                        <w:color w:val="000000" w:themeColor="text1"/>
                        <w:sz w:val="22"/>
                        <w:szCs w:val="22"/>
                      </w:rPr>
                      <m:t>=</m:t>
                    </m:r>
                    <m:nary>
                      <m:naryPr>
                        <m:chr m:val="∑"/>
                        <m:ctrlPr>
                          <w:rPr>
                            <w:rFonts w:ascii="Cambria Math" w:eastAsiaTheme="minorEastAsia" w:hAnsi="Cambria Math" w:cstheme="minorBidi"/>
                            <w:i/>
                            <w:iCs/>
                            <w:color w:val="000000" w:themeColor="text1"/>
                            <w:sz w:val="22"/>
                            <w:szCs w:val="22"/>
                          </w:rPr>
                        </m:ctrlPr>
                      </m:naryPr>
                      <m:sub>
                        <m:r>
                          <w:rPr>
                            <w:rFonts w:ascii="Cambria Math" w:hAnsi="Cambria Math" w:cstheme="minorBidi"/>
                            <w:color w:val="000000" w:themeColor="text1"/>
                            <w:sz w:val="22"/>
                            <w:szCs w:val="22"/>
                          </w:rPr>
                          <m:t>j=1</m:t>
                        </m:r>
                      </m:sub>
                      <m:sup>
                        <m:r>
                          <w:rPr>
                            <w:rFonts w:ascii="Cambria Math" w:hAnsi="Cambria Math" w:cstheme="minorBidi"/>
                            <w:color w:val="000000" w:themeColor="text1"/>
                            <w:sz w:val="22"/>
                            <w:szCs w:val="22"/>
                          </w:rPr>
                          <m:t>n</m:t>
                        </m:r>
                      </m:sup>
                      <m:e>
                        <m:r>
                          <w:rPr>
                            <w:rFonts w:ascii="Cambria Math" w:hAnsi="Cambria Math" w:cstheme="minorBidi"/>
                            <w:color w:val="000000" w:themeColor="text1"/>
                            <w:sz w:val="22"/>
                            <w:szCs w:val="22"/>
                          </w:rPr>
                          <m:t>(Calificación. %Ce5j)</m:t>
                        </m:r>
                      </m:e>
                    </m:nary>
                    <m:r>
                      <m:rPr>
                        <m:sty m:val="p"/>
                      </m:rPr>
                      <w:rPr>
                        <w:rFonts w:ascii="Cambria Math" w:hAnsi="Cambria Math" w:cstheme="minorBidi"/>
                        <w:color w:val="000000" w:themeColor="text1"/>
                        <w:sz w:val="22"/>
                        <w:szCs w:val="22"/>
                      </w:rPr>
                      <m:t> ;siendo n=8, ya</m:t>
                    </m:r>
                  </m:oMath>
                  <w:r w:rsidR="00EB0A3C">
                    <w:rPr>
                      <w:rFonts w:asciiTheme="minorHAnsi" w:hAnsi="Calibri" w:cstheme="minorBidi"/>
                      <w:color w:val="000000" w:themeColor="text1"/>
                      <w:sz w:val="22"/>
                      <w:szCs w:val="22"/>
                    </w:rPr>
                    <w:t xml:space="preserve"> que  hay 8</w:t>
                  </w:r>
                  <w:r>
                    <w:rPr>
                      <w:rFonts w:asciiTheme="minorHAnsi" w:hAnsi="Calibri" w:cstheme="minorBidi"/>
                      <w:color w:val="000000" w:themeColor="text1"/>
                      <w:sz w:val="22"/>
                      <w:szCs w:val="22"/>
                    </w:rPr>
                    <w:t xml:space="preserve"> “CE”</w:t>
                  </w:r>
                </w:p>
              </w:txbxContent>
            </v:textbox>
          </v:shape>
        </w:pict>
      </w:r>
    </w:p>
    <w:p w:rsidR="00846BD5" w:rsidRPr="005C3935" w:rsidRDefault="00846BD5" w:rsidP="00846BD5">
      <w:pPr>
        <w:pStyle w:val="Prrafodelista"/>
        <w:spacing w:before="120" w:after="120"/>
        <w:ind w:left="1571"/>
        <w:jc w:val="both"/>
        <w:rPr>
          <w:rFonts w:cs="Arial"/>
          <w:b/>
          <w:color w:val="FF0000"/>
          <w:sz w:val="24"/>
          <w:szCs w:val="24"/>
        </w:rPr>
      </w:pPr>
    </w:p>
    <w:p w:rsidR="00846BD5" w:rsidRPr="000C1409" w:rsidRDefault="00846BD5" w:rsidP="000C1409">
      <w:pPr>
        <w:spacing w:before="120" w:after="120"/>
        <w:jc w:val="both"/>
        <w:rPr>
          <w:rFonts w:ascii="Arial" w:hAnsi="Arial" w:cs="Arial"/>
          <w:u w:val="single"/>
        </w:rPr>
      </w:pPr>
    </w:p>
    <w:p w:rsidR="00846BD5" w:rsidRPr="00EB0A3C" w:rsidRDefault="000C1409" w:rsidP="000C1409">
      <w:pPr>
        <w:pStyle w:val="Prrafodelista"/>
        <w:spacing w:before="120" w:after="120"/>
        <w:ind w:left="1571"/>
        <w:jc w:val="both"/>
        <w:rPr>
          <w:rFonts w:cs="Arial"/>
          <w:sz w:val="24"/>
          <w:szCs w:val="24"/>
        </w:rPr>
      </w:pPr>
      <w:r w:rsidRPr="00EB0A3C">
        <w:rPr>
          <w:rFonts w:cs="Arial"/>
          <w:sz w:val="24"/>
          <w:szCs w:val="24"/>
        </w:rPr>
        <w:t xml:space="preserve">Tener </w:t>
      </w:r>
      <w:r w:rsidR="00846BD5" w:rsidRPr="00EB0A3C">
        <w:rPr>
          <w:rFonts w:cs="Arial"/>
          <w:sz w:val="24"/>
          <w:szCs w:val="24"/>
        </w:rPr>
        <w:t>en cuenta que</w:t>
      </w:r>
      <w:r w:rsidRPr="00EB0A3C">
        <w:rPr>
          <w:rFonts w:cs="Arial"/>
          <w:sz w:val="24"/>
          <w:szCs w:val="24"/>
        </w:rPr>
        <w:t xml:space="preserve"> cada CE se puede</w:t>
      </w:r>
      <w:r w:rsidR="00846BD5" w:rsidRPr="00EB0A3C">
        <w:rPr>
          <w:rFonts w:cs="Arial"/>
          <w:sz w:val="24"/>
          <w:szCs w:val="24"/>
        </w:rPr>
        <w:t xml:space="preserve"> repetir varias veces o no. La cali</w:t>
      </w:r>
      <w:r w:rsidRPr="00EB0A3C">
        <w:rPr>
          <w:rFonts w:cs="Arial"/>
          <w:sz w:val="24"/>
          <w:szCs w:val="24"/>
        </w:rPr>
        <w:t>ficación de cada uno de ellos</w:t>
      </w:r>
      <w:r w:rsidR="00846BD5" w:rsidRPr="00EB0A3C">
        <w:rPr>
          <w:rFonts w:cs="Arial"/>
          <w:sz w:val="24"/>
          <w:szCs w:val="24"/>
        </w:rPr>
        <w:t>, será: “SI” o “NO”</w:t>
      </w:r>
    </w:p>
    <w:p w:rsidR="00846BD5" w:rsidRPr="00EB0A3C" w:rsidRDefault="000C1409" w:rsidP="006144D5">
      <w:pPr>
        <w:pStyle w:val="Prrafodelista"/>
        <w:numPr>
          <w:ilvl w:val="1"/>
          <w:numId w:val="91"/>
        </w:numPr>
        <w:spacing w:before="120" w:after="120"/>
        <w:jc w:val="both"/>
        <w:rPr>
          <w:rFonts w:ascii="Arial" w:hAnsi="Arial" w:cs="Arial"/>
          <w:sz w:val="24"/>
          <w:szCs w:val="24"/>
          <w:u w:val="single"/>
        </w:rPr>
      </w:pPr>
      <w:r w:rsidRPr="00EB0A3C">
        <w:rPr>
          <w:rFonts w:ascii="Arial" w:hAnsi="Arial" w:cs="Arial"/>
          <w:sz w:val="24"/>
          <w:szCs w:val="24"/>
          <w:u w:val="single"/>
        </w:rPr>
        <w:t>Cálculo de la calificación de la nota final “CF”:</w:t>
      </w:r>
    </w:p>
    <w:p w:rsidR="000C1409" w:rsidRPr="000C1409" w:rsidRDefault="00C62C86" w:rsidP="000C1409">
      <w:pPr>
        <w:pStyle w:val="Prrafodelista"/>
        <w:spacing w:before="120" w:after="120"/>
        <w:ind w:left="1353"/>
        <w:jc w:val="both"/>
        <w:rPr>
          <w:rFonts w:ascii="Arial" w:hAnsi="Arial" w:cs="Arial"/>
          <w:sz w:val="24"/>
          <w:szCs w:val="24"/>
          <w:u w:val="single"/>
        </w:rPr>
      </w:pPr>
      <w:r>
        <w:rPr>
          <w:noProof/>
        </w:rPr>
        <w:pict>
          <v:shape id="_x0000_s1033" type="#_x0000_t202" style="position:absolute;left:0;text-align:left;margin-left:78.5pt;margin-top:6.85pt;width:402.75pt;height:28.9pt;z-index:251661312;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" filled="f" stroked="f">
            <v:textbox style="mso-next-textbox:#_x0000_s1033">
              <w:txbxContent>
                <w:p w:rsidR="00926436" w:rsidRDefault="00926436" w:rsidP="00846BD5">
                  <w:pPr>
                    <w:pStyle w:val="NormalWeb"/>
                    <w:spacing w:before="0" w:beforeAutospacing="0" w:after="0" w:afterAutospacing="0"/>
                  </w:pPr>
                  <w:r>
                    <w:rPr>
                      <w:rFonts w:asciiTheme="minorHAnsi" w:hAnsi="Calibri" w:cstheme="minorBidi"/>
                      <w:b/>
                      <w:bCs/>
                      <w:color w:val="000000" w:themeColor="text1"/>
                      <w:sz w:val="22"/>
                      <w:szCs w:val="22"/>
                    </w:rPr>
                    <w:t>CF</w:t>
                  </w:r>
                  <w:r w:rsidRPr="00C3580A">
                    <w:rPr>
                      <w:rFonts w:asciiTheme="minorHAnsi" w:hAnsi="Calibri" w:cstheme="minorBidi"/>
                      <w:color w:val="000000" w:themeColor="text1"/>
                      <w:sz w:val="22"/>
                      <w:szCs w:val="22"/>
                    </w:rPr>
                    <w:t xml:space="preserve"> </w:t>
                  </w:r>
                  <m:oMath>
                    <m:r>
                      <w:rPr>
                        <w:rFonts w:ascii="Cambria Math" w:hAnsi="Cambria Math" w:cstheme="minorBidi"/>
                        <w:color w:val="000000" w:themeColor="text1"/>
                        <w:sz w:val="22"/>
                        <w:szCs w:val="22"/>
                      </w:rPr>
                      <m:t>=</m:t>
                    </m:r>
                    <m:nary>
                      <m:naryPr>
                        <m:chr m:val="∑"/>
                        <m:ctrlPr>
                          <w:rPr>
                            <w:rFonts w:ascii="Cambria Math" w:eastAsiaTheme="minorEastAsia" w:hAnsi="Cambria Math" w:cstheme="minorBidi"/>
                            <w:i/>
                            <w:iCs/>
                            <w:color w:val="000000" w:themeColor="text1"/>
                            <w:sz w:val="22"/>
                            <w:szCs w:val="22"/>
                          </w:rPr>
                        </m:ctrlPr>
                      </m:naryPr>
                      <m:sub>
                        <m:r>
                          <w:rPr>
                            <w:rFonts w:ascii="Cambria Math" w:hAnsi="Cambria Math" w:cstheme="minorBidi"/>
                            <w:color w:val="000000" w:themeColor="text1"/>
                            <w:sz w:val="22"/>
                            <w:szCs w:val="22"/>
                          </w:rPr>
                          <m:t>i=1</m:t>
                        </m:r>
                      </m:sub>
                      <m:sup>
                        <m:r>
                          <w:rPr>
                            <w:rFonts w:ascii="Cambria Math" w:hAnsi="Cambria Math" w:cstheme="minorBidi"/>
                            <w:color w:val="000000" w:themeColor="text1"/>
                            <w:sz w:val="22"/>
                            <w:szCs w:val="22"/>
                          </w:rPr>
                          <m:t>M</m:t>
                        </m:r>
                      </m:sup>
                      <m:e>
                        <m:r>
                          <w:rPr>
                            <w:rFonts w:ascii="Cambria Math" w:hAnsi="Cambria Math" w:cstheme="minorBidi"/>
                            <w:color w:val="000000" w:themeColor="text1"/>
                            <w:sz w:val="22"/>
                            <w:szCs w:val="22"/>
                          </w:rPr>
                          <m:t>(20% de cada RAi)</m:t>
                        </m:r>
                      </m:e>
                    </m:nary>
                    <m:r>
                      <m:rPr>
                        <m:sty m:val="p"/>
                      </m:rPr>
                      <w:rPr>
                        <w:rFonts w:ascii="Cambria Math" w:hAnsi="Cambria Math" w:cstheme="minorBidi"/>
                        <w:color w:val="000000" w:themeColor="text1"/>
                        <w:sz w:val="22"/>
                        <w:szCs w:val="22"/>
                      </w:rPr>
                      <m:t> ;siendo M=5, ya</m:t>
                    </m:r>
                  </m:oMath>
                  <w:r w:rsidR="00EB0A3C">
                    <w:rPr>
                      <w:rFonts w:asciiTheme="minorHAnsi" w:hAnsi="Calibri" w:cstheme="minorBidi"/>
                      <w:color w:val="000000" w:themeColor="text1"/>
                      <w:sz w:val="22"/>
                      <w:szCs w:val="22"/>
                    </w:rPr>
                    <w:t xml:space="preserve"> que  hay 5</w:t>
                  </w:r>
                  <w:r>
                    <w:rPr>
                      <w:rFonts w:asciiTheme="minorHAnsi" w:hAnsi="Calibri" w:cstheme="minorBidi"/>
                      <w:color w:val="000000" w:themeColor="text1"/>
                      <w:sz w:val="22"/>
                      <w:szCs w:val="22"/>
                    </w:rPr>
                    <w:t xml:space="preserve"> “RA”</w:t>
                  </w:r>
                </w:p>
              </w:txbxContent>
            </v:textbox>
          </v:shape>
        </w:pict>
      </w:r>
    </w:p>
    <w:p w:rsidR="00872DD6" w:rsidRDefault="00872DD6" w:rsidP="00872DD6">
      <w:pPr>
        <w:spacing w:before="120" w:after="120"/>
        <w:ind w:left="1429"/>
        <w:jc w:val="both"/>
        <w:rPr>
          <w:rFonts w:ascii="Arial" w:eastAsia="Calibri" w:hAnsi="Arial" w:cs="Arial"/>
          <w:b/>
          <w:color w:val="FF0000"/>
        </w:rPr>
      </w:pPr>
    </w:p>
    <w:p w:rsidR="00846BD5" w:rsidRPr="000C1409" w:rsidRDefault="00846BD5" w:rsidP="006144D5">
      <w:pPr>
        <w:pStyle w:val="Estilo"/>
        <w:numPr>
          <w:ilvl w:val="0"/>
          <w:numId w:val="91"/>
        </w:numPr>
        <w:spacing w:before="120" w:after="120"/>
        <w:jc w:val="both"/>
        <w:rPr>
          <w:u w:val="single"/>
        </w:rPr>
      </w:pPr>
      <w:r w:rsidRPr="000C1409">
        <w:rPr>
          <w:u w:val="single"/>
        </w:rPr>
        <w:t>Reclamaciones de pruebas realizadas por parte del alumnado</w:t>
      </w:r>
    </w:p>
    <w:p w:rsidR="00846BD5" w:rsidRPr="000C1409" w:rsidRDefault="00846BD5" w:rsidP="000C1409">
      <w:pPr>
        <w:spacing w:before="120" w:after="120"/>
        <w:ind w:left="708"/>
        <w:jc w:val="both"/>
        <w:rPr>
          <w:rFonts w:ascii="Arial" w:hAnsi="Arial" w:cs="Arial"/>
        </w:rPr>
      </w:pPr>
      <w:r w:rsidRPr="000C1409">
        <w:rPr>
          <w:rFonts w:ascii="Arial" w:hAnsi="Arial" w:cs="Arial"/>
        </w:rPr>
        <w:t>La reclamación de cualquier alumno que cursen sus estudios en la Comunidad de Castilla y león la modalidad presencial de la formación profesional del sistema educativo, estará sujeta a lo establecido por la Orden EDU 1575/2024 de 23 de diciembre, donde concretamente en sus artículos 19 y 20, se especifica el “procedimiento de reclamación en el centro (artículo 19)” y el “procedimiento de reclamación ante la dirección provincial (artículo 20)”</w:t>
      </w:r>
    </w:p>
    <w:p w:rsidR="00846BD5" w:rsidRPr="000C1409" w:rsidRDefault="00846BD5" w:rsidP="000C1409">
      <w:pPr>
        <w:spacing w:before="120" w:after="120"/>
        <w:ind w:left="708"/>
        <w:jc w:val="both"/>
        <w:rPr>
          <w:rFonts w:ascii="Arial" w:hAnsi="Arial" w:cs="Arial"/>
        </w:rPr>
      </w:pPr>
      <w:r w:rsidRPr="000C1409">
        <w:rPr>
          <w:rFonts w:ascii="Arial" w:hAnsi="Arial" w:cs="Arial"/>
        </w:rPr>
        <w:t>A petición de un alumno, no obstante el tutor, profesor o cualquier otra figura educativa, deberán  explicar los motivos por los que se puede reclamar, sus procedimientos y plazos.</w:t>
      </w:r>
    </w:p>
    <w:p w:rsidR="00846BD5" w:rsidRPr="000C1409" w:rsidRDefault="00846BD5" w:rsidP="00846BD5">
      <w:pPr>
        <w:spacing w:before="120" w:after="120"/>
        <w:ind w:left="708" w:firstLine="143"/>
        <w:jc w:val="both"/>
        <w:rPr>
          <w:rFonts w:ascii="Arial" w:hAnsi="Arial" w:cs="Arial"/>
        </w:rPr>
      </w:pPr>
      <w:r w:rsidRPr="000C1409">
        <w:rPr>
          <w:rFonts w:ascii="Arial" w:hAnsi="Arial" w:cs="Arial"/>
        </w:rPr>
        <w:t>Todo el procedimiento de reclamación también, viene especificado en el reglamento interno del centro.</w:t>
      </w:r>
    </w:p>
    <w:p w:rsidR="00374DBD" w:rsidRPr="0072431B" w:rsidRDefault="00374DBD" w:rsidP="0072431B">
      <w:pPr>
        <w:rPr>
          <w:rFonts w:ascii="Arial" w:hAnsi="Arial" w:cs="Arial"/>
        </w:rPr>
      </w:pPr>
    </w:p>
    <w:p w:rsidR="00567301" w:rsidRPr="00A22418" w:rsidRDefault="00567301" w:rsidP="006144D5">
      <w:pPr>
        <w:pStyle w:val="Prrafodelista"/>
        <w:numPr>
          <w:ilvl w:val="0"/>
          <w:numId w:val="86"/>
        </w:numPr>
        <w:rPr>
          <w:rFonts w:ascii="Arial" w:hAnsi="Arial" w:cs="Arial"/>
          <w:b/>
          <w:sz w:val="24"/>
          <w:szCs w:val="24"/>
          <w:u w:val="single"/>
        </w:rPr>
      </w:pPr>
      <w:bookmarkStart w:id="21" w:name="_Toc147618305"/>
      <w:r w:rsidRPr="00A22418">
        <w:rPr>
          <w:rFonts w:ascii="Arial" w:hAnsi="Arial" w:cs="Arial"/>
          <w:b/>
          <w:sz w:val="24"/>
          <w:szCs w:val="24"/>
          <w:u w:val="single"/>
        </w:rPr>
        <w:t>ACTIVIDADES COMPLEMENTARIAS Y EXTRAESCOLARES.</w:t>
      </w:r>
      <w:bookmarkEnd w:id="21"/>
    </w:p>
    <w:p w:rsidR="00567301" w:rsidRPr="00947A8D" w:rsidRDefault="00567301" w:rsidP="00285E6E">
      <w:pPr>
        <w:rPr>
          <w:rFonts w:ascii="Arial" w:hAnsi="Arial" w:cs="Arial"/>
          <w:b/>
        </w:rPr>
      </w:pPr>
    </w:p>
    <w:p w:rsidR="00567301" w:rsidRPr="00947A8D" w:rsidRDefault="00567301" w:rsidP="00285E6E">
      <w:pPr>
        <w:pStyle w:val="Default"/>
        <w:spacing w:after="120"/>
        <w:jc w:val="both"/>
        <w:rPr>
          <w:rFonts w:ascii="Arial" w:hAnsi="Arial" w:cs="Arial"/>
        </w:rPr>
      </w:pPr>
      <w:r w:rsidRPr="00947A8D">
        <w:rPr>
          <w:rFonts w:ascii="Arial" w:hAnsi="Arial" w:cs="Arial"/>
        </w:rPr>
        <w:t>La posibilidad de realización de este tipo de actividades se programará a lo largo del curso</w:t>
      </w:r>
      <w:r w:rsidR="00A61471">
        <w:rPr>
          <w:rFonts w:ascii="Arial" w:hAnsi="Arial" w:cs="Arial"/>
        </w:rPr>
        <w:t xml:space="preserve"> a ser posible</w:t>
      </w:r>
      <w:r w:rsidRPr="00947A8D">
        <w:rPr>
          <w:rFonts w:ascii="Arial" w:hAnsi="Arial" w:cs="Arial"/>
        </w:rPr>
        <w:t xml:space="preserve">, en función de la actitud del alumnado y siempre que las condiciones económicas y educativas lo permitan. </w:t>
      </w:r>
    </w:p>
    <w:p w:rsidR="00567301" w:rsidRPr="00947A8D" w:rsidRDefault="00567301" w:rsidP="00285E6E">
      <w:pPr>
        <w:pStyle w:val="Default"/>
        <w:spacing w:after="120"/>
        <w:jc w:val="both"/>
        <w:rPr>
          <w:rFonts w:ascii="Arial" w:hAnsi="Arial" w:cs="Arial"/>
        </w:rPr>
      </w:pPr>
      <w:r w:rsidRPr="00947A8D">
        <w:rPr>
          <w:rFonts w:ascii="Arial" w:hAnsi="Arial" w:cs="Arial"/>
        </w:rPr>
        <w:lastRenderedPageBreak/>
        <w:t>Se asistirá a las actividades programadas por el Departamento que sean de aplicación e interés a las características de los alumnos.</w:t>
      </w:r>
    </w:p>
    <w:p w:rsidR="000C1409" w:rsidRPr="00947A8D" w:rsidRDefault="000C1409" w:rsidP="00285E6E">
      <w:pPr>
        <w:pStyle w:val="Default"/>
        <w:spacing w:after="120"/>
        <w:jc w:val="both"/>
        <w:rPr>
          <w:rFonts w:ascii="Arial" w:hAnsi="Arial" w:cs="Arial"/>
        </w:rPr>
      </w:pPr>
    </w:p>
    <w:p w:rsidR="00567301" w:rsidRPr="00A22418" w:rsidRDefault="00567301" w:rsidP="006144D5">
      <w:pPr>
        <w:pStyle w:val="Prrafodelista"/>
        <w:numPr>
          <w:ilvl w:val="0"/>
          <w:numId w:val="86"/>
        </w:numPr>
        <w:rPr>
          <w:rFonts w:ascii="Arial" w:hAnsi="Arial" w:cs="Arial"/>
          <w:b/>
          <w:sz w:val="24"/>
          <w:szCs w:val="24"/>
          <w:u w:val="single"/>
        </w:rPr>
      </w:pPr>
      <w:bookmarkStart w:id="22" w:name="_Toc147618306"/>
      <w:r w:rsidRPr="00A22418">
        <w:rPr>
          <w:rFonts w:ascii="Arial" w:hAnsi="Arial" w:cs="Arial"/>
          <w:b/>
          <w:sz w:val="24"/>
          <w:szCs w:val="24"/>
          <w:u w:val="single"/>
        </w:rPr>
        <w:t>MATERIALES Y RECURSOS DIDÁCTICOS</w:t>
      </w:r>
      <w:bookmarkEnd w:id="22"/>
    </w:p>
    <w:p w:rsidR="00567301" w:rsidRPr="00947A8D" w:rsidRDefault="00567301" w:rsidP="00285E6E">
      <w:pPr>
        <w:rPr>
          <w:rFonts w:ascii="Arial" w:hAnsi="Arial" w:cs="Arial"/>
          <w:b/>
        </w:rPr>
      </w:pPr>
    </w:p>
    <w:p w:rsidR="00567301" w:rsidRPr="00947A8D" w:rsidRDefault="009F08C8" w:rsidP="00285E6E">
      <w:pPr>
        <w:autoSpaceDE w:val="0"/>
        <w:rPr>
          <w:rFonts w:ascii="Arial" w:hAnsi="Arial" w:cs="Arial"/>
          <w:bCs/>
          <w:color w:val="000000"/>
        </w:rPr>
      </w:pPr>
      <w:r w:rsidRPr="00947A8D">
        <w:rPr>
          <w:rFonts w:ascii="Arial" w:hAnsi="Arial" w:cs="Arial"/>
          <w:bCs/>
          <w:color w:val="000000"/>
        </w:rPr>
        <w:t>Las clases se impartirán en las aulas taller acondicionadas para estos módulos. Se emplearán, entre otros; los siguientes elementos</w:t>
      </w:r>
      <w:r w:rsidR="00567301" w:rsidRPr="00947A8D">
        <w:rPr>
          <w:rFonts w:ascii="Arial" w:hAnsi="Arial" w:cs="Arial"/>
          <w:bCs/>
          <w:color w:val="000000"/>
        </w:rPr>
        <w:t>.</w:t>
      </w:r>
    </w:p>
    <w:p w:rsidR="00567301" w:rsidRPr="00947A8D" w:rsidRDefault="00567301" w:rsidP="006144D5">
      <w:pPr>
        <w:pStyle w:val="Default"/>
        <w:numPr>
          <w:ilvl w:val="0"/>
          <w:numId w:val="4"/>
        </w:numPr>
        <w:jc w:val="both"/>
        <w:rPr>
          <w:rFonts w:ascii="Arial" w:hAnsi="Arial" w:cs="Arial"/>
        </w:rPr>
      </w:pPr>
      <w:r w:rsidRPr="00947A8D">
        <w:rPr>
          <w:rFonts w:ascii="Arial" w:hAnsi="Arial" w:cs="Arial"/>
        </w:rPr>
        <w:t xml:space="preserve">Apuntes del profesor. </w:t>
      </w:r>
    </w:p>
    <w:p w:rsidR="00567301" w:rsidRPr="00947A8D" w:rsidRDefault="00567301" w:rsidP="006144D5">
      <w:pPr>
        <w:pStyle w:val="Default"/>
        <w:numPr>
          <w:ilvl w:val="0"/>
          <w:numId w:val="4"/>
        </w:numPr>
        <w:jc w:val="both"/>
        <w:rPr>
          <w:rFonts w:ascii="Arial" w:hAnsi="Arial" w:cs="Arial"/>
        </w:rPr>
      </w:pPr>
      <w:r w:rsidRPr="00947A8D">
        <w:rPr>
          <w:rFonts w:ascii="Arial" w:hAnsi="Arial" w:cs="Arial"/>
        </w:rPr>
        <w:t>Libro</w:t>
      </w:r>
      <w:r w:rsidR="00F67BF1">
        <w:rPr>
          <w:rFonts w:ascii="Arial" w:hAnsi="Arial" w:cs="Arial"/>
        </w:rPr>
        <w:t>s</w:t>
      </w:r>
      <w:r w:rsidRPr="00947A8D">
        <w:rPr>
          <w:rFonts w:ascii="Arial" w:hAnsi="Arial" w:cs="Arial"/>
        </w:rPr>
        <w:t xml:space="preserve"> de texto: </w:t>
      </w:r>
    </w:p>
    <w:p w:rsidR="00263D90" w:rsidRPr="00FC468C" w:rsidRDefault="00FC468C" w:rsidP="00FC468C">
      <w:pPr>
        <w:pStyle w:val="Default"/>
        <w:numPr>
          <w:ilvl w:val="1"/>
          <w:numId w:val="91"/>
        </w:numPr>
        <w:jc w:val="both"/>
        <w:rPr>
          <w:rFonts w:ascii="Arial" w:hAnsi="Arial" w:cs="Arial"/>
          <w:color w:val="auto"/>
        </w:rPr>
      </w:pPr>
      <w:r w:rsidRPr="00263D90">
        <w:rPr>
          <w:rFonts w:ascii="Arial" w:hAnsi="Arial" w:cs="Arial"/>
          <w:color w:val="auto"/>
        </w:rPr>
        <w:t>Digitalización Aplicada a los sectores Productivos (G</w:t>
      </w:r>
      <w:r>
        <w:rPr>
          <w:rFonts w:ascii="Arial" w:hAnsi="Arial" w:cs="Arial"/>
          <w:color w:val="auto"/>
        </w:rPr>
        <w:t>M</w:t>
      </w:r>
      <w:r w:rsidRPr="00263D90">
        <w:rPr>
          <w:rFonts w:ascii="Arial" w:hAnsi="Arial" w:cs="Arial"/>
          <w:color w:val="auto"/>
        </w:rPr>
        <w:t xml:space="preserve">). Autor: Ramón </w:t>
      </w:r>
      <w:proofErr w:type="spellStart"/>
      <w:r w:rsidRPr="00263D90">
        <w:rPr>
          <w:rFonts w:ascii="Arial" w:hAnsi="Arial" w:cs="Arial"/>
          <w:color w:val="auto"/>
        </w:rPr>
        <w:t>Ramirez</w:t>
      </w:r>
      <w:proofErr w:type="spellEnd"/>
      <w:r w:rsidRPr="00263D90">
        <w:rPr>
          <w:rFonts w:ascii="Arial" w:hAnsi="Arial" w:cs="Arial"/>
          <w:color w:val="auto"/>
        </w:rPr>
        <w:t xml:space="preserve"> Luz. Ed. </w:t>
      </w:r>
      <w:proofErr w:type="spellStart"/>
      <w:r w:rsidRPr="00263D90">
        <w:rPr>
          <w:rFonts w:ascii="Arial" w:hAnsi="Arial" w:cs="Arial"/>
          <w:color w:val="auto"/>
        </w:rPr>
        <w:t>Marcombo</w:t>
      </w:r>
      <w:proofErr w:type="spellEnd"/>
    </w:p>
    <w:p w:rsidR="00263D90" w:rsidRPr="00263D90" w:rsidRDefault="00263D90" w:rsidP="006144D5">
      <w:pPr>
        <w:pStyle w:val="Default"/>
        <w:numPr>
          <w:ilvl w:val="1"/>
          <w:numId w:val="91"/>
        </w:numPr>
        <w:jc w:val="both"/>
        <w:rPr>
          <w:rFonts w:ascii="Arial" w:hAnsi="Arial" w:cs="Arial"/>
          <w:color w:val="auto"/>
        </w:rPr>
      </w:pPr>
      <w:r w:rsidRPr="00263D90">
        <w:rPr>
          <w:rFonts w:ascii="Arial" w:hAnsi="Arial" w:cs="Arial"/>
          <w:color w:val="auto"/>
        </w:rPr>
        <w:t xml:space="preserve">Digitalización Aplicada a los sectores Productivos (GS). Autor: Ramón </w:t>
      </w:r>
      <w:proofErr w:type="spellStart"/>
      <w:r w:rsidRPr="00263D90">
        <w:rPr>
          <w:rFonts w:ascii="Arial" w:hAnsi="Arial" w:cs="Arial"/>
          <w:color w:val="auto"/>
        </w:rPr>
        <w:t>Ramirez</w:t>
      </w:r>
      <w:proofErr w:type="spellEnd"/>
      <w:r w:rsidRPr="00263D90">
        <w:rPr>
          <w:rFonts w:ascii="Arial" w:hAnsi="Arial" w:cs="Arial"/>
          <w:color w:val="auto"/>
        </w:rPr>
        <w:t xml:space="preserve"> Luz. Ed. </w:t>
      </w:r>
      <w:proofErr w:type="spellStart"/>
      <w:r w:rsidRPr="00263D90">
        <w:rPr>
          <w:rFonts w:ascii="Arial" w:hAnsi="Arial" w:cs="Arial"/>
          <w:color w:val="auto"/>
        </w:rPr>
        <w:t>Marcombo</w:t>
      </w:r>
      <w:proofErr w:type="spellEnd"/>
    </w:p>
    <w:p w:rsidR="00454636" w:rsidRPr="002941C3" w:rsidRDefault="00567301" w:rsidP="006144D5">
      <w:pPr>
        <w:pStyle w:val="Default"/>
        <w:numPr>
          <w:ilvl w:val="0"/>
          <w:numId w:val="4"/>
        </w:numPr>
        <w:jc w:val="both"/>
        <w:rPr>
          <w:rFonts w:ascii="Arial" w:hAnsi="Arial" w:cs="Arial"/>
        </w:rPr>
      </w:pPr>
      <w:r w:rsidRPr="00947A8D">
        <w:rPr>
          <w:rFonts w:ascii="Arial" w:hAnsi="Arial" w:cs="Arial"/>
        </w:rPr>
        <w:t>Aplicaciones de ofimátic</w:t>
      </w:r>
      <w:r w:rsidR="64DB46D2" w:rsidRPr="00947A8D">
        <w:rPr>
          <w:rFonts w:ascii="Arial" w:hAnsi="Arial" w:cs="Arial"/>
        </w:rPr>
        <w:t>as de</w:t>
      </w:r>
      <w:r w:rsidRPr="00947A8D">
        <w:rPr>
          <w:rFonts w:ascii="Arial" w:hAnsi="Arial" w:cs="Arial"/>
        </w:rPr>
        <w:t xml:space="preserve"> Office</w:t>
      </w:r>
      <w:r w:rsidR="102458E1" w:rsidRPr="00947A8D">
        <w:rPr>
          <w:rFonts w:ascii="Arial" w:hAnsi="Arial" w:cs="Arial"/>
        </w:rPr>
        <w:t xml:space="preserve">365 (con cuenta de educa.jcyl.es), </w:t>
      </w:r>
      <w:proofErr w:type="spellStart"/>
      <w:r w:rsidR="102458E1" w:rsidRPr="00947A8D">
        <w:rPr>
          <w:rFonts w:ascii="Arial" w:hAnsi="Arial" w:cs="Arial"/>
        </w:rPr>
        <w:t>Teams</w:t>
      </w:r>
      <w:proofErr w:type="spellEnd"/>
      <w:r w:rsidR="00454636" w:rsidRPr="00947A8D">
        <w:rPr>
          <w:rFonts w:ascii="Arial" w:hAnsi="Arial" w:cs="Arial"/>
        </w:rPr>
        <w:t>.</w:t>
      </w:r>
    </w:p>
    <w:p w:rsidR="00567301" w:rsidRPr="00947A8D" w:rsidRDefault="00F67BF1" w:rsidP="006144D5">
      <w:pPr>
        <w:pStyle w:val="Default"/>
        <w:numPr>
          <w:ilvl w:val="0"/>
          <w:numId w:val="4"/>
        </w:numPr>
        <w:jc w:val="both"/>
        <w:rPr>
          <w:rFonts w:ascii="Arial" w:hAnsi="Arial" w:cs="Arial"/>
        </w:rPr>
      </w:pPr>
      <w:r>
        <w:rPr>
          <w:rFonts w:ascii="Arial" w:hAnsi="Arial" w:cs="Arial"/>
        </w:rPr>
        <w:t xml:space="preserve">Recursos de la red: Videos de </w:t>
      </w:r>
      <w:proofErr w:type="spellStart"/>
      <w:r>
        <w:rPr>
          <w:rFonts w:ascii="Arial" w:hAnsi="Arial" w:cs="Arial"/>
        </w:rPr>
        <w:t>Youtube</w:t>
      </w:r>
      <w:proofErr w:type="spellEnd"/>
      <w:r>
        <w:rPr>
          <w:rFonts w:ascii="Arial" w:hAnsi="Arial" w:cs="Arial"/>
        </w:rPr>
        <w:t xml:space="preserve"> y propios por el profesor</w:t>
      </w:r>
    </w:p>
    <w:p w:rsidR="00567301" w:rsidRPr="00947A8D" w:rsidRDefault="00567301" w:rsidP="006144D5">
      <w:pPr>
        <w:pStyle w:val="Default"/>
        <w:numPr>
          <w:ilvl w:val="0"/>
          <w:numId w:val="4"/>
        </w:numPr>
        <w:jc w:val="both"/>
        <w:rPr>
          <w:rFonts w:ascii="Arial" w:hAnsi="Arial" w:cs="Arial"/>
        </w:rPr>
      </w:pPr>
      <w:r w:rsidRPr="00947A8D">
        <w:rPr>
          <w:rFonts w:ascii="Arial" w:hAnsi="Arial" w:cs="Arial"/>
        </w:rPr>
        <w:t>Medios audiovisuales</w:t>
      </w:r>
      <w:r w:rsidR="00A61471">
        <w:rPr>
          <w:rFonts w:ascii="Arial" w:hAnsi="Arial" w:cs="Arial"/>
          <w:b/>
          <w:bCs/>
        </w:rPr>
        <w:t xml:space="preserve"> </w:t>
      </w:r>
      <w:r w:rsidR="00A61471" w:rsidRPr="00A61471">
        <w:rPr>
          <w:rFonts w:ascii="Arial" w:hAnsi="Arial" w:cs="Arial"/>
        </w:rPr>
        <w:t>y recursos TIC</w:t>
      </w:r>
      <w:r w:rsidR="00A61471">
        <w:rPr>
          <w:rFonts w:ascii="Arial" w:hAnsi="Arial" w:cs="Arial"/>
        </w:rPr>
        <w:t xml:space="preserve"> (ordenadores</w:t>
      </w:r>
      <w:r w:rsidR="003F3783">
        <w:rPr>
          <w:rFonts w:ascii="Arial" w:hAnsi="Arial" w:cs="Arial"/>
        </w:rPr>
        <w:t xml:space="preserve"> e impresora</w:t>
      </w:r>
      <w:r w:rsidR="00A61471">
        <w:rPr>
          <w:rFonts w:ascii="Arial" w:hAnsi="Arial" w:cs="Arial"/>
        </w:rPr>
        <w:t>, proyector, pizarra digital,..)</w:t>
      </w:r>
    </w:p>
    <w:p w:rsidR="00567301" w:rsidRPr="003F3783" w:rsidRDefault="00567301" w:rsidP="006144D5">
      <w:pPr>
        <w:pStyle w:val="Default"/>
        <w:numPr>
          <w:ilvl w:val="0"/>
          <w:numId w:val="4"/>
        </w:numPr>
        <w:jc w:val="both"/>
        <w:rPr>
          <w:rFonts w:ascii="Arial" w:hAnsi="Arial" w:cs="Arial"/>
        </w:rPr>
      </w:pPr>
      <w:r w:rsidRPr="00947A8D">
        <w:rPr>
          <w:rFonts w:ascii="Arial" w:hAnsi="Arial" w:cs="Arial"/>
        </w:rPr>
        <w:t xml:space="preserve">Material propio de la dotación de las aulas-taller, donde se imparten las clases: </w:t>
      </w:r>
    </w:p>
    <w:p w:rsidR="00567301" w:rsidRDefault="00567301" w:rsidP="006144D5">
      <w:pPr>
        <w:pStyle w:val="Default"/>
        <w:numPr>
          <w:ilvl w:val="1"/>
          <w:numId w:val="91"/>
        </w:numPr>
        <w:jc w:val="both"/>
        <w:rPr>
          <w:rFonts w:ascii="Arial" w:hAnsi="Arial" w:cs="Arial"/>
        </w:rPr>
      </w:pPr>
      <w:r w:rsidRPr="00947A8D">
        <w:rPr>
          <w:rFonts w:ascii="Arial" w:hAnsi="Arial" w:cs="Arial"/>
        </w:rPr>
        <w:t xml:space="preserve">Mobiliario: Mesas, sillas, Pizarra, armarios… </w:t>
      </w:r>
    </w:p>
    <w:p w:rsidR="00A61471" w:rsidRPr="00947A8D" w:rsidRDefault="00A61471" w:rsidP="006144D5">
      <w:pPr>
        <w:pStyle w:val="Default"/>
        <w:numPr>
          <w:ilvl w:val="0"/>
          <w:numId w:val="4"/>
        </w:numPr>
        <w:jc w:val="both"/>
        <w:rPr>
          <w:rFonts w:ascii="Arial" w:hAnsi="Arial" w:cs="Arial"/>
        </w:rPr>
      </w:pPr>
      <w:r>
        <w:rPr>
          <w:rFonts w:ascii="Arial" w:hAnsi="Arial" w:cs="Arial"/>
        </w:rPr>
        <w:t>Medios EPI`S como: Guantes, gafas, botas,…… Necesarios para tareas a realizar.</w:t>
      </w:r>
    </w:p>
    <w:p w:rsidR="00567301" w:rsidRPr="00947A8D" w:rsidRDefault="00567301" w:rsidP="00A61471">
      <w:pPr>
        <w:pStyle w:val="Default"/>
        <w:jc w:val="both"/>
        <w:rPr>
          <w:rFonts w:ascii="Arial" w:hAnsi="Arial" w:cs="Arial"/>
        </w:rPr>
      </w:pPr>
    </w:p>
    <w:p w:rsidR="00600B8D" w:rsidRPr="00B87F84" w:rsidRDefault="00600B8D" w:rsidP="00B87F84">
      <w:pPr>
        <w:pStyle w:val="Prrafodelista"/>
        <w:ind w:left="720"/>
        <w:rPr>
          <w:rFonts w:ascii="Arial" w:hAnsi="Arial" w:cs="Arial"/>
          <w:b/>
          <w:sz w:val="24"/>
          <w:szCs w:val="24"/>
          <w:u w:val="single"/>
        </w:rPr>
      </w:pPr>
      <w:bookmarkStart w:id="23" w:name="_Hlk54445059"/>
    </w:p>
    <w:p w:rsidR="00600B8D" w:rsidRPr="00A22418" w:rsidRDefault="00A019C5" w:rsidP="006144D5">
      <w:pPr>
        <w:pStyle w:val="Prrafodelista"/>
        <w:numPr>
          <w:ilvl w:val="0"/>
          <w:numId w:val="86"/>
        </w:numPr>
        <w:rPr>
          <w:rFonts w:ascii="Arial" w:hAnsi="Arial" w:cs="Arial"/>
          <w:b/>
          <w:sz w:val="24"/>
          <w:szCs w:val="24"/>
          <w:u w:val="single"/>
        </w:rPr>
      </w:pPr>
      <w:r w:rsidRPr="00A22418">
        <w:rPr>
          <w:rFonts w:ascii="Arial" w:hAnsi="Arial" w:cs="Arial"/>
          <w:b/>
          <w:sz w:val="24"/>
          <w:szCs w:val="24"/>
          <w:u w:val="single"/>
        </w:rPr>
        <w:t>PLANES DE REFUERZO</w:t>
      </w:r>
    </w:p>
    <w:p w:rsidR="00600B8D" w:rsidRPr="00947A8D" w:rsidRDefault="00600B8D" w:rsidP="00600B8D">
      <w:pPr>
        <w:pStyle w:val="paragraph"/>
        <w:spacing w:before="0" w:beforeAutospacing="0" w:after="0" w:afterAutospacing="0"/>
        <w:jc w:val="both"/>
        <w:textAlignment w:val="baseline"/>
        <w:rPr>
          <w:rFonts w:ascii="Arial" w:hAnsi="Arial" w:cs="Arial"/>
        </w:rPr>
      </w:pPr>
      <w:r w:rsidRPr="00947A8D">
        <w:rPr>
          <w:rStyle w:val="eop"/>
          <w:rFonts w:ascii="Arial" w:hAnsi="Arial" w:cs="Arial"/>
        </w:rPr>
        <w:t> </w:t>
      </w:r>
    </w:p>
    <w:p w:rsidR="00FE5DDB" w:rsidRDefault="00C00E26" w:rsidP="00863B2C">
      <w:pPr>
        <w:pStyle w:val="paragraph"/>
        <w:spacing w:before="0" w:beforeAutospacing="0" w:after="0" w:afterAutospacing="0"/>
        <w:jc w:val="both"/>
        <w:textAlignment w:val="baseline"/>
        <w:rPr>
          <w:rFonts w:ascii="Arial" w:eastAsia="Calibri" w:hAnsi="Arial" w:cs="Arial"/>
          <w:color w:val="000000"/>
          <w:lang w:eastAsia="en-US"/>
        </w:rPr>
      </w:pPr>
      <w:r w:rsidRPr="00947A8D">
        <w:rPr>
          <w:rStyle w:val="normaltextrun"/>
          <w:rFonts w:ascii="Arial" w:hAnsi="Arial" w:cs="Arial"/>
        </w:rPr>
        <w:t xml:space="preserve">Puesto </w:t>
      </w:r>
      <w:r w:rsidRPr="00947A8D">
        <w:rPr>
          <w:rFonts w:ascii="Arial" w:eastAsia="Calibri" w:hAnsi="Arial" w:cs="Arial"/>
          <w:color w:val="000000"/>
          <w:lang w:eastAsia="en-US"/>
        </w:rPr>
        <w:t>que se trata de una asignatura de primer curso no precisa de plan de refuerzo</w:t>
      </w:r>
      <w:r w:rsidR="00947A8D">
        <w:rPr>
          <w:rFonts w:ascii="Arial" w:eastAsia="Calibri" w:hAnsi="Arial" w:cs="Arial"/>
          <w:color w:val="000000"/>
          <w:lang w:eastAsia="en-US"/>
        </w:rPr>
        <w:t xml:space="preserve"> este curso puesto que los alumnos con el módulo suspenso están repitiendo con todos los módulos y no hay alumnos que estén en segundo curso con este módulo pendiente.</w:t>
      </w:r>
      <w:r w:rsidR="00600B8D" w:rsidRPr="00947A8D">
        <w:rPr>
          <w:rFonts w:ascii="Arial" w:eastAsia="Calibri" w:hAnsi="Arial" w:cs="Arial"/>
          <w:color w:val="000000"/>
          <w:lang w:eastAsia="en-US"/>
        </w:rPr>
        <w:t> </w:t>
      </w:r>
      <w:bookmarkEnd w:id="23"/>
    </w:p>
    <w:p w:rsidR="00846BD5" w:rsidRDefault="00846BD5" w:rsidP="00863B2C">
      <w:pPr>
        <w:pStyle w:val="paragraph"/>
        <w:spacing w:before="0" w:beforeAutospacing="0" w:after="0" w:afterAutospacing="0"/>
        <w:jc w:val="both"/>
        <w:textAlignment w:val="baseline"/>
        <w:rPr>
          <w:rFonts w:ascii="Arial" w:eastAsia="Calibri" w:hAnsi="Arial" w:cs="Arial"/>
          <w:color w:val="000000"/>
          <w:lang w:eastAsia="en-US"/>
        </w:rPr>
      </w:pPr>
    </w:p>
    <w:p w:rsidR="00846BD5" w:rsidRPr="00846BD5" w:rsidRDefault="00846BD5" w:rsidP="006144D5">
      <w:pPr>
        <w:pStyle w:val="Prrafodelista"/>
        <w:numPr>
          <w:ilvl w:val="0"/>
          <w:numId w:val="86"/>
        </w:numPr>
        <w:rPr>
          <w:rFonts w:ascii="Arial" w:hAnsi="Arial" w:cs="Arial"/>
          <w:b/>
          <w:sz w:val="24"/>
          <w:szCs w:val="24"/>
          <w:u w:val="single"/>
        </w:rPr>
      </w:pPr>
      <w:r>
        <w:rPr>
          <w:rFonts w:ascii="Arial" w:hAnsi="Arial" w:cs="Arial"/>
          <w:b/>
          <w:sz w:val="24"/>
          <w:szCs w:val="24"/>
          <w:u w:val="single"/>
        </w:rPr>
        <w:t>EVALUACIÓN DEL PROCESO DE ENSEÑANZA DEL PROFESORADO</w:t>
      </w:r>
    </w:p>
    <w:p w:rsidR="00846BD5" w:rsidRPr="00F67BF1" w:rsidRDefault="00846BD5" w:rsidP="00F67BF1">
      <w:pPr>
        <w:spacing w:before="120" w:after="120"/>
        <w:jc w:val="both"/>
        <w:rPr>
          <w:rFonts w:ascii="Arial" w:eastAsia="Calibri" w:hAnsi="Arial" w:cs="Arial"/>
          <w:color w:val="000000"/>
          <w:lang w:eastAsia="en-US"/>
        </w:rPr>
      </w:pPr>
      <w:r w:rsidRPr="00F67BF1">
        <w:rPr>
          <w:rFonts w:ascii="Arial" w:eastAsia="Calibri" w:hAnsi="Arial" w:cs="Arial"/>
          <w:color w:val="000000"/>
          <w:lang w:eastAsia="en-US"/>
        </w:rPr>
        <w:t>Se realizarán tres actuaciones diferentes:</w:t>
      </w:r>
    </w:p>
    <w:p w:rsidR="00846BD5" w:rsidRPr="00F67BF1" w:rsidRDefault="00846BD5" w:rsidP="006144D5">
      <w:pPr>
        <w:pStyle w:val="Prrafodelista"/>
        <w:numPr>
          <w:ilvl w:val="0"/>
          <w:numId w:val="90"/>
        </w:numPr>
        <w:spacing w:before="120" w:after="120"/>
        <w:jc w:val="both"/>
        <w:rPr>
          <w:rFonts w:ascii="Arial" w:eastAsia="Calibri" w:hAnsi="Arial" w:cs="Arial"/>
          <w:color w:val="000000"/>
          <w:sz w:val="24"/>
          <w:szCs w:val="24"/>
          <w:lang w:eastAsia="en-US"/>
        </w:rPr>
      </w:pPr>
      <w:r w:rsidRPr="00F67BF1">
        <w:rPr>
          <w:rFonts w:ascii="Arial" w:eastAsia="Calibri" w:hAnsi="Arial" w:cs="Arial"/>
          <w:color w:val="000000"/>
          <w:sz w:val="24"/>
          <w:szCs w:val="24"/>
          <w:lang w:eastAsia="en-US"/>
        </w:rPr>
        <w:t>Seguimiento de la programación</w:t>
      </w:r>
    </w:p>
    <w:p w:rsidR="00846BD5" w:rsidRPr="00F67BF1" w:rsidRDefault="00846BD5" w:rsidP="00846BD5">
      <w:pPr>
        <w:spacing w:before="120" w:after="120"/>
        <w:ind w:left="426" w:firstLine="282"/>
        <w:jc w:val="both"/>
        <w:rPr>
          <w:rFonts w:ascii="Arial" w:eastAsia="Calibri" w:hAnsi="Arial" w:cs="Arial"/>
          <w:color w:val="000000"/>
          <w:lang w:eastAsia="en-US"/>
        </w:rPr>
      </w:pPr>
      <w:r w:rsidRPr="00F67BF1">
        <w:rPr>
          <w:rFonts w:ascii="Arial" w:eastAsia="Calibri" w:hAnsi="Arial" w:cs="Arial"/>
          <w:color w:val="000000"/>
          <w:lang w:eastAsia="en-US"/>
        </w:rPr>
        <w:t>A lo largo del curso, el jefe de departamento solicitará mensualmente (mediante correo electrónico institucional) a cada uno de los profesores que conforman todos los módulos del ciclo formativo, si el seguimiento de la programación se está llevando a cabo con normalidad o por el contrario no es así, especificando en este último caso los motivos de ello.</w:t>
      </w:r>
    </w:p>
    <w:p w:rsidR="00846BD5" w:rsidRPr="00F67BF1" w:rsidRDefault="00846BD5" w:rsidP="00846BD5">
      <w:pPr>
        <w:spacing w:before="120" w:after="120"/>
        <w:ind w:left="426" w:firstLine="282"/>
        <w:jc w:val="both"/>
        <w:rPr>
          <w:rFonts w:ascii="Arial" w:eastAsia="Calibri" w:hAnsi="Arial" w:cs="Arial"/>
          <w:color w:val="000000"/>
          <w:lang w:eastAsia="en-US"/>
        </w:rPr>
      </w:pPr>
      <w:r w:rsidRPr="00F67BF1">
        <w:rPr>
          <w:rFonts w:ascii="Arial" w:eastAsia="Calibri" w:hAnsi="Arial" w:cs="Arial"/>
          <w:color w:val="000000"/>
          <w:lang w:eastAsia="en-US"/>
        </w:rPr>
        <w:t>Posteriormente el jefe de departamento informará a la inspección educativa dichas variaciones de la programación en algunos de los módulos si las hubiere</w:t>
      </w:r>
    </w:p>
    <w:p w:rsidR="00846BD5" w:rsidRPr="00F67BF1" w:rsidRDefault="00846BD5" w:rsidP="006144D5">
      <w:pPr>
        <w:pStyle w:val="Prrafodelista"/>
        <w:numPr>
          <w:ilvl w:val="0"/>
          <w:numId w:val="90"/>
        </w:numPr>
        <w:spacing w:before="120" w:after="120"/>
        <w:jc w:val="both"/>
        <w:rPr>
          <w:rFonts w:ascii="Arial" w:eastAsia="Calibri" w:hAnsi="Arial" w:cs="Arial"/>
          <w:color w:val="000000"/>
          <w:sz w:val="24"/>
          <w:szCs w:val="24"/>
          <w:lang w:eastAsia="en-US"/>
        </w:rPr>
      </w:pPr>
      <w:r w:rsidRPr="00F67BF1">
        <w:rPr>
          <w:rFonts w:ascii="Arial" w:eastAsia="Calibri" w:hAnsi="Arial" w:cs="Arial"/>
          <w:color w:val="000000"/>
          <w:sz w:val="24"/>
          <w:szCs w:val="24"/>
          <w:lang w:eastAsia="en-US"/>
        </w:rPr>
        <w:t>Memoria de final de curso</w:t>
      </w:r>
    </w:p>
    <w:p w:rsidR="00846BD5" w:rsidRPr="00F67BF1" w:rsidRDefault="00846BD5" w:rsidP="00846BD5">
      <w:pPr>
        <w:spacing w:before="120" w:after="120"/>
        <w:ind w:left="426" w:firstLine="282"/>
        <w:jc w:val="both"/>
        <w:rPr>
          <w:rFonts w:ascii="Arial" w:eastAsia="Calibri" w:hAnsi="Arial" w:cs="Arial"/>
          <w:color w:val="000000"/>
          <w:lang w:eastAsia="en-US"/>
        </w:rPr>
      </w:pPr>
      <w:r w:rsidRPr="00F67BF1">
        <w:rPr>
          <w:rFonts w:ascii="Arial" w:eastAsia="Calibri" w:hAnsi="Arial" w:cs="Arial"/>
          <w:color w:val="000000"/>
          <w:lang w:eastAsia="en-US"/>
        </w:rPr>
        <w:t xml:space="preserve">Este documento deberá realizarse una vez finalizar el curso escolar, donde se analizaran los procesos y los resultados obtenidos y así sacar conclusiones que nos permitan la mejora en la enseñanza y resultados académicos para sucesivos cursos. </w:t>
      </w:r>
      <w:r w:rsidRPr="00F67BF1">
        <w:rPr>
          <w:rFonts w:ascii="Arial" w:eastAsia="Calibri" w:hAnsi="Arial" w:cs="Arial"/>
          <w:color w:val="000000"/>
          <w:lang w:eastAsia="en-US"/>
        </w:rPr>
        <w:lastRenderedPageBreak/>
        <w:t>Esto supondrá la evaluación de la programación de cara a su realización y las propuestas de mejora de la misma.</w:t>
      </w:r>
    </w:p>
    <w:p w:rsidR="00846BD5" w:rsidRPr="00947A8D" w:rsidRDefault="00846BD5" w:rsidP="00F67BF1">
      <w:pPr>
        <w:spacing w:before="120" w:after="120"/>
        <w:ind w:left="426" w:firstLine="282"/>
        <w:jc w:val="both"/>
        <w:rPr>
          <w:rFonts w:ascii="Arial" w:hAnsi="Arial" w:cs="Arial"/>
          <w:b/>
        </w:rPr>
      </w:pPr>
    </w:p>
    <w:sectPr w:rsidR="00846BD5" w:rsidRPr="00947A8D" w:rsidSect="00A03C88">
      <w:headerReference w:type="default" r:id="rId12"/>
      <w:footerReference w:type="default" r:id="rId13"/>
      <w:headerReference w:type="first" r:id="rId14"/>
      <w:pgSz w:w="11906" w:h="16838"/>
      <w:pgMar w:top="1418" w:right="1134" w:bottom="1418" w:left="1134"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0EB9" w:rsidRDefault="00350EB9">
      <w:r>
        <w:separator/>
      </w:r>
    </w:p>
  </w:endnote>
  <w:endnote w:type="continuationSeparator" w:id="0">
    <w:p w:rsidR="00350EB9" w:rsidRDefault="00350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ymbol, 'Wingdings 3'">
    <w:altName w:val="Symbol"/>
    <w:charset w:val="02"/>
    <w:family w:val="roman"/>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Dutch801 ItHd BT">
    <w:altName w:val="Cambria"/>
    <w:charset w:val="00"/>
    <w:family w:val="roman"/>
    <w:pitch w:val="variable"/>
    <w:sig w:usb0="00000001"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OpenSymbol">
    <w:altName w:val="Times New Roman"/>
    <w:charset w:val="00"/>
    <w:family w:val="auto"/>
    <w:pitch w:val="default"/>
  </w:font>
  <w:font w:name="Futura Std Book">
    <w:altName w:val="Gadugi"/>
    <w:panose1 w:val="00000000000000000000"/>
    <w:charset w:val="00"/>
    <w:family w:val="swiss"/>
    <w:notTrueType/>
    <w:pitch w:val="variable"/>
    <w:sig w:usb0="00000003" w:usb1="00000000" w:usb2="00000000" w:usb3="00000000" w:csb0="00000001" w:csb1="00000000"/>
  </w:font>
  <w:font w:name="OfficinaSansStd-Book">
    <w:altName w:val="Arial Unicode MS"/>
    <w:charset w:val="00"/>
    <w:family w:val="auto"/>
    <w:pitch w:val="default"/>
  </w:font>
  <w:font w:name="Nimbus Sans L">
    <w:altName w:val="Arial"/>
    <w:charset w:val="00"/>
    <w:family w:val="swiss"/>
    <w:pitch w:val="variable"/>
  </w:font>
  <w:font w:name="DejaVu Sans">
    <w:charset w:val="00"/>
    <w:family w:val="auto"/>
    <w:pitch w:val="variable"/>
  </w:font>
  <w:font w:name="Adobe Garamond Pro">
    <w:panose1 w:val="00000000000000000000"/>
    <w:charset w:val="00"/>
    <w:family w:val="roman"/>
    <w:notTrueType/>
    <w:pitch w:val="variable"/>
    <w:sig w:usb0="00000007" w:usb1="00000001" w:usb2="00000000" w:usb3="00000000" w:csb0="00000093" w:csb1="00000000"/>
  </w:font>
  <w:font w:name="ZapfHumnst Ult BT">
    <w:charset w:val="00"/>
    <w:family w:val="swiss"/>
    <w:pitch w:val="variable"/>
    <w:sig w:usb0="00000087" w:usb1="00000000" w:usb2="00000000" w:usb3="00000000" w:csb0="0000001B" w:csb1="00000000"/>
  </w:font>
  <w:font w:name="Helvetica Neue">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436" w:rsidRDefault="00926436">
    <w:pPr>
      <w:pStyle w:val="Piedepgina"/>
      <w:jc w:val="right"/>
    </w:pPr>
    <w:r>
      <w:t xml:space="preserve">Pág. </w:t>
    </w:r>
    <w:sdt>
      <w:sdtPr>
        <w:id w:val="-1401752968"/>
        <w:docPartObj>
          <w:docPartGallery w:val="Page Numbers (Bottom of Page)"/>
          <w:docPartUnique/>
        </w:docPartObj>
      </w:sdtPr>
      <w:sdtEndPr/>
      <w:sdtContent>
        <w:r>
          <w:fldChar w:fldCharType="begin"/>
        </w:r>
        <w:r>
          <w:instrText>PAGE   \* MERGEFORMAT</w:instrText>
        </w:r>
        <w:r>
          <w:fldChar w:fldCharType="separate"/>
        </w:r>
        <w:r w:rsidR="00C62C86">
          <w:rPr>
            <w:noProof/>
          </w:rPr>
          <w:t>2</w:t>
        </w:r>
        <w:r>
          <w:rPr>
            <w:noProof/>
          </w:rPr>
          <w:fldChar w:fldCharType="end"/>
        </w:r>
      </w:sdtContent>
    </w:sdt>
  </w:p>
  <w:p w:rsidR="00926436" w:rsidRPr="00A01869" w:rsidRDefault="00926436" w:rsidP="00115E01">
    <w:pPr>
      <w:pStyle w:val="Piedepgina"/>
      <w:tabs>
        <w:tab w:val="clear" w:pos="4252"/>
        <w:tab w:val="clear" w:pos="8504"/>
        <w:tab w:val="center" w:pos="6600"/>
        <w:tab w:val="right" w:pos="13800"/>
      </w:tabs>
      <w:jc w:val="center"/>
      <w:rPr>
        <w:rStyle w:val="Nmerodepgina"/>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0EB9" w:rsidRDefault="00350EB9">
      <w:r>
        <w:separator/>
      </w:r>
    </w:p>
  </w:footnote>
  <w:footnote w:type="continuationSeparator" w:id="0">
    <w:p w:rsidR="00350EB9" w:rsidRDefault="00350E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1"/>
      <w:tblW w:w="9639" w:type="dxa"/>
      <w:tblInd w:w="105" w:type="dxa"/>
      <w:tblLayout w:type="fixed"/>
      <w:tblCellMar>
        <w:left w:w="105" w:type="dxa"/>
        <w:right w:w="105" w:type="dxa"/>
      </w:tblCellMar>
      <w:tblLook w:val="04A0" w:firstRow="1" w:lastRow="0" w:firstColumn="1" w:lastColumn="0" w:noHBand="0" w:noVBand="1"/>
    </w:tblPr>
    <w:tblGrid>
      <w:gridCol w:w="2410"/>
      <w:gridCol w:w="7229"/>
    </w:tblGrid>
    <w:tr w:rsidR="00374DBD" w:rsidTr="00DB076B">
      <w:trPr>
        <w:trHeight w:val="411"/>
      </w:trPr>
      <w:tc>
        <w:tcPr>
          <w:tcW w:w="2410" w:type="dxa"/>
          <w:vMerge w:val="restart"/>
          <w:tcBorders>
            <w:top w:val="single" w:sz="6" w:space="0" w:color="000000"/>
            <w:left w:val="single" w:sz="6" w:space="0" w:color="000000"/>
            <w:bottom w:val="single" w:sz="6" w:space="0" w:color="000000"/>
          </w:tcBorders>
          <w:vAlign w:val="center"/>
        </w:tcPr>
        <w:p w:rsidR="00374DBD" w:rsidRDefault="00374DBD" w:rsidP="00DB076B">
          <w:pPr>
            <w:rPr>
              <w:rFonts w:ascii="Times New Roman" w:eastAsia="Times New Roman" w:hAnsi="Times New Roman" w:cs="Times New Roman"/>
              <w:color w:val="000000" w:themeColor="text1"/>
            </w:rPr>
          </w:pPr>
          <w:r>
            <w:rPr>
              <w:noProof/>
            </w:rPr>
            <w:drawing>
              <wp:inline distT="0" distB="0" distL="0" distR="0" wp14:anchorId="70919391" wp14:editId="1BD726FA">
                <wp:extent cx="1409700" cy="764540"/>
                <wp:effectExtent l="0" t="0" r="0" b="0"/>
                <wp:docPr id="1" name="Imagen 96256069"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96256069" descr="Logotipo, nombre de la empresa&#10;&#10;Descripción generada automáticamente"/>
                        <pic:cNvPicPr>
                          <a:picLocks noChangeAspect="1" noChangeArrowheads="1"/>
                        </pic:cNvPicPr>
                      </pic:nvPicPr>
                      <pic:blipFill>
                        <a:blip r:embed="rId1"/>
                        <a:stretch>
                          <a:fillRect/>
                        </a:stretch>
                      </pic:blipFill>
                      <pic:spPr bwMode="auto">
                        <a:xfrm>
                          <a:off x="0" y="0"/>
                          <a:ext cx="1409700" cy="764540"/>
                        </a:xfrm>
                        <a:prstGeom prst="rect">
                          <a:avLst/>
                        </a:prstGeom>
                      </pic:spPr>
                    </pic:pic>
                  </a:graphicData>
                </a:graphic>
              </wp:inline>
            </w:drawing>
          </w:r>
        </w:p>
      </w:tc>
      <w:tc>
        <w:tcPr>
          <w:tcW w:w="7229" w:type="dxa"/>
          <w:tcBorders>
            <w:top w:val="single" w:sz="6" w:space="0" w:color="000000"/>
            <w:right w:val="single" w:sz="6" w:space="0" w:color="000000"/>
          </w:tcBorders>
          <w:vAlign w:val="center"/>
        </w:tcPr>
        <w:p w:rsidR="00374DBD" w:rsidRDefault="00374DBD" w:rsidP="00DB076B">
          <w:pPr>
            <w:jc w:val="center"/>
            <w:rPr>
              <w:rFonts w:cstheme="minorHAnsi"/>
              <w:b/>
              <w:bCs/>
            </w:rPr>
          </w:pPr>
          <w:r>
            <w:rPr>
              <w:rFonts w:eastAsiaTheme="minorEastAsia"/>
              <w:color w:val="000000" w:themeColor="text1"/>
            </w:rPr>
            <w:t>I.E.S. MARÍA MOLINER - Departamento de Electricidad y Electrónica</w:t>
          </w:r>
          <w:r>
            <w:rPr>
              <w:rFonts w:eastAsia="Calibri" w:cstheme="minorHAnsi"/>
              <w:b/>
              <w:bCs/>
            </w:rPr>
            <w:t xml:space="preserve"> </w:t>
          </w:r>
        </w:p>
      </w:tc>
    </w:tr>
    <w:tr w:rsidR="00374DBD" w:rsidTr="00DB076B">
      <w:trPr>
        <w:trHeight w:val="553"/>
      </w:trPr>
      <w:tc>
        <w:tcPr>
          <w:tcW w:w="2410" w:type="dxa"/>
          <w:vMerge/>
          <w:tcBorders>
            <w:left w:val="single" w:sz="6" w:space="0" w:color="000000"/>
          </w:tcBorders>
          <w:vAlign w:val="center"/>
        </w:tcPr>
        <w:p w:rsidR="00374DBD" w:rsidRDefault="00374DBD" w:rsidP="00DB076B">
          <w:pPr>
            <w:rPr>
              <w:rFonts w:ascii="Calibri" w:eastAsia="Calibri" w:hAnsi="Calibri"/>
            </w:rPr>
          </w:pPr>
        </w:p>
      </w:tc>
      <w:tc>
        <w:tcPr>
          <w:tcW w:w="7229" w:type="dxa"/>
          <w:tcBorders>
            <w:right w:val="single" w:sz="6" w:space="0" w:color="000000"/>
          </w:tcBorders>
          <w:vAlign w:val="center"/>
        </w:tcPr>
        <w:p w:rsidR="00374DBD" w:rsidRDefault="00374DBD" w:rsidP="00DB076B">
          <w:pPr>
            <w:pStyle w:val="Textoindependiente"/>
            <w:spacing w:before="94"/>
            <w:ind w:left="432"/>
            <w:jc w:val="center"/>
            <w:rPr>
              <w:rFonts w:eastAsiaTheme="minorEastAsia"/>
              <w:color w:val="000000" w:themeColor="text1"/>
            </w:rPr>
          </w:pPr>
          <w:r>
            <w:rPr>
              <w:rFonts w:eastAsiaTheme="minorEastAsia"/>
              <w:color w:val="000000" w:themeColor="text1"/>
            </w:rPr>
            <w:t>C.F.G.M. INSTALACIONES DE TELECOMUNICACIONES</w:t>
          </w:r>
        </w:p>
      </w:tc>
    </w:tr>
    <w:tr w:rsidR="00374DBD" w:rsidTr="00DB076B">
      <w:trPr>
        <w:trHeight w:val="576"/>
      </w:trPr>
      <w:tc>
        <w:tcPr>
          <w:tcW w:w="2410" w:type="dxa"/>
          <w:vMerge/>
          <w:tcBorders>
            <w:left w:val="single" w:sz="6" w:space="0" w:color="000000"/>
            <w:bottom w:val="single" w:sz="6" w:space="0" w:color="000000"/>
          </w:tcBorders>
          <w:vAlign w:val="center"/>
        </w:tcPr>
        <w:p w:rsidR="00374DBD" w:rsidRDefault="00374DBD" w:rsidP="00DB076B">
          <w:pPr>
            <w:rPr>
              <w:rFonts w:ascii="Calibri" w:eastAsia="Calibri" w:hAnsi="Calibri"/>
            </w:rPr>
          </w:pPr>
        </w:p>
      </w:tc>
      <w:tc>
        <w:tcPr>
          <w:tcW w:w="7229" w:type="dxa"/>
          <w:tcBorders>
            <w:bottom w:val="single" w:sz="6" w:space="0" w:color="000000"/>
            <w:right w:val="single" w:sz="6" w:space="0" w:color="000000"/>
          </w:tcBorders>
          <w:vAlign w:val="center"/>
        </w:tcPr>
        <w:p w:rsidR="00374DBD" w:rsidRDefault="00374DBD" w:rsidP="00DB076B">
          <w:pPr>
            <w:jc w:val="center"/>
            <w:rPr>
              <w:rFonts w:eastAsiaTheme="minorEastAsia"/>
              <w:color w:val="000000" w:themeColor="text1"/>
            </w:rPr>
          </w:pPr>
          <w:r>
            <w:rPr>
              <w:rFonts w:eastAsiaTheme="minorEastAsia"/>
              <w:color w:val="000000" w:themeColor="text1"/>
            </w:rPr>
            <w:t>PROGRAMACIÓN DE DIGITALIZACIÓN APLICADA A LOS SECTORES PRODUCTIVOS</w:t>
          </w:r>
        </w:p>
      </w:tc>
    </w:tr>
  </w:tbl>
  <w:p w:rsidR="00374DBD" w:rsidRDefault="00374DBD">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1"/>
      <w:tblW w:w="9639" w:type="dxa"/>
      <w:tblInd w:w="105" w:type="dxa"/>
      <w:tblLayout w:type="fixed"/>
      <w:tblCellMar>
        <w:left w:w="105" w:type="dxa"/>
        <w:right w:w="105" w:type="dxa"/>
      </w:tblCellMar>
      <w:tblLook w:val="04A0" w:firstRow="1" w:lastRow="0" w:firstColumn="1" w:lastColumn="0" w:noHBand="0" w:noVBand="1"/>
    </w:tblPr>
    <w:tblGrid>
      <w:gridCol w:w="2410"/>
      <w:gridCol w:w="7229"/>
    </w:tblGrid>
    <w:tr w:rsidR="00DA6BBC" w:rsidTr="00DB076B">
      <w:trPr>
        <w:trHeight w:val="411"/>
      </w:trPr>
      <w:tc>
        <w:tcPr>
          <w:tcW w:w="2410" w:type="dxa"/>
          <w:vMerge w:val="restart"/>
          <w:tcBorders>
            <w:top w:val="single" w:sz="6" w:space="0" w:color="000000"/>
            <w:left w:val="single" w:sz="6" w:space="0" w:color="000000"/>
            <w:bottom w:val="single" w:sz="6" w:space="0" w:color="000000"/>
          </w:tcBorders>
          <w:vAlign w:val="center"/>
        </w:tcPr>
        <w:p w:rsidR="00DA6BBC" w:rsidRDefault="00DA6BBC" w:rsidP="00DB076B">
          <w:pPr>
            <w:rPr>
              <w:rFonts w:ascii="Times New Roman" w:eastAsia="Times New Roman" w:hAnsi="Times New Roman" w:cs="Times New Roman"/>
              <w:color w:val="000000" w:themeColor="text1"/>
            </w:rPr>
          </w:pPr>
          <w:bookmarkStart w:id="24" w:name="_Hlk211536628"/>
          <w:r>
            <w:rPr>
              <w:noProof/>
            </w:rPr>
            <w:drawing>
              <wp:inline distT="0" distB="0" distL="0" distR="0" wp14:anchorId="02EEC19A" wp14:editId="1C85D98F">
                <wp:extent cx="1409700" cy="764540"/>
                <wp:effectExtent l="0" t="0" r="0" b="0"/>
                <wp:docPr id="260823098" name="Imagen 96256069"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96256069" descr="Logotipo, nombre de la empresa&#10;&#10;Descripción generada automáticamente"/>
                        <pic:cNvPicPr>
                          <a:picLocks noChangeAspect="1" noChangeArrowheads="1"/>
                        </pic:cNvPicPr>
                      </pic:nvPicPr>
                      <pic:blipFill>
                        <a:blip r:embed="rId1"/>
                        <a:stretch>
                          <a:fillRect/>
                        </a:stretch>
                      </pic:blipFill>
                      <pic:spPr bwMode="auto">
                        <a:xfrm>
                          <a:off x="0" y="0"/>
                          <a:ext cx="1409700" cy="764540"/>
                        </a:xfrm>
                        <a:prstGeom prst="rect">
                          <a:avLst/>
                        </a:prstGeom>
                      </pic:spPr>
                    </pic:pic>
                  </a:graphicData>
                </a:graphic>
              </wp:inline>
            </w:drawing>
          </w:r>
        </w:p>
      </w:tc>
      <w:tc>
        <w:tcPr>
          <w:tcW w:w="7229" w:type="dxa"/>
          <w:tcBorders>
            <w:top w:val="single" w:sz="6" w:space="0" w:color="000000"/>
            <w:right w:val="single" w:sz="6" w:space="0" w:color="000000"/>
          </w:tcBorders>
          <w:vAlign w:val="center"/>
        </w:tcPr>
        <w:p w:rsidR="00DA6BBC" w:rsidRDefault="00DA6BBC" w:rsidP="00DB076B">
          <w:pPr>
            <w:jc w:val="center"/>
            <w:rPr>
              <w:rFonts w:cstheme="minorHAnsi"/>
              <w:b/>
              <w:bCs/>
            </w:rPr>
          </w:pPr>
          <w:r>
            <w:rPr>
              <w:rFonts w:eastAsiaTheme="minorEastAsia"/>
              <w:color w:val="000000" w:themeColor="text1"/>
            </w:rPr>
            <w:t>I.E.S. MARÍA MOLINER - Departamento de Electricidad y Electrónica</w:t>
          </w:r>
          <w:r>
            <w:rPr>
              <w:rFonts w:eastAsia="Calibri" w:cstheme="minorHAnsi"/>
              <w:b/>
              <w:bCs/>
            </w:rPr>
            <w:t xml:space="preserve"> </w:t>
          </w:r>
        </w:p>
      </w:tc>
    </w:tr>
    <w:tr w:rsidR="00DA6BBC" w:rsidTr="00DB076B">
      <w:trPr>
        <w:trHeight w:val="553"/>
      </w:trPr>
      <w:tc>
        <w:tcPr>
          <w:tcW w:w="2410" w:type="dxa"/>
          <w:vMerge/>
          <w:tcBorders>
            <w:left w:val="single" w:sz="6" w:space="0" w:color="000000"/>
          </w:tcBorders>
          <w:vAlign w:val="center"/>
        </w:tcPr>
        <w:p w:rsidR="00DA6BBC" w:rsidRDefault="00DA6BBC" w:rsidP="00DB076B">
          <w:pPr>
            <w:rPr>
              <w:rFonts w:ascii="Calibri" w:eastAsia="Calibri" w:hAnsi="Calibri"/>
            </w:rPr>
          </w:pPr>
        </w:p>
      </w:tc>
      <w:tc>
        <w:tcPr>
          <w:tcW w:w="7229" w:type="dxa"/>
          <w:tcBorders>
            <w:right w:val="single" w:sz="6" w:space="0" w:color="000000"/>
          </w:tcBorders>
          <w:vAlign w:val="center"/>
        </w:tcPr>
        <w:p w:rsidR="00DA6BBC" w:rsidRDefault="00DA6BBC" w:rsidP="00DB076B">
          <w:pPr>
            <w:pStyle w:val="Textoindependiente"/>
            <w:spacing w:before="94"/>
            <w:ind w:left="432"/>
            <w:jc w:val="center"/>
            <w:rPr>
              <w:rFonts w:eastAsiaTheme="minorEastAsia"/>
              <w:color w:val="000000" w:themeColor="text1"/>
            </w:rPr>
          </w:pPr>
          <w:r>
            <w:rPr>
              <w:rFonts w:eastAsiaTheme="minorEastAsia"/>
              <w:color w:val="000000" w:themeColor="text1"/>
            </w:rPr>
            <w:t>C.F.G.M. INSTALACIONES DE TELECOMUNICACIONES</w:t>
          </w:r>
        </w:p>
      </w:tc>
    </w:tr>
    <w:tr w:rsidR="00DA6BBC" w:rsidTr="00DB076B">
      <w:trPr>
        <w:trHeight w:val="576"/>
      </w:trPr>
      <w:tc>
        <w:tcPr>
          <w:tcW w:w="2410" w:type="dxa"/>
          <w:vMerge/>
          <w:tcBorders>
            <w:left w:val="single" w:sz="6" w:space="0" w:color="000000"/>
            <w:bottom w:val="single" w:sz="6" w:space="0" w:color="000000"/>
          </w:tcBorders>
          <w:vAlign w:val="center"/>
        </w:tcPr>
        <w:p w:rsidR="00DA6BBC" w:rsidRDefault="00DA6BBC" w:rsidP="00DB076B">
          <w:pPr>
            <w:rPr>
              <w:rFonts w:ascii="Calibri" w:eastAsia="Calibri" w:hAnsi="Calibri"/>
            </w:rPr>
          </w:pPr>
        </w:p>
      </w:tc>
      <w:tc>
        <w:tcPr>
          <w:tcW w:w="7229" w:type="dxa"/>
          <w:tcBorders>
            <w:bottom w:val="single" w:sz="6" w:space="0" w:color="000000"/>
            <w:right w:val="single" w:sz="6" w:space="0" w:color="000000"/>
          </w:tcBorders>
          <w:vAlign w:val="center"/>
        </w:tcPr>
        <w:p w:rsidR="00DA6BBC" w:rsidRDefault="00DA6BBC" w:rsidP="00DB076B">
          <w:pPr>
            <w:jc w:val="center"/>
            <w:rPr>
              <w:rFonts w:eastAsiaTheme="minorEastAsia"/>
              <w:color w:val="000000" w:themeColor="text1"/>
            </w:rPr>
          </w:pPr>
          <w:r>
            <w:rPr>
              <w:rFonts w:eastAsiaTheme="minorEastAsia"/>
              <w:color w:val="000000" w:themeColor="text1"/>
            </w:rPr>
            <w:t>PROGRAMACIÓN DE DIGITALIZACIÓN APLICADA A LOS SECTORES PRODUCTIVOS</w:t>
          </w:r>
        </w:p>
      </w:tc>
    </w:tr>
    <w:bookmarkEnd w:id="24"/>
  </w:tbl>
  <w:p w:rsidR="00DA6BBC" w:rsidRDefault="00DA6BB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00000002"/>
    <w:name w:val="WW8Num44"/>
    <w:lvl w:ilvl="0" w:tplc="B81C83D6">
      <w:start w:val="1"/>
      <w:numFmt w:val="bullet"/>
      <w:lvlText w:val="-"/>
      <w:lvlJc w:val="left"/>
      <w:pPr>
        <w:tabs>
          <w:tab w:val="num" w:pos="720"/>
        </w:tabs>
        <w:ind w:left="720" w:hanging="360"/>
      </w:pPr>
      <w:rPr>
        <w:rFonts w:ascii="Times New Roman" w:hAnsi="Times New Roman" w:cs="Times New Roman"/>
      </w:rPr>
    </w:lvl>
    <w:lvl w:ilvl="1" w:tplc="238E5DB4">
      <w:numFmt w:val="decimal"/>
      <w:lvlText w:val=""/>
      <w:lvlJc w:val="left"/>
    </w:lvl>
    <w:lvl w:ilvl="2" w:tplc="238E7192">
      <w:numFmt w:val="decimal"/>
      <w:lvlText w:val=""/>
      <w:lvlJc w:val="left"/>
    </w:lvl>
    <w:lvl w:ilvl="3" w:tplc="8868847E">
      <w:numFmt w:val="decimal"/>
      <w:lvlText w:val=""/>
      <w:lvlJc w:val="left"/>
    </w:lvl>
    <w:lvl w:ilvl="4" w:tplc="4F0CD4B0">
      <w:numFmt w:val="decimal"/>
      <w:lvlText w:val=""/>
      <w:lvlJc w:val="left"/>
    </w:lvl>
    <w:lvl w:ilvl="5" w:tplc="EAC8C012">
      <w:numFmt w:val="decimal"/>
      <w:lvlText w:val=""/>
      <w:lvlJc w:val="left"/>
    </w:lvl>
    <w:lvl w:ilvl="6" w:tplc="06CC19AC">
      <w:numFmt w:val="decimal"/>
      <w:lvlText w:val=""/>
      <w:lvlJc w:val="left"/>
    </w:lvl>
    <w:lvl w:ilvl="7" w:tplc="411E6ED4">
      <w:numFmt w:val="decimal"/>
      <w:lvlText w:val=""/>
      <w:lvlJc w:val="left"/>
    </w:lvl>
    <w:lvl w:ilvl="8" w:tplc="51B0212A">
      <w:numFmt w:val="decimal"/>
      <w:lvlText w:val=""/>
      <w:lvlJc w:val="left"/>
    </w:lvl>
  </w:abstractNum>
  <w:abstractNum w:abstractNumId="1">
    <w:nsid w:val="003A5E15"/>
    <w:multiLevelType w:val="hybridMultilevel"/>
    <w:tmpl w:val="27D2E8D6"/>
    <w:styleLink w:val="Estiloimportado97"/>
    <w:lvl w:ilvl="0" w:tplc="FAFE8484">
      <w:start w:val="1"/>
      <w:numFmt w:val="upperLetter"/>
      <w:lvlText w:val="%1."/>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8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1" w:tplc="5434A5D4">
      <w:start w:val="1"/>
      <w:numFmt w:val="lowerLetter"/>
      <w:lvlText w:val="%2."/>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2" w:tplc="349CC764">
      <w:start w:val="1"/>
      <w:numFmt w:val="lowerRoman"/>
      <w:lvlText w:val="%3."/>
      <w:lvlJc w:val="left"/>
      <w:pPr>
        <w:tabs>
          <w:tab w:val="left" w:pos="2832"/>
          <w:tab w:val="left" w:pos="3540"/>
          <w:tab w:val="left" w:pos="4248"/>
          <w:tab w:val="left" w:pos="4956"/>
          <w:tab w:val="left" w:pos="5664"/>
          <w:tab w:val="left" w:pos="6372"/>
          <w:tab w:val="left" w:pos="7080"/>
          <w:tab w:val="left" w:pos="7788"/>
          <w:tab w:val="left" w:pos="8496"/>
          <w:tab w:val="left" w:pos="9132"/>
        </w:tabs>
        <w:ind w:left="216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C0D67220">
      <w:start w:val="1"/>
      <w:numFmt w:val="decimal"/>
      <w:lvlText w:val="%4."/>
      <w:lvlJc w:val="left"/>
      <w:pPr>
        <w:tabs>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988E0568">
      <w:start w:val="1"/>
      <w:numFmt w:val="lowerLetter"/>
      <w:lvlText w:val="%5."/>
      <w:lvlJc w:val="left"/>
      <w:pPr>
        <w:tabs>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A15CCF70">
      <w:start w:val="1"/>
      <w:numFmt w:val="lowerRoman"/>
      <w:lvlText w:val="%6."/>
      <w:lvlJc w:val="left"/>
      <w:pPr>
        <w:tabs>
          <w:tab w:val="left" w:pos="2124"/>
          <w:tab w:val="left" w:pos="2832"/>
          <w:tab w:val="left" w:pos="3540"/>
          <w:tab w:val="left" w:pos="4956"/>
          <w:tab w:val="left" w:pos="5664"/>
          <w:tab w:val="left" w:pos="6372"/>
          <w:tab w:val="left" w:pos="7080"/>
          <w:tab w:val="left" w:pos="7788"/>
          <w:tab w:val="left" w:pos="8496"/>
          <w:tab w:val="left" w:pos="9132"/>
        </w:tabs>
        <w:ind w:left="432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A508CCD8">
      <w:start w:val="1"/>
      <w:numFmt w:val="decimal"/>
      <w:lvlText w:val="%7."/>
      <w:lvlJc w:val="left"/>
      <w:pPr>
        <w:tabs>
          <w:tab w:val="left" w:pos="2124"/>
          <w:tab w:val="left" w:pos="2832"/>
          <w:tab w:val="left" w:pos="3540"/>
          <w:tab w:val="left" w:pos="4248"/>
          <w:tab w:val="left" w:pos="5664"/>
          <w:tab w:val="left" w:pos="6372"/>
          <w:tab w:val="left" w:pos="7080"/>
          <w:tab w:val="left" w:pos="7788"/>
          <w:tab w:val="left" w:pos="8496"/>
          <w:tab w:val="left" w:pos="9132"/>
        </w:tabs>
        <w:ind w:left="50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FD183D04">
      <w:start w:val="1"/>
      <w:numFmt w:val="lowerLetter"/>
      <w:lvlText w:val="%8."/>
      <w:lvlJc w:val="left"/>
      <w:pPr>
        <w:tabs>
          <w:tab w:val="left" w:pos="2124"/>
          <w:tab w:val="left" w:pos="2832"/>
          <w:tab w:val="left" w:pos="3540"/>
          <w:tab w:val="left" w:pos="4248"/>
          <w:tab w:val="left" w:pos="4956"/>
          <w:tab w:val="left" w:pos="6372"/>
          <w:tab w:val="left" w:pos="7080"/>
          <w:tab w:val="left" w:pos="7788"/>
          <w:tab w:val="left" w:pos="8496"/>
          <w:tab w:val="left" w:pos="9132"/>
        </w:tabs>
        <w:ind w:left="576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14BE1852">
      <w:start w:val="1"/>
      <w:numFmt w:val="lowerRoman"/>
      <w:suff w:val="nothing"/>
      <w:lvlText w:val="%9."/>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6372" w:hanging="19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2">
    <w:nsid w:val="00514664"/>
    <w:multiLevelType w:val="multilevel"/>
    <w:tmpl w:val="6218AE5E"/>
    <w:styleLink w:val="WW8Num17"/>
    <w:lvl w:ilvl="0">
      <w:numFmt w:val="bullet"/>
      <w:lvlText w:val=""/>
      <w:lvlJc w:val="left"/>
      <w:pPr>
        <w:ind w:left="360" w:hanging="360"/>
      </w:pPr>
      <w:rPr>
        <w:rFonts w:ascii="Symbol, 'Wingdings 3'" w:hAnsi="Symbol, 'Wingdings 3'" w:cs="Symbol, 'Wingdings 3'"/>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ingdings 3'" w:hAnsi="Symbol, 'Wingdings 3'" w:cs="Symbol, 'Wingdings 3'"/>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ingdings 3'" w:hAnsi="Symbol, 'Wingdings 3'" w:cs="Symbol, 'Wingdings 3'"/>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3">
    <w:nsid w:val="00D21E57"/>
    <w:multiLevelType w:val="hybridMultilevel"/>
    <w:tmpl w:val="33DA906A"/>
    <w:styleLink w:val="Estiloimportado52"/>
    <w:lvl w:ilvl="0" w:tplc="D8F6E49A">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91A26DA4">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44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2" w:tplc="C1C8A7D0">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204"/>
        </w:tabs>
        <w:ind w:left="2148" w:hanging="348"/>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3" w:tplc="7638DEE4">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204"/>
        </w:tabs>
        <w:ind w:left="2856" w:hanging="336"/>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4" w:tplc="7ACEC918">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204"/>
        </w:tabs>
        <w:ind w:left="3564" w:hanging="32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5" w:tplc="38DE1A72">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204"/>
        </w:tabs>
        <w:ind w:left="4272" w:hanging="312"/>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6" w:tplc="EBA85144">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204"/>
        </w:tabs>
        <w:ind w:left="4980" w:hanging="30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7" w:tplc="23909CEE">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204"/>
        </w:tabs>
        <w:ind w:left="5688" w:hanging="288"/>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8" w:tplc="F0E0462A">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204"/>
        </w:tabs>
        <w:ind w:left="6396" w:hanging="276"/>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abstractNum>
  <w:abstractNum w:abstractNumId="4">
    <w:nsid w:val="03515A56"/>
    <w:multiLevelType w:val="hybridMultilevel"/>
    <w:tmpl w:val="AD7CFD56"/>
    <w:lvl w:ilvl="0" w:tplc="9508E4EE">
      <w:start w:val="1"/>
      <w:numFmt w:val="bullet"/>
      <w:lvlText w:val=""/>
      <w:lvlJc w:val="left"/>
      <w:pPr>
        <w:ind w:left="791" w:hanging="360"/>
      </w:pPr>
      <w:rPr>
        <w:rFonts w:ascii="Wingdings" w:hAnsi="Wingdings" w:hint="default"/>
        <w:color w:val="auto"/>
      </w:rPr>
    </w:lvl>
    <w:lvl w:ilvl="1" w:tplc="0C0A0001">
      <w:start w:val="1"/>
      <w:numFmt w:val="bullet"/>
      <w:lvlText w:val=""/>
      <w:lvlJc w:val="left"/>
      <w:pPr>
        <w:ind w:left="1511" w:hanging="360"/>
      </w:pPr>
      <w:rPr>
        <w:rFonts w:ascii="Symbol" w:hAnsi="Symbol" w:hint="default"/>
        <w:b w:val="0"/>
        <w:color w:val="auto"/>
      </w:rPr>
    </w:lvl>
    <w:lvl w:ilvl="2" w:tplc="0C0A000D">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5">
    <w:nsid w:val="03917415"/>
    <w:multiLevelType w:val="hybridMultilevel"/>
    <w:tmpl w:val="8D789D22"/>
    <w:lvl w:ilvl="0" w:tplc="0C0A0019">
      <w:start w:val="1"/>
      <w:numFmt w:val="lowerLetter"/>
      <w:lvlText w:val="%1."/>
      <w:lvlJc w:val="left"/>
      <w:pPr>
        <w:tabs>
          <w:tab w:val="num" w:pos="738"/>
        </w:tabs>
        <w:ind w:left="738" w:hanging="454"/>
      </w:pPr>
      <w:rPr>
        <w:rFonts w:hint="default"/>
        <w:b w:val="0"/>
        <w:i w:val="0"/>
      </w:rPr>
    </w:lvl>
    <w:lvl w:ilvl="1" w:tplc="0C0A0019" w:tentative="1">
      <w:start w:val="1"/>
      <w:numFmt w:val="lowerLetter"/>
      <w:lvlText w:val="%2."/>
      <w:lvlJc w:val="left"/>
      <w:pPr>
        <w:tabs>
          <w:tab w:val="num" w:pos="1724"/>
        </w:tabs>
        <w:ind w:left="1724" w:hanging="360"/>
      </w:pPr>
    </w:lvl>
    <w:lvl w:ilvl="2" w:tplc="0C0A001B" w:tentative="1">
      <w:start w:val="1"/>
      <w:numFmt w:val="lowerRoman"/>
      <w:lvlText w:val="%3."/>
      <w:lvlJc w:val="right"/>
      <w:pPr>
        <w:tabs>
          <w:tab w:val="num" w:pos="2444"/>
        </w:tabs>
        <w:ind w:left="2444" w:hanging="180"/>
      </w:pPr>
    </w:lvl>
    <w:lvl w:ilvl="3" w:tplc="0C0A000F" w:tentative="1">
      <w:start w:val="1"/>
      <w:numFmt w:val="decimal"/>
      <w:lvlText w:val="%4."/>
      <w:lvlJc w:val="left"/>
      <w:pPr>
        <w:tabs>
          <w:tab w:val="num" w:pos="3164"/>
        </w:tabs>
        <w:ind w:left="3164" w:hanging="360"/>
      </w:pPr>
    </w:lvl>
    <w:lvl w:ilvl="4" w:tplc="0C0A0019" w:tentative="1">
      <w:start w:val="1"/>
      <w:numFmt w:val="lowerLetter"/>
      <w:lvlText w:val="%5."/>
      <w:lvlJc w:val="left"/>
      <w:pPr>
        <w:tabs>
          <w:tab w:val="num" w:pos="3884"/>
        </w:tabs>
        <w:ind w:left="3884" w:hanging="360"/>
      </w:pPr>
    </w:lvl>
    <w:lvl w:ilvl="5" w:tplc="0C0A001B" w:tentative="1">
      <w:start w:val="1"/>
      <w:numFmt w:val="lowerRoman"/>
      <w:lvlText w:val="%6."/>
      <w:lvlJc w:val="right"/>
      <w:pPr>
        <w:tabs>
          <w:tab w:val="num" w:pos="4604"/>
        </w:tabs>
        <w:ind w:left="4604" w:hanging="180"/>
      </w:pPr>
    </w:lvl>
    <w:lvl w:ilvl="6" w:tplc="0C0A000F" w:tentative="1">
      <w:start w:val="1"/>
      <w:numFmt w:val="decimal"/>
      <w:lvlText w:val="%7."/>
      <w:lvlJc w:val="left"/>
      <w:pPr>
        <w:tabs>
          <w:tab w:val="num" w:pos="5324"/>
        </w:tabs>
        <w:ind w:left="5324" w:hanging="360"/>
      </w:pPr>
    </w:lvl>
    <w:lvl w:ilvl="7" w:tplc="0C0A0019" w:tentative="1">
      <w:start w:val="1"/>
      <w:numFmt w:val="lowerLetter"/>
      <w:lvlText w:val="%8."/>
      <w:lvlJc w:val="left"/>
      <w:pPr>
        <w:tabs>
          <w:tab w:val="num" w:pos="6044"/>
        </w:tabs>
        <w:ind w:left="6044" w:hanging="360"/>
      </w:pPr>
    </w:lvl>
    <w:lvl w:ilvl="8" w:tplc="0C0A001B" w:tentative="1">
      <w:start w:val="1"/>
      <w:numFmt w:val="lowerRoman"/>
      <w:lvlText w:val="%9."/>
      <w:lvlJc w:val="right"/>
      <w:pPr>
        <w:tabs>
          <w:tab w:val="num" w:pos="6764"/>
        </w:tabs>
        <w:ind w:left="6764" w:hanging="180"/>
      </w:pPr>
    </w:lvl>
  </w:abstractNum>
  <w:abstractNum w:abstractNumId="6">
    <w:nsid w:val="04820F71"/>
    <w:multiLevelType w:val="hybridMultilevel"/>
    <w:tmpl w:val="36782554"/>
    <w:styleLink w:val="Estiloimportado105"/>
    <w:lvl w:ilvl="0" w:tplc="92A8DB9C">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7F6AA8A8">
      <w:start w:val="1"/>
      <w:numFmt w:val="lowerLetter"/>
      <w:lvlText w:val="%2."/>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2" w:tplc="D1E862C2">
      <w:start w:val="1"/>
      <w:numFmt w:val="lowerRoman"/>
      <w:lvlText w:val="%3."/>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132"/>
        </w:tabs>
        <w:ind w:left="216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1BA87800">
      <w:start w:val="1"/>
      <w:numFmt w:val="decimal"/>
      <w:lvlText w:val="%4."/>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1E38A59A">
      <w:start w:val="1"/>
      <w:numFmt w:val="lowerLetter"/>
      <w:lvlText w:val="%5."/>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B37C2438">
      <w:start w:val="1"/>
      <w:numFmt w:val="lowerRoman"/>
      <w:lvlText w:val="%6."/>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132"/>
        </w:tabs>
        <w:ind w:left="432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D0CCA5A2">
      <w:start w:val="1"/>
      <w:numFmt w:val="decimal"/>
      <w:lvlText w:val="%7."/>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132"/>
        </w:tabs>
        <w:ind w:left="50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BE1856F6">
      <w:start w:val="1"/>
      <w:numFmt w:val="lowerLetter"/>
      <w:lvlText w:val="%8."/>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132"/>
        </w:tabs>
        <w:ind w:left="576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7BAE5AC2">
      <w:start w:val="1"/>
      <w:numFmt w:val="lowerRoman"/>
      <w:suff w:val="nothing"/>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372" w:hanging="19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7">
    <w:nsid w:val="06D54D89"/>
    <w:multiLevelType w:val="hybridMultilevel"/>
    <w:tmpl w:val="8ACC2EE4"/>
    <w:styleLink w:val="Estiloimportado64"/>
    <w:lvl w:ilvl="0" w:tplc="561E3390">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69381212">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428" w:hanging="3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10C09C8">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204"/>
        </w:tabs>
        <w:ind w:left="2136" w:hanging="3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AAC1EF6">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204"/>
        </w:tabs>
        <w:ind w:left="284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6E0EA1E">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204"/>
        </w:tabs>
        <w:ind w:left="3552" w:hanging="3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4E626C4">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204"/>
        </w:tabs>
        <w:ind w:left="4260" w:hanging="3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45897B4">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204"/>
        </w:tabs>
        <w:ind w:left="4968" w:hanging="28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D040146">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204"/>
        </w:tabs>
        <w:ind w:left="5676" w:hanging="27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91C9F52">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204"/>
        </w:tabs>
        <w:ind w:left="638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
    <w:nsid w:val="097F0FDC"/>
    <w:multiLevelType w:val="multilevel"/>
    <w:tmpl w:val="E1A2BBC4"/>
    <w:styleLink w:val="Estiloimportado1"/>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792" w:hanging="432"/>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1224" w:hanging="50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728" w:hanging="648"/>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2232" w:hanging="792"/>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2736" w:hanging="936"/>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3240" w:hanging="108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3744" w:hanging="1224"/>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4320" w:hanging="1440"/>
      </w:pPr>
      <w:rPr>
        <w:rFonts w:hAnsi="Arial Unicode MS"/>
        <w:b/>
        <w:bCs/>
        <w:caps w:val="0"/>
        <w:smallCaps w:val="0"/>
        <w:strike w:val="0"/>
        <w:dstrike w:val="0"/>
        <w:color w:val="000000"/>
        <w:spacing w:val="0"/>
        <w:w w:val="100"/>
        <w:kern w:val="0"/>
        <w:position w:val="0"/>
        <w:highlight w:val="none"/>
        <w:vertAlign w:val="baseline"/>
      </w:rPr>
    </w:lvl>
  </w:abstractNum>
  <w:abstractNum w:abstractNumId="9">
    <w:nsid w:val="09825E94"/>
    <w:multiLevelType w:val="hybridMultilevel"/>
    <w:tmpl w:val="7E6C81F2"/>
    <w:lvl w:ilvl="0" w:tplc="AC3C1486">
      <w:start w:val="1"/>
      <w:numFmt w:val="decimal"/>
      <w:lvlText w:val="%1)"/>
      <w:lvlJc w:val="left"/>
      <w:pPr>
        <w:ind w:left="502" w:hanging="360"/>
      </w:pPr>
      <w:rPr>
        <w:color w:val="auto"/>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10">
    <w:nsid w:val="0A340C88"/>
    <w:multiLevelType w:val="hybridMultilevel"/>
    <w:tmpl w:val="8D789D22"/>
    <w:lvl w:ilvl="0" w:tplc="0C0A0019">
      <w:start w:val="1"/>
      <w:numFmt w:val="lowerLetter"/>
      <w:lvlText w:val="%1."/>
      <w:lvlJc w:val="left"/>
      <w:pPr>
        <w:tabs>
          <w:tab w:val="num" w:pos="738"/>
        </w:tabs>
        <w:ind w:left="738" w:hanging="454"/>
      </w:pPr>
      <w:rPr>
        <w:rFonts w:hint="default"/>
        <w:b w:val="0"/>
        <w:i w:val="0"/>
      </w:rPr>
    </w:lvl>
    <w:lvl w:ilvl="1" w:tplc="0C0A0019" w:tentative="1">
      <w:start w:val="1"/>
      <w:numFmt w:val="lowerLetter"/>
      <w:lvlText w:val="%2."/>
      <w:lvlJc w:val="left"/>
      <w:pPr>
        <w:tabs>
          <w:tab w:val="num" w:pos="1724"/>
        </w:tabs>
        <w:ind w:left="1724" w:hanging="360"/>
      </w:pPr>
    </w:lvl>
    <w:lvl w:ilvl="2" w:tplc="0C0A001B" w:tentative="1">
      <w:start w:val="1"/>
      <w:numFmt w:val="lowerRoman"/>
      <w:lvlText w:val="%3."/>
      <w:lvlJc w:val="right"/>
      <w:pPr>
        <w:tabs>
          <w:tab w:val="num" w:pos="2444"/>
        </w:tabs>
        <w:ind w:left="2444" w:hanging="180"/>
      </w:pPr>
    </w:lvl>
    <w:lvl w:ilvl="3" w:tplc="0C0A000F" w:tentative="1">
      <w:start w:val="1"/>
      <w:numFmt w:val="decimal"/>
      <w:lvlText w:val="%4."/>
      <w:lvlJc w:val="left"/>
      <w:pPr>
        <w:tabs>
          <w:tab w:val="num" w:pos="3164"/>
        </w:tabs>
        <w:ind w:left="3164" w:hanging="360"/>
      </w:pPr>
    </w:lvl>
    <w:lvl w:ilvl="4" w:tplc="0C0A0019" w:tentative="1">
      <w:start w:val="1"/>
      <w:numFmt w:val="lowerLetter"/>
      <w:lvlText w:val="%5."/>
      <w:lvlJc w:val="left"/>
      <w:pPr>
        <w:tabs>
          <w:tab w:val="num" w:pos="3884"/>
        </w:tabs>
        <w:ind w:left="3884" w:hanging="360"/>
      </w:pPr>
    </w:lvl>
    <w:lvl w:ilvl="5" w:tplc="0C0A001B" w:tentative="1">
      <w:start w:val="1"/>
      <w:numFmt w:val="lowerRoman"/>
      <w:lvlText w:val="%6."/>
      <w:lvlJc w:val="right"/>
      <w:pPr>
        <w:tabs>
          <w:tab w:val="num" w:pos="4604"/>
        </w:tabs>
        <w:ind w:left="4604" w:hanging="180"/>
      </w:pPr>
    </w:lvl>
    <w:lvl w:ilvl="6" w:tplc="0C0A000F" w:tentative="1">
      <w:start w:val="1"/>
      <w:numFmt w:val="decimal"/>
      <w:lvlText w:val="%7."/>
      <w:lvlJc w:val="left"/>
      <w:pPr>
        <w:tabs>
          <w:tab w:val="num" w:pos="5324"/>
        </w:tabs>
        <w:ind w:left="5324" w:hanging="360"/>
      </w:pPr>
    </w:lvl>
    <w:lvl w:ilvl="7" w:tplc="0C0A0019" w:tentative="1">
      <w:start w:val="1"/>
      <w:numFmt w:val="lowerLetter"/>
      <w:lvlText w:val="%8."/>
      <w:lvlJc w:val="left"/>
      <w:pPr>
        <w:tabs>
          <w:tab w:val="num" w:pos="6044"/>
        </w:tabs>
        <w:ind w:left="6044" w:hanging="360"/>
      </w:pPr>
    </w:lvl>
    <w:lvl w:ilvl="8" w:tplc="0C0A001B" w:tentative="1">
      <w:start w:val="1"/>
      <w:numFmt w:val="lowerRoman"/>
      <w:lvlText w:val="%9."/>
      <w:lvlJc w:val="right"/>
      <w:pPr>
        <w:tabs>
          <w:tab w:val="num" w:pos="6764"/>
        </w:tabs>
        <w:ind w:left="6764" w:hanging="180"/>
      </w:pPr>
    </w:lvl>
  </w:abstractNum>
  <w:abstractNum w:abstractNumId="11">
    <w:nsid w:val="0A382712"/>
    <w:multiLevelType w:val="hybridMultilevel"/>
    <w:tmpl w:val="1E364ED8"/>
    <w:styleLink w:val="Estiloimportado15"/>
    <w:lvl w:ilvl="0" w:tplc="402893D6">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rPr>
    </w:lvl>
    <w:lvl w:ilvl="1" w:tplc="05B40CA8">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2" w:tplc="09CC2E78">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3" w:tplc="170CAE76">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4" w:tplc="5074C34C">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5" w:tplc="D2BE4896">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6" w:tplc="F8207DD8">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7" w:tplc="668ECE8A">
      <w:start w:val="1"/>
      <w:numFmt w:val="bullet"/>
      <w:lvlText w:val="▪"/>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8" w:tplc="01E273D2">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abstractNum>
  <w:abstractNum w:abstractNumId="12">
    <w:nsid w:val="0B474562"/>
    <w:multiLevelType w:val="hybridMultilevel"/>
    <w:tmpl w:val="FC7CB7DA"/>
    <w:styleLink w:val="Estiloimportado88"/>
    <w:lvl w:ilvl="0" w:tplc="BC1AC492">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8F624DCE">
      <w:start w:val="1"/>
      <w:numFmt w:val="upperLetter"/>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2" w:tplc="2D5A38DA">
      <w:start w:val="1"/>
      <w:numFmt w:val="upperLetter"/>
      <w:lvlText w:val="%3."/>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8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3" w:tplc="8F60EAD4">
      <w:start w:val="1"/>
      <w:numFmt w:val="upperLetter"/>
      <w:lvlText w:val="%4."/>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2441" w:hanging="426"/>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4" w:tplc="46F80910">
      <w:start w:val="1"/>
      <w:numFmt w:val="lowerLetter"/>
      <w:suff w:val="nothing"/>
      <w:lvlText w:val="%5."/>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2832" w:hanging="18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170218FE">
      <w:start w:val="1"/>
      <w:numFmt w:val="lowerRoman"/>
      <w:lvlText w:val="%6."/>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372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40C2BAFA">
      <w:start w:val="1"/>
      <w:numFmt w:val="decimal"/>
      <w:suff w:val="nothing"/>
      <w:lvlText w:val="%7."/>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4248" w:hanging="163"/>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7DF819A6">
      <w:start w:val="1"/>
      <w:numFmt w:val="lowerLetter"/>
      <w:suff w:val="nothing"/>
      <w:lvlText w:val="%8."/>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495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7020EC94">
      <w:start w:val="1"/>
      <w:numFmt w:val="lowerRoman"/>
      <w:lvlText w:val="%9."/>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588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13">
    <w:nsid w:val="0BD06B71"/>
    <w:multiLevelType w:val="hybridMultilevel"/>
    <w:tmpl w:val="3222A1F8"/>
    <w:styleLink w:val="Estiloimportado65"/>
    <w:lvl w:ilvl="0" w:tplc="24C027F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068"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F907EC4">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78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612EA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50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DA6501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228"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1C16CD2E">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94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FFD676A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66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4C88CA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5388"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C16F492">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610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BCCE58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682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4">
    <w:nsid w:val="0C723056"/>
    <w:multiLevelType w:val="hybridMultilevel"/>
    <w:tmpl w:val="7E6C81F2"/>
    <w:lvl w:ilvl="0" w:tplc="AC3C1486">
      <w:start w:val="1"/>
      <w:numFmt w:val="decimal"/>
      <w:lvlText w:val="%1)"/>
      <w:lvlJc w:val="left"/>
      <w:pPr>
        <w:ind w:left="502" w:hanging="360"/>
      </w:pPr>
      <w:rPr>
        <w:color w:val="auto"/>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15">
    <w:nsid w:val="0E72534E"/>
    <w:multiLevelType w:val="hybridMultilevel"/>
    <w:tmpl w:val="5C5C97B6"/>
    <w:styleLink w:val="Estiloimportado96"/>
    <w:lvl w:ilvl="0" w:tplc="C52E2B22">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26329890">
      <w:start w:val="1"/>
      <w:numFmt w:val="upperLetter"/>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2" w:tplc="689ED776">
      <w:start w:val="1"/>
      <w:numFmt w:val="lowerRoman"/>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1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4ED81D6C">
      <w:start w:val="1"/>
      <w:numFmt w:val="decimal"/>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124" w:hanging="199"/>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107EEED8">
      <w:start w:val="1"/>
      <w:numFmt w:val="lowerLetter"/>
      <w:suff w:val="nothing"/>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32" w:hanging="18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93140BEC">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72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D8CE1728">
      <w:start w:val="1"/>
      <w:numFmt w:val="decimal"/>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248" w:hanging="163"/>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AB98501A">
      <w:start w:val="1"/>
      <w:numFmt w:val="lowerLetter"/>
      <w:suff w:val="nothing"/>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95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5A666D86">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88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16">
    <w:nsid w:val="0EC00A98"/>
    <w:multiLevelType w:val="hybridMultilevel"/>
    <w:tmpl w:val="1DA83A58"/>
    <w:styleLink w:val="Estiloimportado83"/>
    <w:lvl w:ilvl="0" w:tplc="A71A08F6">
      <w:start w:val="1"/>
      <w:numFmt w:val="decimal"/>
      <w:lvlText w:val="%1."/>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5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21FAFB42">
      <w:start w:val="1"/>
      <w:numFmt w:val="lowerLetter"/>
      <w:lvlText w:val="%2."/>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2" w:tplc="E0C0D7A2">
      <w:start w:val="1"/>
      <w:numFmt w:val="lowerRoman"/>
      <w:lvlText w:val="%3."/>
      <w:lvlJc w:val="left"/>
      <w:pPr>
        <w:tabs>
          <w:tab w:val="left" w:pos="1416"/>
          <w:tab w:val="left" w:pos="2832"/>
          <w:tab w:val="left" w:pos="3540"/>
          <w:tab w:val="left" w:pos="4248"/>
          <w:tab w:val="left" w:pos="4956"/>
          <w:tab w:val="left" w:pos="5664"/>
          <w:tab w:val="left" w:pos="6372"/>
          <w:tab w:val="left" w:pos="7080"/>
          <w:tab w:val="left" w:pos="7788"/>
          <w:tab w:val="left" w:pos="8496"/>
          <w:tab w:val="left" w:pos="9132"/>
        </w:tabs>
        <w:ind w:left="216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1CB0E520">
      <w:start w:val="1"/>
      <w:numFmt w:val="decimal"/>
      <w:lvlText w:val="%4."/>
      <w:lvlJc w:val="left"/>
      <w:pPr>
        <w:tabs>
          <w:tab w:val="left" w:pos="1416"/>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8BFA5E90">
      <w:start w:val="1"/>
      <w:numFmt w:val="lowerLetter"/>
      <w:lvlText w:val="%5."/>
      <w:lvlJc w:val="left"/>
      <w:pPr>
        <w:tabs>
          <w:tab w:val="left" w:pos="1416"/>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2FF2B5D4">
      <w:start w:val="1"/>
      <w:numFmt w:val="lowerRoman"/>
      <w:lvlText w:val="%6."/>
      <w:lvlJc w:val="left"/>
      <w:pPr>
        <w:tabs>
          <w:tab w:val="left" w:pos="1416"/>
          <w:tab w:val="left" w:pos="2124"/>
          <w:tab w:val="left" w:pos="2832"/>
          <w:tab w:val="left" w:pos="3540"/>
          <w:tab w:val="left" w:pos="4956"/>
          <w:tab w:val="left" w:pos="5664"/>
          <w:tab w:val="left" w:pos="6372"/>
          <w:tab w:val="left" w:pos="7080"/>
          <w:tab w:val="left" w:pos="7788"/>
          <w:tab w:val="left" w:pos="8496"/>
          <w:tab w:val="left" w:pos="9132"/>
        </w:tabs>
        <w:ind w:left="432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F7A06BB2">
      <w:start w:val="1"/>
      <w:numFmt w:val="decimal"/>
      <w:lvlText w:val="%7."/>
      <w:lvlJc w:val="left"/>
      <w:pPr>
        <w:tabs>
          <w:tab w:val="left" w:pos="1416"/>
          <w:tab w:val="left" w:pos="2124"/>
          <w:tab w:val="left" w:pos="2832"/>
          <w:tab w:val="left" w:pos="3540"/>
          <w:tab w:val="left" w:pos="4248"/>
          <w:tab w:val="left" w:pos="5664"/>
          <w:tab w:val="left" w:pos="6372"/>
          <w:tab w:val="left" w:pos="7080"/>
          <w:tab w:val="left" w:pos="7788"/>
          <w:tab w:val="left" w:pos="8496"/>
          <w:tab w:val="left" w:pos="9132"/>
        </w:tabs>
        <w:ind w:left="50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E3A25A50">
      <w:start w:val="1"/>
      <w:numFmt w:val="lowerLetter"/>
      <w:lvlText w:val="%8."/>
      <w:lvlJc w:val="left"/>
      <w:pPr>
        <w:tabs>
          <w:tab w:val="left" w:pos="1416"/>
          <w:tab w:val="left" w:pos="2124"/>
          <w:tab w:val="left" w:pos="2832"/>
          <w:tab w:val="left" w:pos="3540"/>
          <w:tab w:val="left" w:pos="4248"/>
          <w:tab w:val="left" w:pos="4956"/>
          <w:tab w:val="left" w:pos="6372"/>
          <w:tab w:val="left" w:pos="7080"/>
          <w:tab w:val="left" w:pos="7788"/>
          <w:tab w:val="left" w:pos="8496"/>
          <w:tab w:val="left" w:pos="9132"/>
        </w:tabs>
        <w:ind w:left="576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01964F66">
      <w:start w:val="1"/>
      <w:numFmt w:val="lowerRoman"/>
      <w:suff w:val="nothing"/>
      <w:lvlText w:val="%9."/>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372" w:hanging="19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17">
    <w:nsid w:val="10EF56AF"/>
    <w:multiLevelType w:val="hybridMultilevel"/>
    <w:tmpl w:val="73E0D85E"/>
    <w:lvl w:ilvl="0" w:tplc="66AC5884">
      <w:start w:val="1"/>
      <w:numFmt w:val="bullet"/>
      <w:pStyle w:val="sangriaguion"/>
      <w:lvlText w:val=""/>
      <w:lvlJc w:val="left"/>
      <w:pPr>
        <w:tabs>
          <w:tab w:val="num" w:pos="1247"/>
        </w:tabs>
        <w:ind w:left="1247" w:hanging="396"/>
      </w:pPr>
      <w:rPr>
        <w:rFonts w:ascii="Symbol" w:hAnsi="Symbol" w:hint="default"/>
        <w:color w:val="00800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nsid w:val="11C90D9A"/>
    <w:multiLevelType w:val="hybridMultilevel"/>
    <w:tmpl w:val="8D789D22"/>
    <w:lvl w:ilvl="0" w:tplc="0C0A0019">
      <w:start w:val="1"/>
      <w:numFmt w:val="lowerLetter"/>
      <w:lvlText w:val="%1."/>
      <w:lvlJc w:val="left"/>
      <w:pPr>
        <w:tabs>
          <w:tab w:val="num" w:pos="738"/>
        </w:tabs>
        <w:ind w:left="738" w:hanging="454"/>
      </w:pPr>
      <w:rPr>
        <w:rFonts w:hint="default"/>
        <w:b w:val="0"/>
        <w:i w:val="0"/>
      </w:rPr>
    </w:lvl>
    <w:lvl w:ilvl="1" w:tplc="0C0A0019" w:tentative="1">
      <w:start w:val="1"/>
      <w:numFmt w:val="lowerLetter"/>
      <w:lvlText w:val="%2."/>
      <w:lvlJc w:val="left"/>
      <w:pPr>
        <w:tabs>
          <w:tab w:val="num" w:pos="1724"/>
        </w:tabs>
        <w:ind w:left="1724" w:hanging="360"/>
      </w:pPr>
    </w:lvl>
    <w:lvl w:ilvl="2" w:tplc="0C0A001B" w:tentative="1">
      <w:start w:val="1"/>
      <w:numFmt w:val="lowerRoman"/>
      <w:lvlText w:val="%3."/>
      <w:lvlJc w:val="right"/>
      <w:pPr>
        <w:tabs>
          <w:tab w:val="num" w:pos="2444"/>
        </w:tabs>
        <w:ind w:left="2444" w:hanging="180"/>
      </w:pPr>
    </w:lvl>
    <w:lvl w:ilvl="3" w:tplc="0C0A000F" w:tentative="1">
      <w:start w:val="1"/>
      <w:numFmt w:val="decimal"/>
      <w:lvlText w:val="%4."/>
      <w:lvlJc w:val="left"/>
      <w:pPr>
        <w:tabs>
          <w:tab w:val="num" w:pos="3164"/>
        </w:tabs>
        <w:ind w:left="3164" w:hanging="360"/>
      </w:pPr>
    </w:lvl>
    <w:lvl w:ilvl="4" w:tplc="0C0A0019" w:tentative="1">
      <w:start w:val="1"/>
      <w:numFmt w:val="lowerLetter"/>
      <w:lvlText w:val="%5."/>
      <w:lvlJc w:val="left"/>
      <w:pPr>
        <w:tabs>
          <w:tab w:val="num" w:pos="3884"/>
        </w:tabs>
        <w:ind w:left="3884" w:hanging="360"/>
      </w:pPr>
    </w:lvl>
    <w:lvl w:ilvl="5" w:tplc="0C0A001B" w:tentative="1">
      <w:start w:val="1"/>
      <w:numFmt w:val="lowerRoman"/>
      <w:lvlText w:val="%6."/>
      <w:lvlJc w:val="right"/>
      <w:pPr>
        <w:tabs>
          <w:tab w:val="num" w:pos="4604"/>
        </w:tabs>
        <w:ind w:left="4604" w:hanging="180"/>
      </w:pPr>
    </w:lvl>
    <w:lvl w:ilvl="6" w:tplc="0C0A000F" w:tentative="1">
      <w:start w:val="1"/>
      <w:numFmt w:val="decimal"/>
      <w:lvlText w:val="%7."/>
      <w:lvlJc w:val="left"/>
      <w:pPr>
        <w:tabs>
          <w:tab w:val="num" w:pos="5324"/>
        </w:tabs>
        <w:ind w:left="5324" w:hanging="360"/>
      </w:pPr>
    </w:lvl>
    <w:lvl w:ilvl="7" w:tplc="0C0A0019" w:tentative="1">
      <w:start w:val="1"/>
      <w:numFmt w:val="lowerLetter"/>
      <w:lvlText w:val="%8."/>
      <w:lvlJc w:val="left"/>
      <w:pPr>
        <w:tabs>
          <w:tab w:val="num" w:pos="6044"/>
        </w:tabs>
        <w:ind w:left="6044" w:hanging="360"/>
      </w:pPr>
    </w:lvl>
    <w:lvl w:ilvl="8" w:tplc="0C0A001B" w:tentative="1">
      <w:start w:val="1"/>
      <w:numFmt w:val="lowerRoman"/>
      <w:lvlText w:val="%9."/>
      <w:lvlJc w:val="right"/>
      <w:pPr>
        <w:tabs>
          <w:tab w:val="num" w:pos="6764"/>
        </w:tabs>
        <w:ind w:left="6764" w:hanging="180"/>
      </w:pPr>
    </w:lvl>
  </w:abstractNum>
  <w:abstractNum w:abstractNumId="19">
    <w:nsid w:val="122301AA"/>
    <w:multiLevelType w:val="hybridMultilevel"/>
    <w:tmpl w:val="ED86CD04"/>
    <w:styleLink w:val="Estiloimportado51"/>
    <w:lvl w:ilvl="0" w:tplc="99C0EAEC">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AE27CEC">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E8A6C3F0">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41DAA9DA">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A94085D0">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DB366454">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52367B1A">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F194751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B6E1C34">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1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20">
    <w:nsid w:val="1250381B"/>
    <w:multiLevelType w:val="hybridMultilevel"/>
    <w:tmpl w:val="3DB0EAC6"/>
    <w:styleLink w:val="Estiloimportado108"/>
    <w:lvl w:ilvl="0" w:tplc="5B44DA34">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99B2B41C">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28" w:hanging="3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804A14A">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132"/>
        </w:tabs>
        <w:ind w:left="2136" w:hanging="3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74843D4">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132"/>
        </w:tabs>
        <w:ind w:left="284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012A7D6">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132"/>
        </w:tabs>
        <w:ind w:left="3552" w:hanging="3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0764E72">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132"/>
        </w:tabs>
        <w:ind w:left="4260" w:hanging="3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DE38886A">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132"/>
        </w:tabs>
        <w:ind w:left="4968" w:hanging="28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156D198">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132"/>
        </w:tabs>
        <w:ind w:left="5676" w:hanging="27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70E168A">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132"/>
        </w:tabs>
        <w:ind w:left="638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1">
    <w:nsid w:val="14A40235"/>
    <w:multiLevelType w:val="hybridMultilevel"/>
    <w:tmpl w:val="6400AE9C"/>
    <w:lvl w:ilvl="0" w:tplc="C93A4FA4">
      <w:start w:val="1"/>
      <w:numFmt w:val="lowerLetter"/>
      <w:lvlText w:val="%1)"/>
      <w:lvlJc w:val="left"/>
      <w:pPr>
        <w:tabs>
          <w:tab w:val="num" w:pos="454"/>
        </w:tabs>
        <w:ind w:left="454" w:hanging="454"/>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15807CF1"/>
    <w:multiLevelType w:val="hybridMultilevel"/>
    <w:tmpl w:val="0386AE82"/>
    <w:styleLink w:val="Estiloimportado101"/>
    <w:lvl w:ilvl="0" w:tplc="45903AC4">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244B2E6">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28" w:hanging="3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FBED25E">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132"/>
        </w:tabs>
        <w:ind w:left="2136" w:hanging="3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18C7FF4">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132"/>
        </w:tabs>
        <w:ind w:left="284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1DC25FA">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132"/>
        </w:tabs>
        <w:ind w:left="3552" w:hanging="3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30A29EE">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132"/>
        </w:tabs>
        <w:ind w:left="4260" w:hanging="3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27458FC">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132"/>
        </w:tabs>
        <w:ind w:left="4968" w:hanging="28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8C08226">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132"/>
        </w:tabs>
        <w:ind w:left="5676" w:hanging="27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77CEB30C">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132"/>
        </w:tabs>
        <w:ind w:left="638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3">
    <w:nsid w:val="17AF3B82"/>
    <w:multiLevelType w:val="hybridMultilevel"/>
    <w:tmpl w:val="5BA090A4"/>
    <w:styleLink w:val="Estiloimportado6"/>
    <w:lvl w:ilvl="0" w:tplc="8CFACFA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8F0E843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E228B832">
      <w:start w:val="1"/>
      <w:numFmt w:val="lowerRoman"/>
      <w:lvlText w:val="%3."/>
      <w:lvlJc w:val="left"/>
      <w:pPr>
        <w:ind w:left="2160" w:hanging="300"/>
      </w:pPr>
      <w:rPr>
        <w:rFonts w:hAnsi="Arial Unicode MS"/>
        <w:b/>
        <w:bCs/>
        <w:caps w:val="0"/>
        <w:smallCaps w:val="0"/>
        <w:strike w:val="0"/>
        <w:dstrike w:val="0"/>
        <w:color w:val="000000"/>
        <w:spacing w:val="0"/>
        <w:w w:val="100"/>
        <w:kern w:val="0"/>
        <w:position w:val="0"/>
        <w:highlight w:val="none"/>
        <w:vertAlign w:val="baseline"/>
      </w:rPr>
    </w:lvl>
    <w:lvl w:ilvl="3" w:tplc="EB387286">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1F9288F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295CF37A">
      <w:start w:val="1"/>
      <w:numFmt w:val="lowerRoman"/>
      <w:lvlText w:val="%6."/>
      <w:lvlJc w:val="left"/>
      <w:pPr>
        <w:ind w:left="4320" w:hanging="300"/>
      </w:pPr>
      <w:rPr>
        <w:rFonts w:hAnsi="Arial Unicode MS"/>
        <w:b/>
        <w:bCs/>
        <w:caps w:val="0"/>
        <w:smallCaps w:val="0"/>
        <w:strike w:val="0"/>
        <w:dstrike w:val="0"/>
        <w:color w:val="000000"/>
        <w:spacing w:val="0"/>
        <w:w w:val="100"/>
        <w:kern w:val="0"/>
        <w:position w:val="0"/>
        <w:highlight w:val="none"/>
        <w:vertAlign w:val="baseline"/>
      </w:rPr>
    </w:lvl>
    <w:lvl w:ilvl="6" w:tplc="2456442E">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F3CEDE10">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C61233A2">
      <w:start w:val="1"/>
      <w:numFmt w:val="lowerRoman"/>
      <w:lvlText w:val="%9."/>
      <w:lvlJc w:val="left"/>
      <w:pPr>
        <w:ind w:left="6480" w:hanging="300"/>
      </w:pPr>
      <w:rPr>
        <w:rFonts w:hAnsi="Arial Unicode MS"/>
        <w:b/>
        <w:bCs/>
        <w:caps w:val="0"/>
        <w:smallCaps w:val="0"/>
        <w:strike w:val="0"/>
        <w:dstrike w:val="0"/>
        <w:color w:val="000000"/>
        <w:spacing w:val="0"/>
        <w:w w:val="100"/>
        <w:kern w:val="0"/>
        <w:position w:val="0"/>
        <w:highlight w:val="none"/>
        <w:vertAlign w:val="baseline"/>
      </w:rPr>
    </w:lvl>
  </w:abstractNum>
  <w:abstractNum w:abstractNumId="24">
    <w:nsid w:val="18744130"/>
    <w:multiLevelType w:val="hybridMultilevel"/>
    <w:tmpl w:val="45183734"/>
    <w:styleLink w:val="Estiloimportado89"/>
    <w:lvl w:ilvl="0" w:tplc="381A908C">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B3040D94">
      <w:start w:val="1"/>
      <w:numFmt w:val="lowerLetter"/>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845"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2" w:tplc="2A242A38">
      <w:start w:val="1"/>
      <w:numFmt w:val="lowerRoman"/>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1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FC2E18AA">
      <w:start w:val="1"/>
      <w:numFmt w:val="decimal"/>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124" w:hanging="199"/>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A5E6D17A">
      <w:start w:val="1"/>
      <w:numFmt w:val="lowerLetter"/>
      <w:suff w:val="nothing"/>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32" w:hanging="18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ABECE78E">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72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F7563532">
      <w:start w:val="1"/>
      <w:numFmt w:val="decimal"/>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248" w:hanging="163"/>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1A8CAB70">
      <w:start w:val="1"/>
      <w:numFmt w:val="lowerLetter"/>
      <w:suff w:val="nothing"/>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95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68643C00">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88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25">
    <w:nsid w:val="1A671DF7"/>
    <w:multiLevelType w:val="hybridMultilevel"/>
    <w:tmpl w:val="95E85E2A"/>
    <w:styleLink w:val="Estiloimportado85"/>
    <w:lvl w:ilvl="0" w:tplc="FD8EF5D2">
      <w:start w:val="1"/>
      <w:numFmt w:val="bullet"/>
      <w:lvlText w:val="·"/>
      <w:lvlJc w:val="left"/>
      <w:pPr>
        <w:tabs>
          <w:tab w:val="num" w:pos="87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07" w:hanging="31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4AC95C0">
      <w:start w:val="1"/>
      <w:numFmt w:val="bullet"/>
      <w:lvlText w:val="-"/>
      <w:lvlJc w:val="left"/>
      <w:pPr>
        <w:tabs>
          <w:tab w:val="left" w:pos="878"/>
          <w:tab w:val="num" w:pos="134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373" w:hanging="29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6E5659C2">
      <w:start w:val="1"/>
      <w:numFmt w:val="bullet"/>
      <w:lvlText w:val="-"/>
      <w:lvlJc w:val="left"/>
      <w:pPr>
        <w:tabs>
          <w:tab w:val="left" w:pos="878"/>
          <w:tab w:val="left" w:pos="1416"/>
          <w:tab w:val="num" w:pos="2112"/>
          <w:tab w:val="left" w:pos="2124"/>
          <w:tab w:val="left" w:pos="2832"/>
          <w:tab w:val="left" w:pos="3540"/>
          <w:tab w:val="left" w:pos="4248"/>
          <w:tab w:val="left" w:pos="4956"/>
          <w:tab w:val="left" w:pos="5664"/>
          <w:tab w:val="left" w:pos="6372"/>
          <w:tab w:val="left" w:pos="7080"/>
          <w:tab w:val="left" w:pos="7788"/>
          <w:tab w:val="left" w:pos="8496"/>
          <w:tab w:val="left" w:pos="9132"/>
        </w:tabs>
        <w:ind w:left="2141" w:hanging="34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F32C576">
      <w:start w:val="1"/>
      <w:numFmt w:val="bullet"/>
      <w:lvlText w:val="·"/>
      <w:lvlJc w:val="left"/>
      <w:pPr>
        <w:tabs>
          <w:tab w:val="left" w:pos="878"/>
          <w:tab w:val="left" w:pos="1416"/>
          <w:tab w:val="left" w:pos="2124"/>
          <w:tab w:val="num" w:pos="2880"/>
          <w:tab w:val="left" w:pos="3540"/>
          <w:tab w:val="left" w:pos="4248"/>
          <w:tab w:val="left" w:pos="4956"/>
          <w:tab w:val="left" w:pos="5664"/>
          <w:tab w:val="left" w:pos="6372"/>
          <w:tab w:val="left" w:pos="7080"/>
          <w:tab w:val="left" w:pos="7788"/>
          <w:tab w:val="left" w:pos="8496"/>
          <w:tab w:val="left" w:pos="9132"/>
        </w:tabs>
        <w:ind w:left="2909" w:hanging="389"/>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83C4CEC">
      <w:start w:val="1"/>
      <w:numFmt w:val="bullet"/>
      <w:lvlText w:val="o"/>
      <w:lvlJc w:val="left"/>
      <w:pPr>
        <w:tabs>
          <w:tab w:val="left" w:pos="878"/>
          <w:tab w:val="left" w:pos="1416"/>
          <w:tab w:val="left" w:pos="2124"/>
          <w:tab w:val="left" w:pos="2832"/>
          <w:tab w:val="num" w:pos="3600"/>
          <w:tab w:val="left" w:pos="4248"/>
          <w:tab w:val="left" w:pos="4956"/>
          <w:tab w:val="left" w:pos="5664"/>
          <w:tab w:val="left" w:pos="6372"/>
          <w:tab w:val="left" w:pos="7080"/>
          <w:tab w:val="left" w:pos="7788"/>
          <w:tab w:val="left" w:pos="8496"/>
          <w:tab w:val="left" w:pos="9132"/>
        </w:tabs>
        <w:ind w:left="3629" w:hanging="389"/>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9E419E6">
      <w:start w:val="1"/>
      <w:numFmt w:val="bullet"/>
      <w:lvlText w:val="▪"/>
      <w:lvlJc w:val="left"/>
      <w:pPr>
        <w:tabs>
          <w:tab w:val="left" w:pos="878"/>
          <w:tab w:val="left" w:pos="1416"/>
          <w:tab w:val="left" w:pos="2124"/>
          <w:tab w:val="left" w:pos="2832"/>
          <w:tab w:val="left" w:pos="3540"/>
          <w:tab w:val="num" w:pos="4320"/>
          <w:tab w:val="left" w:pos="4956"/>
          <w:tab w:val="left" w:pos="5664"/>
          <w:tab w:val="left" w:pos="6372"/>
          <w:tab w:val="left" w:pos="7080"/>
          <w:tab w:val="left" w:pos="7788"/>
          <w:tab w:val="left" w:pos="8496"/>
          <w:tab w:val="left" w:pos="9132"/>
        </w:tabs>
        <w:ind w:left="4349" w:hanging="389"/>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0F523B30">
      <w:start w:val="1"/>
      <w:numFmt w:val="bullet"/>
      <w:lvlText w:val="·"/>
      <w:lvlJc w:val="left"/>
      <w:pPr>
        <w:tabs>
          <w:tab w:val="left" w:pos="878"/>
          <w:tab w:val="left" w:pos="1416"/>
          <w:tab w:val="left" w:pos="2124"/>
          <w:tab w:val="left" w:pos="2832"/>
          <w:tab w:val="left" w:pos="3540"/>
          <w:tab w:val="left" w:pos="4248"/>
          <w:tab w:val="num" w:pos="5040"/>
          <w:tab w:val="left" w:pos="5664"/>
          <w:tab w:val="left" w:pos="6372"/>
          <w:tab w:val="left" w:pos="7080"/>
          <w:tab w:val="left" w:pos="7788"/>
          <w:tab w:val="left" w:pos="8496"/>
          <w:tab w:val="left" w:pos="9132"/>
        </w:tabs>
        <w:ind w:left="5069" w:hanging="389"/>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D1E5D66">
      <w:start w:val="1"/>
      <w:numFmt w:val="bullet"/>
      <w:lvlText w:val="o"/>
      <w:lvlJc w:val="left"/>
      <w:pPr>
        <w:tabs>
          <w:tab w:val="left" w:pos="878"/>
          <w:tab w:val="left" w:pos="1416"/>
          <w:tab w:val="left" w:pos="2124"/>
          <w:tab w:val="left" w:pos="2832"/>
          <w:tab w:val="left" w:pos="3540"/>
          <w:tab w:val="left" w:pos="4248"/>
          <w:tab w:val="left" w:pos="4956"/>
          <w:tab w:val="num" w:pos="5760"/>
          <w:tab w:val="left" w:pos="6372"/>
          <w:tab w:val="left" w:pos="7080"/>
          <w:tab w:val="left" w:pos="7788"/>
          <w:tab w:val="left" w:pos="8496"/>
          <w:tab w:val="left" w:pos="9132"/>
        </w:tabs>
        <w:ind w:left="5789" w:hanging="389"/>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F521CC0">
      <w:start w:val="1"/>
      <w:numFmt w:val="bullet"/>
      <w:lvlText w:val="▪"/>
      <w:lvlJc w:val="left"/>
      <w:pPr>
        <w:tabs>
          <w:tab w:val="left" w:pos="878"/>
          <w:tab w:val="left" w:pos="1416"/>
          <w:tab w:val="left" w:pos="2124"/>
          <w:tab w:val="left" w:pos="2832"/>
          <w:tab w:val="left" w:pos="3540"/>
          <w:tab w:val="left" w:pos="4248"/>
          <w:tab w:val="left" w:pos="4956"/>
          <w:tab w:val="left" w:pos="5664"/>
          <w:tab w:val="num" w:pos="6480"/>
          <w:tab w:val="left" w:pos="7080"/>
          <w:tab w:val="left" w:pos="7788"/>
          <w:tab w:val="left" w:pos="8496"/>
          <w:tab w:val="left" w:pos="9132"/>
        </w:tabs>
        <w:ind w:left="6509" w:hanging="389"/>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6">
    <w:nsid w:val="1C7317FB"/>
    <w:multiLevelType w:val="hybridMultilevel"/>
    <w:tmpl w:val="6908C6D4"/>
    <w:lvl w:ilvl="0" w:tplc="C93A4FA4">
      <w:start w:val="1"/>
      <w:numFmt w:val="lowerLetter"/>
      <w:lvlText w:val="%1)"/>
      <w:lvlJc w:val="left"/>
      <w:pPr>
        <w:tabs>
          <w:tab w:val="num" w:pos="454"/>
        </w:tabs>
        <w:ind w:left="454" w:hanging="454"/>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nsid w:val="1D8530BD"/>
    <w:multiLevelType w:val="hybridMultilevel"/>
    <w:tmpl w:val="658C15B8"/>
    <w:lvl w:ilvl="0" w:tplc="C93A4FA4">
      <w:start w:val="1"/>
      <w:numFmt w:val="lowerLetter"/>
      <w:lvlText w:val="%1)"/>
      <w:lvlJc w:val="left"/>
      <w:pPr>
        <w:tabs>
          <w:tab w:val="num" w:pos="454"/>
        </w:tabs>
        <w:ind w:left="454" w:hanging="454"/>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nsid w:val="1ECD5B2A"/>
    <w:multiLevelType w:val="hybridMultilevel"/>
    <w:tmpl w:val="418E41D8"/>
    <w:styleLink w:val="Estiloimportado92"/>
    <w:lvl w:ilvl="0" w:tplc="866C57A6">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0144DDC0">
      <w:start w:val="1"/>
      <w:numFmt w:val="upperLetter"/>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2" w:tplc="C3D08D26">
      <w:start w:val="1"/>
      <w:numFmt w:val="lowerRoman"/>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1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75D85214">
      <w:start w:val="1"/>
      <w:numFmt w:val="decimal"/>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124" w:hanging="199"/>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410023DA">
      <w:start w:val="1"/>
      <w:numFmt w:val="lowerLetter"/>
      <w:suff w:val="nothing"/>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32" w:hanging="18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EB802B70">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72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C81EDFF6">
      <w:start w:val="1"/>
      <w:numFmt w:val="decimal"/>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248" w:hanging="163"/>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6134604C">
      <w:start w:val="1"/>
      <w:numFmt w:val="lowerLetter"/>
      <w:suff w:val="nothing"/>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95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9DC88118">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88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29">
    <w:nsid w:val="1F651CD9"/>
    <w:multiLevelType w:val="hybridMultilevel"/>
    <w:tmpl w:val="E2126640"/>
    <w:lvl w:ilvl="0" w:tplc="9508E4EE">
      <w:start w:val="1"/>
      <w:numFmt w:val="bullet"/>
      <w:lvlText w:val=""/>
      <w:lvlJc w:val="left"/>
      <w:pPr>
        <w:ind w:left="791" w:hanging="360"/>
      </w:pPr>
      <w:rPr>
        <w:rFonts w:ascii="Wingdings" w:hAnsi="Wingdings" w:hint="default"/>
        <w:color w:val="auto"/>
      </w:rPr>
    </w:lvl>
    <w:lvl w:ilvl="1" w:tplc="0C0A0001">
      <w:start w:val="1"/>
      <w:numFmt w:val="bullet"/>
      <w:lvlText w:val=""/>
      <w:lvlJc w:val="left"/>
      <w:pPr>
        <w:ind w:left="1511" w:hanging="360"/>
      </w:pPr>
      <w:rPr>
        <w:rFonts w:ascii="Symbol" w:hAnsi="Symbol" w:hint="default"/>
      </w:rPr>
    </w:lvl>
    <w:lvl w:ilvl="2" w:tplc="0C0A000D">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30">
    <w:nsid w:val="214503BE"/>
    <w:multiLevelType w:val="hybridMultilevel"/>
    <w:tmpl w:val="C2942DB6"/>
    <w:lvl w:ilvl="0" w:tplc="8954E75E">
      <w:start w:val="1"/>
      <w:numFmt w:val="bullet"/>
      <w:lvlText w:val=""/>
      <w:lvlJc w:val="left"/>
      <w:pPr>
        <w:ind w:left="720" w:hanging="360"/>
      </w:pPr>
      <w:rPr>
        <w:rFonts w:ascii="Wingdings" w:hAnsi="Wingdings" w:hint="default"/>
        <w:color w:val="auto"/>
      </w:rPr>
    </w:lvl>
    <w:lvl w:ilvl="1" w:tplc="F53C9C1C">
      <w:start w:val="1"/>
      <w:numFmt w:val="bullet"/>
      <w:lvlText w:val=""/>
      <w:lvlJc w:val="left"/>
      <w:pPr>
        <w:ind w:left="1440" w:hanging="360"/>
      </w:pPr>
      <w:rPr>
        <w:rFonts w:ascii="Symbol" w:hAnsi="Symbol" w:hint="default"/>
        <w:color w:val="auto"/>
        <w:sz w:val="24"/>
        <w:szCs w:val="24"/>
      </w:rPr>
    </w:lvl>
    <w:lvl w:ilvl="2" w:tplc="0C0A000D">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21B43137"/>
    <w:multiLevelType w:val="multilevel"/>
    <w:tmpl w:val="F7DEB7B0"/>
    <w:lvl w:ilvl="0">
      <w:start w:val="1"/>
      <w:numFmt w:val="decimal"/>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lowerRoman"/>
      <w:pStyle w:val="Level3"/>
      <w:lvlText w:val="%3.  "/>
      <w:lvlJc w:val="left"/>
      <w:pPr>
        <w:ind w:left="1440" w:firstLine="0"/>
      </w:pPr>
      <w:rPr>
        <w:rFonts w:ascii="Times New Roman" w:hAnsi="Times New Roman" w:cs="Times New Roman" w:hint="default"/>
        <w:i/>
        <w:sz w:val="24"/>
        <w:szCs w:val="24"/>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numFmt w:val="decimal"/>
      <w:lvlText w:val=""/>
      <w:lvlJc w:val="left"/>
      <w:pPr>
        <w:ind w:left="0" w:firstLine="0"/>
      </w:pPr>
      <w:rPr>
        <w:rFonts w:hint="default"/>
      </w:rPr>
    </w:lvl>
  </w:abstractNum>
  <w:abstractNum w:abstractNumId="32">
    <w:nsid w:val="23093A3B"/>
    <w:multiLevelType w:val="hybridMultilevel"/>
    <w:tmpl w:val="2C7AAF66"/>
    <w:lvl w:ilvl="0" w:tplc="39FCC364">
      <w:start w:val="1"/>
      <w:numFmt w:val="bullet"/>
      <w:lvlText w:val=""/>
      <w:lvlJc w:val="left"/>
      <w:pPr>
        <w:ind w:left="1069" w:hanging="360"/>
      </w:pPr>
      <w:rPr>
        <w:rFonts w:ascii="Symbol" w:hAnsi="Symbol" w:hint="default"/>
        <w:color w:val="auto"/>
      </w:rPr>
    </w:lvl>
    <w:lvl w:ilvl="1" w:tplc="0C0A000B">
      <w:start w:val="1"/>
      <w:numFmt w:val="bullet"/>
      <w:lvlText w:val=""/>
      <w:lvlJc w:val="left"/>
      <w:pPr>
        <w:ind w:left="1353" w:hanging="360"/>
      </w:pPr>
      <w:rPr>
        <w:rFonts w:ascii="Wingdings" w:hAnsi="Wingdings" w:hint="default"/>
      </w:rPr>
    </w:lvl>
    <w:lvl w:ilvl="2" w:tplc="0C0A001B">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33">
    <w:nsid w:val="247A0EA0"/>
    <w:multiLevelType w:val="hybridMultilevel"/>
    <w:tmpl w:val="95DE0214"/>
    <w:styleLink w:val="Estiloimportado76"/>
    <w:lvl w:ilvl="0" w:tplc="1CF06C8C">
      <w:start w:val="1"/>
      <w:numFmt w:val="lowerLetter"/>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60" w:hanging="360"/>
      </w:pPr>
      <w:rPr>
        <w:rFonts w:hAnsi="Arial Unicode MS"/>
        <w:caps w:val="0"/>
        <w:smallCaps w:val="0"/>
        <w:strike w:val="0"/>
        <w:dstrike w:val="0"/>
        <w:color w:val="000000"/>
        <w:spacing w:val="0"/>
        <w:w w:val="100"/>
        <w:kern w:val="0"/>
        <w:position w:val="0"/>
        <w:highlight w:val="none"/>
        <w:vertAlign w:val="baseline"/>
      </w:rPr>
    </w:lvl>
    <w:lvl w:ilvl="1" w:tplc="AC2A5628">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780" w:hanging="360"/>
      </w:pPr>
      <w:rPr>
        <w:rFonts w:hAnsi="Arial Unicode MS"/>
        <w:caps w:val="0"/>
        <w:smallCaps w:val="0"/>
        <w:strike w:val="0"/>
        <w:dstrike w:val="0"/>
        <w:color w:val="000000"/>
        <w:spacing w:val="0"/>
        <w:w w:val="100"/>
        <w:kern w:val="0"/>
        <w:position w:val="0"/>
        <w:highlight w:val="none"/>
        <w:vertAlign w:val="baseline"/>
      </w:rPr>
    </w:lvl>
    <w:lvl w:ilvl="2" w:tplc="AC3ACEE8">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500" w:hanging="291"/>
      </w:pPr>
      <w:rPr>
        <w:rFonts w:hAnsi="Arial Unicode MS"/>
        <w:caps w:val="0"/>
        <w:smallCaps w:val="0"/>
        <w:strike w:val="0"/>
        <w:dstrike w:val="0"/>
        <w:color w:val="000000"/>
        <w:spacing w:val="0"/>
        <w:w w:val="100"/>
        <w:kern w:val="0"/>
        <w:position w:val="0"/>
        <w:highlight w:val="none"/>
        <w:vertAlign w:val="baseline"/>
      </w:rPr>
    </w:lvl>
    <w:lvl w:ilvl="3" w:tplc="45820F3E">
      <w:start w:val="1"/>
      <w:numFmt w:val="decimal"/>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220" w:hanging="360"/>
      </w:pPr>
      <w:rPr>
        <w:rFonts w:hAnsi="Arial Unicode MS"/>
        <w:caps w:val="0"/>
        <w:smallCaps w:val="0"/>
        <w:strike w:val="0"/>
        <w:dstrike w:val="0"/>
        <w:color w:val="000000"/>
        <w:spacing w:val="0"/>
        <w:w w:val="100"/>
        <w:kern w:val="0"/>
        <w:position w:val="0"/>
        <w:highlight w:val="none"/>
        <w:vertAlign w:val="baseline"/>
      </w:rPr>
    </w:lvl>
    <w:lvl w:ilvl="4" w:tplc="3794A4B2">
      <w:start w:val="1"/>
      <w:numFmt w:val="lowerLetter"/>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40" w:hanging="360"/>
      </w:pPr>
      <w:rPr>
        <w:rFonts w:hAnsi="Arial Unicode MS"/>
        <w:caps w:val="0"/>
        <w:smallCaps w:val="0"/>
        <w:strike w:val="0"/>
        <w:dstrike w:val="0"/>
        <w:color w:val="000000"/>
        <w:spacing w:val="0"/>
        <w:w w:val="100"/>
        <w:kern w:val="0"/>
        <w:position w:val="0"/>
        <w:highlight w:val="none"/>
        <w:vertAlign w:val="baseline"/>
      </w:rPr>
    </w:lvl>
    <w:lvl w:ilvl="5" w:tplc="D390EA8E">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660" w:hanging="291"/>
      </w:pPr>
      <w:rPr>
        <w:rFonts w:hAnsi="Arial Unicode MS"/>
        <w:caps w:val="0"/>
        <w:smallCaps w:val="0"/>
        <w:strike w:val="0"/>
        <w:dstrike w:val="0"/>
        <w:color w:val="000000"/>
        <w:spacing w:val="0"/>
        <w:w w:val="100"/>
        <w:kern w:val="0"/>
        <w:position w:val="0"/>
        <w:highlight w:val="none"/>
        <w:vertAlign w:val="baseline"/>
      </w:rPr>
    </w:lvl>
    <w:lvl w:ilvl="6" w:tplc="D72AF1A2">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380" w:hanging="360"/>
      </w:pPr>
      <w:rPr>
        <w:rFonts w:hAnsi="Arial Unicode MS"/>
        <w:caps w:val="0"/>
        <w:smallCaps w:val="0"/>
        <w:strike w:val="0"/>
        <w:dstrike w:val="0"/>
        <w:color w:val="000000"/>
        <w:spacing w:val="0"/>
        <w:w w:val="100"/>
        <w:kern w:val="0"/>
        <w:position w:val="0"/>
        <w:highlight w:val="none"/>
        <w:vertAlign w:val="baseline"/>
      </w:rPr>
    </w:lvl>
    <w:lvl w:ilvl="7" w:tplc="5E568A36">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100" w:hanging="360"/>
      </w:pPr>
      <w:rPr>
        <w:rFonts w:hAnsi="Arial Unicode MS"/>
        <w:caps w:val="0"/>
        <w:smallCaps w:val="0"/>
        <w:strike w:val="0"/>
        <w:dstrike w:val="0"/>
        <w:color w:val="000000"/>
        <w:spacing w:val="0"/>
        <w:w w:val="100"/>
        <w:kern w:val="0"/>
        <w:position w:val="0"/>
        <w:highlight w:val="none"/>
        <w:vertAlign w:val="baseline"/>
      </w:rPr>
    </w:lvl>
    <w:lvl w:ilvl="8" w:tplc="DF380830">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820" w:hanging="291"/>
      </w:pPr>
      <w:rPr>
        <w:rFonts w:hAnsi="Arial Unicode MS"/>
        <w:caps w:val="0"/>
        <w:smallCaps w:val="0"/>
        <w:strike w:val="0"/>
        <w:dstrike w:val="0"/>
        <w:color w:val="000000"/>
        <w:spacing w:val="0"/>
        <w:w w:val="100"/>
        <w:kern w:val="0"/>
        <w:position w:val="0"/>
        <w:highlight w:val="none"/>
        <w:vertAlign w:val="baseline"/>
      </w:rPr>
    </w:lvl>
  </w:abstractNum>
  <w:abstractNum w:abstractNumId="34">
    <w:nsid w:val="25847930"/>
    <w:multiLevelType w:val="hybridMultilevel"/>
    <w:tmpl w:val="DD941C20"/>
    <w:styleLink w:val="Estiloimportado102"/>
    <w:lvl w:ilvl="0" w:tplc="53847A7E">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A75C0070">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28" w:hanging="3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96F47A">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132"/>
        </w:tabs>
        <w:ind w:left="2136" w:hanging="3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2845F76">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132"/>
        </w:tabs>
        <w:ind w:left="284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F4E8134">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132"/>
        </w:tabs>
        <w:ind w:left="3552" w:hanging="3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0E48154">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132"/>
        </w:tabs>
        <w:ind w:left="4260" w:hanging="3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880F7D0">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132"/>
        </w:tabs>
        <w:ind w:left="4968" w:hanging="28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A1E5A96">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132"/>
        </w:tabs>
        <w:ind w:left="5676" w:hanging="27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C66CF46">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132"/>
        </w:tabs>
        <w:ind w:left="638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5">
    <w:nsid w:val="26511998"/>
    <w:multiLevelType w:val="hybridMultilevel"/>
    <w:tmpl w:val="0D40A564"/>
    <w:styleLink w:val="Estiloimportado93"/>
    <w:lvl w:ilvl="0" w:tplc="989286A0">
      <w:start w:val="1"/>
      <w:numFmt w:val="upperLetter"/>
      <w:lvlText w:val="%1."/>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8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1" w:tplc="2E141EFA">
      <w:start w:val="1"/>
      <w:numFmt w:val="lowerLetter"/>
      <w:lvlText w:val="%2."/>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2" w:tplc="E3C0E57E">
      <w:start w:val="1"/>
      <w:numFmt w:val="lowerRoman"/>
      <w:lvlText w:val="%3."/>
      <w:lvlJc w:val="left"/>
      <w:pPr>
        <w:tabs>
          <w:tab w:val="left" w:pos="2832"/>
          <w:tab w:val="left" w:pos="3540"/>
          <w:tab w:val="left" w:pos="4248"/>
          <w:tab w:val="left" w:pos="4956"/>
          <w:tab w:val="left" w:pos="5664"/>
          <w:tab w:val="left" w:pos="6372"/>
          <w:tab w:val="left" w:pos="7080"/>
          <w:tab w:val="left" w:pos="7788"/>
          <w:tab w:val="left" w:pos="8496"/>
          <w:tab w:val="left" w:pos="9132"/>
        </w:tabs>
        <w:ind w:left="216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C668FF96">
      <w:start w:val="1"/>
      <w:numFmt w:val="decimal"/>
      <w:lvlText w:val="%4."/>
      <w:lvlJc w:val="left"/>
      <w:pPr>
        <w:tabs>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B3AA0CE4">
      <w:start w:val="1"/>
      <w:numFmt w:val="lowerLetter"/>
      <w:lvlText w:val="%5."/>
      <w:lvlJc w:val="left"/>
      <w:pPr>
        <w:tabs>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F58C9F90">
      <w:start w:val="1"/>
      <w:numFmt w:val="lowerRoman"/>
      <w:lvlText w:val="%6."/>
      <w:lvlJc w:val="left"/>
      <w:pPr>
        <w:tabs>
          <w:tab w:val="left" w:pos="2124"/>
          <w:tab w:val="left" w:pos="2832"/>
          <w:tab w:val="left" w:pos="3540"/>
          <w:tab w:val="left" w:pos="4956"/>
          <w:tab w:val="left" w:pos="5664"/>
          <w:tab w:val="left" w:pos="6372"/>
          <w:tab w:val="left" w:pos="7080"/>
          <w:tab w:val="left" w:pos="7788"/>
          <w:tab w:val="left" w:pos="8496"/>
          <w:tab w:val="left" w:pos="9132"/>
        </w:tabs>
        <w:ind w:left="432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EC18D724">
      <w:start w:val="1"/>
      <w:numFmt w:val="decimal"/>
      <w:lvlText w:val="%7."/>
      <w:lvlJc w:val="left"/>
      <w:pPr>
        <w:tabs>
          <w:tab w:val="left" w:pos="2124"/>
          <w:tab w:val="left" w:pos="2832"/>
          <w:tab w:val="left" w:pos="3540"/>
          <w:tab w:val="left" w:pos="4248"/>
          <w:tab w:val="left" w:pos="5664"/>
          <w:tab w:val="left" w:pos="6372"/>
          <w:tab w:val="left" w:pos="7080"/>
          <w:tab w:val="left" w:pos="7788"/>
          <w:tab w:val="left" w:pos="8496"/>
          <w:tab w:val="left" w:pos="9132"/>
        </w:tabs>
        <w:ind w:left="50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2DC2B890">
      <w:start w:val="1"/>
      <w:numFmt w:val="lowerLetter"/>
      <w:lvlText w:val="%8."/>
      <w:lvlJc w:val="left"/>
      <w:pPr>
        <w:tabs>
          <w:tab w:val="left" w:pos="2124"/>
          <w:tab w:val="left" w:pos="2832"/>
          <w:tab w:val="left" w:pos="3540"/>
          <w:tab w:val="left" w:pos="4248"/>
          <w:tab w:val="left" w:pos="4956"/>
          <w:tab w:val="left" w:pos="6372"/>
          <w:tab w:val="left" w:pos="7080"/>
          <w:tab w:val="left" w:pos="7788"/>
          <w:tab w:val="left" w:pos="8496"/>
          <w:tab w:val="left" w:pos="9132"/>
        </w:tabs>
        <w:ind w:left="576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DCD800B2">
      <w:start w:val="1"/>
      <w:numFmt w:val="lowerRoman"/>
      <w:suff w:val="nothing"/>
      <w:lvlText w:val="%9."/>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6372" w:hanging="19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36">
    <w:nsid w:val="291E2750"/>
    <w:multiLevelType w:val="hybridMultilevel"/>
    <w:tmpl w:val="B7EC5E42"/>
    <w:styleLink w:val="Estiloimportado70"/>
    <w:lvl w:ilvl="0" w:tplc="718ED9C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66"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6EA08414">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58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542342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30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0CC9FD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026"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35A132A">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74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A2EFB5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46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F1D8746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186"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F72253FE">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90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B732AA7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62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7">
    <w:nsid w:val="2A7B73E7"/>
    <w:multiLevelType w:val="hybridMultilevel"/>
    <w:tmpl w:val="76D2F810"/>
    <w:styleLink w:val="Estiloimportado13"/>
    <w:lvl w:ilvl="0" w:tplc="37E233C6">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87E4A81C">
      <w:start w:val="1"/>
      <w:numFmt w:val="decimal"/>
      <w:lvlText w:val="%2."/>
      <w:lvlJc w:val="left"/>
      <w:pPr>
        <w:tabs>
          <w:tab w:val="left" w:pos="720"/>
        </w:tabs>
        <w:ind w:left="1080" w:hanging="360"/>
      </w:pPr>
      <w:rPr>
        <w:rFonts w:hAnsi="Arial Unicode MS"/>
        <w:caps w:val="0"/>
        <w:smallCaps w:val="0"/>
        <w:strike w:val="0"/>
        <w:dstrike w:val="0"/>
        <w:color w:val="000000"/>
        <w:spacing w:val="0"/>
        <w:w w:val="100"/>
        <w:kern w:val="0"/>
        <w:position w:val="0"/>
        <w:highlight w:val="none"/>
        <w:vertAlign w:val="baseline"/>
      </w:rPr>
    </w:lvl>
    <w:lvl w:ilvl="2" w:tplc="DFB26D1E">
      <w:start w:val="1"/>
      <w:numFmt w:val="decimal"/>
      <w:lvlText w:val="%3."/>
      <w:lvlJc w:val="left"/>
      <w:pPr>
        <w:tabs>
          <w:tab w:val="left" w:pos="720"/>
        </w:tabs>
        <w:ind w:left="1440" w:hanging="360"/>
      </w:pPr>
      <w:rPr>
        <w:rFonts w:hAnsi="Arial Unicode MS"/>
        <w:caps w:val="0"/>
        <w:smallCaps w:val="0"/>
        <w:strike w:val="0"/>
        <w:dstrike w:val="0"/>
        <w:color w:val="000000"/>
        <w:spacing w:val="0"/>
        <w:w w:val="100"/>
        <w:kern w:val="0"/>
        <w:position w:val="0"/>
        <w:highlight w:val="none"/>
        <w:vertAlign w:val="baseline"/>
      </w:rPr>
    </w:lvl>
    <w:lvl w:ilvl="3" w:tplc="9E628054">
      <w:start w:val="1"/>
      <w:numFmt w:val="decimal"/>
      <w:lvlText w:val="%4."/>
      <w:lvlJc w:val="left"/>
      <w:pPr>
        <w:tabs>
          <w:tab w:val="left" w:pos="720"/>
        </w:tabs>
        <w:ind w:left="1800" w:hanging="360"/>
      </w:pPr>
      <w:rPr>
        <w:rFonts w:hAnsi="Arial Unicode MS"/>
        <w:caps w:val="0"/>
        <w:smallCaps w:val="0"/>
        <w:strike w:val="0"/>
        <w:dstrike w:val="0"/>
        <w:color w:val="000000"/>
        <w:spacing w:val="0"/>
        <w:w w:val="100"/>
        <w:kern w:val="0"/>
        <w:position w:val="0"/>
        <w:highlight w:val="none"/>
        <w:vertAlign w:val="baseline"/>
      </w:rPr>
    </w:lvl>
    <w:lvl w:ilvl="4" w:tplc="92AC3530">
      <w:start w:val="1"/>
      <w:numFmt w:val="decimal"/>
      <w:lvlText w:val="%5."/>
      <w:lvlJc w:val="left"/>
      <w:pPr>
        <w:tabs>
          <w:tab w:val="left" w:pos="720"/>
        </w:tabs>
        <w:ind w:left="2160" w:hanging="360"/>
      </w:pPr>
      <w:rPr>
        <w:rFonts w:hAnsi="Arial Unicode MS"/>
        <w:caps w:val="0"/>
        <w:smallCaps w:val="0"/>
        <w:strike w:val="0"/>
        <w:dstrike w:val="0"/>
        <w:color w:val="000000"/>
        <w:spacing w:val="0"/>
        <w:w w:val="100"/>
        <w:kern w:val="0"/>
        <w:position w:val="0"/>
        <w:highlight w:val="none"/>
        <w:vertAlign w:val="baseline"/>
      </w:rPr>
    </w:lvl>
    <w:lvl w:ilvl="5" w:tplc="D3D67164">
      <w:start w:val="1"/>
      <w:numFmt w:val="decimal"/>
      <w:lvlText w:val="%6."/>
      <w:lvlJc w:val="left"/>
      <w:pPr>
        <w:tabs>
          <w:tab w:val="left" w:pos="720"/>
        </w:tabs>
        <w:ind w:left="2520" w:hanging="360"/>
      </w:pPr>
      <w:rPr>
        <w:rFonts w:hAnsi="Arial Unicode MS"/>
        <w:caps w:val="0"/>
        <w:smallCaps w:val="0"/>
        <w:strike w:val="0"/>
        <w:dstrike w:val="0"/>
        <w:color w:val="000000"/>
        <w:spacing w:val="0"/>
        <w:w w:val="100"/>
        <w:kern w:val="0"/>
        <w:position w:val="0"/>
        <w:highlight w:val="none"/>
        <w:vertAlign w:val="baseline"/>
      </w:rPr>
    </w:lvl>
    <w:lvl w:ilvl="6" w:tplc="89144332">
      <w:start w:val="1"/>
      <w:numFmt w:val="decimal"/>
      <w:lvlText w:val="%7."/>
      <w:lvlJc w:val="left"/>
      <w:pPr>
        <w:tabs>
          <w:tab w:val="left" w:pos="720"/>
        </w:tabs>
        <w:ind w:left="2880" w:hanging="360"/>
      </w:pPr>
      <w:rPr>
        <w:rFonts w:hAnsi="Arial Unicode MS"/>
        <w:caps w:val="0"/>
        <w:smallCaps w:val="0"/>
        <w:strike w:val="0"/>
        <w:dstrike w:val="0"/>
        <w:color w:val="000000"/>
        <w:spacing w:val="0"/>
        <w:w w:val="100"/>
        <w:kern w:val="0"/>
        <w:position w:val="0"/>
        <w:highlight w:val="none"/>
        <w:vertAlign w:val="baseline"/>
      </w:rPr>
    </w:lvl>
    <w:lvl w:ilvl="7" w:tplc="32E62D6A">
      <w:start w:val="1"/>
      <w:numFmt w:val="decimal"/>
      <w:lvlText w:val="%8."/>
      <w:lvlJc w:val="left"/>
      <w:pPr>
        <w:tabs>
          <w:tab w:val="left" w:pos="720"/>
        </w:tabs>
        <w:ind w:left="3240" w:hanging="360"/>
      </w:pPr>
      <w:rPr>
        <w:rFonts w:hAnsi="Arial Unicode MS"/>
        <w:caps w:val="0"/>
        <w:smallCaps w:val="0"/>
        <w:strike w:val="0"/>
        <w:dstrike w:val="0"/>
        <w:color w:val="000000"/>
        <w:spacing w:val="0"/>
        <w:w w:val="100"/>
        <w:kern w:val="0"/>
        <w:position w:val="0"/>
        <w:highlight w:val="none"/>
        <w:vertAlign w:val="baseline"/>
      </w:rPr>
    </w:lvl>
    <w:lvl w:ilvl="8" w:tplc="BB346954">
      <w:start w:val="1"/>
      <w:numFmt w:val="decimal"/>
      <w:lvlText w:val="%9."/>
      <w:lvlJc w:val="left"/>
      <w:pPr>
        <w:tabs>
          <w:tab w:val="left" w:pos="720"/>
        </w:tabs>
        <w:ind w:left="3600" w:hanging="360"/>
      </w:pPr>
      <w:rPr>
        <w:rFonts w:hAnsi="Arial Unicode MS"/>
        <w:caps w:val="0"/>
        <w:smallCaps w:val="0"/>
        <w:strike w:val="0"/>
        <w:dstrike w:val="0"/>
        <w:color w:val="000000"/>
        <w:spacing w:val="0"/>
        <w:w w:val="100"/>
        <w:kern w:val="0"/>
        <w:position w:val="0"/>
        <w:highlight w:val="none"/>
        <w:vertAlign w:val="baseline"/>
      </w:rPr>
    </w:lvl>
  </w:abstractNum>
  <w:abstractNum w:abstractNumId="38">
    <w:nsid w:val="2C5A3AB1"/>
    <w:multiLevelType w:val="hybridMultilevel"/>
    <w:tmpl w:val="BC7C6E34"/>
    <w:styleLink w:val="Estiloimportado7"/>
    <w:lvl w:ilvl="0" w:tplc="41DCF448">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EECA4454">
      <w:start w:val="1"/>
      <w:numFmt w:val="bullet"/>
      <w:lvlText w:val="◦"/>
      <w:lvlJc w:val="left"/>
      <w:pPr>
        <w:tabs>
          <w:tab w:val="left" w:pos="720"/>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CDA6E99C">
      <w:start w:val="1"/>
      <w:numFmt w:val="bullet"/>
      <w:lvlText w:val="▪"/>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05C6460">
      <w:start w:val="1"/>
      <w:numFmt w:val="bullet"/>
      <w:lvlText w:val="•"/>
      <w:lvlJc w:val="left"/>
      <w:pPr>
        <w:tabs>
          <w:tab w:val="left" w:pos="720"/>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36583DA4">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24C3B38">
      <w:start w:val="1"/>
      <w:numFmt w:val="bullet"/>
      <w:lvlText w:val="▪"/>
      <w:lvlJc w:val="left"/>
      <w:pPr>
        <w:tabs>
          <w:tab w:val="left" w:pos="720"/>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51629C4E">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C1C8CDDA">
      <w:start w:val="1"/>
      <w:numFmt w:val="bullet"/>
      <w:lvlText w:val="◦"/>
      <w:lvlJc w:val="left"/>
      <w:pPr>
        <w:tabs>
          <w:tab w:val="left" w:pos="720"/>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CFA458AA">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nsid w:val="2D041F2D"/>
    <w:multiLevelType w:val="hybridMultilevel"/>
    <w:tmpl w:val="5EA66180"/>
    <w:styleLink w:val="Estiloimportado10"/>
    <w:lvl w:ilvl="0" w:tplc="CE2C140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5CC8C0D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14EC54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5DABF9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7EBA3AF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571C497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4987F4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1D2F08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BD43E9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0">
    <w:nsid w:val="2FE8258E"/>
    <w:multiLevelType w:val="hybridMultilevel"/>
    <w:tmpl w:val="BFEE968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nsid w:val="301E2854"/>
    <w:multiLevelType w:val="hybridMultilevel"/>
    <w:tmpl w:val="8D300834"/>
    <w:lvl w:ilvl="0" w:tplc="0C0A0019">
      <w:start w:val="1"/>
      <w:numFmt w:val="lowerLetter"/>
      <w:lvlText w:val="%1."/>
      <w:lvlJc w:val="left"/>
      <w:pPr>
        <w:ind w:left="1494" w:hanging="360"/>
      </w:pPr>
    </w:lvl>
    <w:lvl w:ilvl="1" w:tplc="0C0A0019" w:tentative="1">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42">
    <w:nsid w:val="30B125D6"/>
    <w:multiLevelType w:val="hybridMultilevel"/>
    <w:tmpl w:val="5DE8E788"/>
    <w:styleLink w:val="Estiloimportado21"/>
    <w:lvl w:ilvl="0" w:tplc="1284BD36">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582C12A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08F4E820">
      <w:start w:val="1"/>
      <w:numFmt w:val="bullet"/>
      <w:lvlText w:val="▪"/>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AA02B9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C3CA9F36">
      <w:start w:val="1"/>
      <w:numFmt w:val="bullet"/>
      <w:lvlText w:val="◦"/>
      <w:lvlJc w:val="left"/>
      <w:pPr>
        <w:tabs>
          <w:tab w:val="left" w:pos="1416"/>
          <w:tab w:val="left" w:pos="2832"/>
          <w:tab w:val="left" w:pos="3540"/>
          <w:tab w:val="left" w:pos="4248"/>
          <w:tab w:val="left" w:pos="4956"/>
          <w:tab w:val="left" w:pos="5664"/>
          <w:tab w:val="left" w:pos="6372"/>
          <w:tab w:val="left" w:pos="7080"/>
          <w:tab w:val="left" w:pos="7788"/>
          <w:tab w:val="left" w:pos="8496"/>
          <w:tab w:val="left" w:pos="9132"/>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644074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E945010">
      <w:start w:val="1"/>
      <w:numFmt w:val="bullet"/>
      <w:lvlText w:val="•"/>
      <w:lvlJc w:val="left"/>
      <w:pPr>
        <w:tabs>
          <w:tab w:val="left" w:pos="1416"/>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C5B6506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124AA4E">
      <w:start w:val="1"/>
      <w:numFmt w:val="bullet"/>
      <w:lvlText w:val="▪"/>
      <w:lvlJc w:val="left"/>
      <w:pPr>
        <w:tabs>
          <w:tab w:val="left" w:pos="1416"/>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3">
    <w:nsid w:val="35123006"/>
    <w:multiLevelType w:val="hybridMultilevel"/>
    <w:tmpl w:val="1ECE27EE"/>
    <w:styleLink w:val="Estiloimportado110"/>
    <w:lvl w:ilvl="0" w:tplc="1FBAA778">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65F84">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28" w:hanging="3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5B20418">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132"/>
        </w:tabs>
        <w:ind w:left="2136" w:hanging="3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15A63F8">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132"/>
        </w:tabs>
        <w:ind w:left="284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A238B606">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132"/>
        </w:tabs>
        <w:ind w:left="3552" w:hanging="3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9445866">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132"/>
        </w:tabs>
        <w:ind w:left="4260" w:hanging="3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D110DDFE">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132"/>
        </w:tabs>
        <w:ind w:left="4968" w:hanging="28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1724FAC">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132"/>
        </w:tabs>
        <w:ind w:left="5676" w:hanging="27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3CCFB6C">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132"/>
        </w:tabs>
        <w:ind w:left="638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4">
    <w:nsid w:val="35A82F10"/>
    <w:multiLevelType w:val="hybridMultilevel"/>
    <w:tmpl w:val="5B8A340C"/>
    <w:styleLink w:val="Estiloimportado19"/>
    <w:lvl w:ilvl="0" w:tplc="F8044FF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43"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95C83CA">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29"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630C1872">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132"/>
        </w:tabs>
        <w:ind w:left="2214"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2634DB44">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132"/>
        </w:tabs>
        <w:ind w:left="30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75BAC282">
      <w:start w:val="1"/>
      <w:numFmt w:val="bullet"/>
      <w:lvlText w:val="•"/>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132"/>
        </w:tabs>
        <w:ind w:left="3785"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AC2EEF6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571"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D7BE1B1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356"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739EFDF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142"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EDECF96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92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45">
    <w:nsid w:val="360D5BB5"/>
    <w:multiLevelType w:val="hybridMultilevel"/>
    <w:tmpl w:val="0D3AD4FC"/>
    <w:styleLink w:val="Estiloimportado14"/>
    <w:lvl w:ilvl="0" w:tplc="48E25E1E">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F8EACA10">
      <w:start w:val="1"/>
      <w:numFmt w:val="bullet"/>
      <w:lvlText w:val="◦"/>
      <w:lvlJc w:val="left"/>
      <w:pPr>
        <w:tabs>
          <w:tab w:val="left" w:pos="720"/>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A4E036A">
      <w:start w:val="1"/>
      <w:numFmt w:val="bullet"/>
      <w:lvlText w:val="▪"/>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972A23C">
      <w:start w:val="1"/>
      <w:numFmt w:val="bullet"/>
      <w:lvlText w:val="•"/>
      <w:lvlJc w:val="left"/>
      <w:pPr>
        <w:tabs>
          <w:tab w:val="left" w:pos="720"/>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56DC8EB6">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6976420E">
      <w:start w:val="1"/>
      <w:numFmt w:val="bullet"/>
      <w:lvlText w:val="▪"/>
      <w:lvlJc w:val="left"/>
      <w:pPr>
        <w:tabs>
          <w:tab w:val="left" w:pos="720"/>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5F2A26BC">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55F85EFA">
      <w:start w:val="1"/>
      <w:numFmt w:val="bullet"/>
      <w:lvlText w:val="◦"/>
      <w:lvlJc w:val="left"/>
      <w:pPr>
        <w:tabs>
          <w:tab w:val="left" w:pos="720"/>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34EA32C">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6">
    <w:nsid w:val="38C46BC6"/>
    <w:multiLevelType w:val="hybridMultilevel"/>
    <w:tmpl w:val="B880926C"/>
    <w:styleLink w:val="Estiloimportado22"/>
    <w:lvl w:ilvl="0" w:tplc="DD00F8D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EEFCDCFA">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33E44E8">
      <w:start w:val="1"/>
      <w:numFmt w:val="bullet"/>
      <w:lvlText w:val="▪"/>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6B80D20">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C062F4CE">
      <w:start w:val="1"/>
      <w:numFmt w:val="bullet"/>
      <w:lvlText w:val="◦"/>
      <w:lvlJc w:val="left"/>
      <w:pPr>
        <w:tabs>
          <w:tab w:val="left" w:pos="1416"/>
          <w:tab w:val="left" w:pos="2832"/>
          <w:tab w:val="left" w:pos="3540"/>
          <w:tab w:val="left" w:pos="4248"/>
          <w:tab w:val="left" w:pos="4956"/>
          <w:tab w:val="left" w:pos="5664"/>
          <w:tab w:val="left" w:pos="6372"/>
          <w:tab w:val="left" w:pos="7080"/>
          <w:tab w:val="left" w:pos="7788"/>
          <w:tab w:val="left" w:pos="8496"/>
          <w:tab w:val="left" w:pos="9132"/>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5ECCA54">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E8423EA">
      <w:start w:val="1"/>
      <w:numFmt w:val="bullet"/>
      <w:lvlText w:val="•"/>
      <w:lvlJc w:val="left"/>
      <w:pPr>
        <w:tabs>
          <w:tab w:val="left" w:pos="1416"/>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374CEB5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F121D5A">
      <w:start w:val="1"/>
      <w:numFmt w:val="bullet"/>
      <w:lvlText w:val="▪"/>
      <w:lvlJc w:val="left"/>
      <w:pPr>
        <w:tabs>
          <w:tab w:val="left" w:pos="1416"/>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7">
    <w:nsid w:val="38CB0364"/>
    <w:multiLevelType w:val="hybridMultilevel"/>
    <w:tmpl w:val="3512426E"/>
    <w:lvl w:ilvl="0" w:tplc="C93A4FA4">
      <w:start w:val="1"/>
      <w:numFmt w:val="lowerLetter"/>
      <w:lvlText w:val="%1)"/>
      <w:lvlJc w:val="left"/>
      <w:pPr>
        <w:tabs>
          <w:tab w:val="num" w:pos="454"/>
        </w:tabs>
        <w:ind w:left="454" w:hanging="454"/>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8">
    <w:nsid w:val="3A2260AE"/>
    <w:multiLevelType w:val="hybridMultilevel"/>
    <w:tmpl w:val="8D789D22"/>
    <w:lvl w:ilvl="0" w:tplc="0C0A0019">
      <w:start w:val="1"/>
      <w:numFmt w:val="lowerLetter"/>
      <w:lvlText w:val="%1."/>
      <w:lvlJc w:val="left"/>
      <w:pPr>
        <w:tabs>
          <w:tab w:val="num" w:pos="738"/>
        </w:tabs>
        <w:ind w:left="738" w:hanging="454"/>
      </w:pPr>
      <w:rPr>
        <w:rFonts w:hint="default"/>
        <w:b w:val="0"/>
        <w:i w:val="0"/>
      </w:rPr>
    </w:lvl>
    <w:lvl w:ilvl="1" w:tplc="0C0A0019" w:tentative="1">
      <w:start w:val="1"/>
      <w:numFmt w:val="lowerLetter"/>
      <w:lvlText w:val="%2."/>
      <w:lvlJc w:val="left"/>
      <w:pPr>
        <w:tabs>
          <w:tab w:val="num" w:pos="1724"/>
        </w:tabs>
        <w:ind w:left="1724" w:hanging="360"/>
      </w:pPr>
    </w:lvl>
    <w:lvl w:ilvl="2" w:tplc="0C0A001B" w:tentative="1">
      <w:start w:val="1"/>
      <w:numFmt w:val="lowerRoman"/>
      <w:lvlText w:val="%3."/>
      <w:lvlJc w:val="right"/>
      <w:pPr>
        <w:tabs>
          <w:tab w:val="num" w:pos="2444"/>
        </w:tabs>
        <w:ind w:left="2444" w:hanging="180"/>
      </w:pPr>
    </w:lvl>
    <w:lvl w:ilvl="3" w:tplc="0C0A000F" w:tentative="1">
      <w:start w:val="1"/>
      <w:numFmt w:val="decimal"/>
      <w:lvlText w:val="%4."/>
      <w:lvlJc w:val="left"/>
      <w:pPr>
        <w:tabs>
          <w:tab w:val="num" w:pos="3164"/>
        </w:tabs>
        <w:ind w:left="3164" w:hanging="360"/>
      </w:pPr>
    </w:lvl>
    <w:lvl w:ilvl="4" w:tplc="0C0A0019" w:tentative="1">
      <w:start w:val="1"/>
      <w:numFmt w:val="lowerLetter"/>
      <w:lvlText w:val="%5."/>
      <w:lvlJc w:val="left"/>
      <w:pPr>
        <w:tabs>
          <w:tab w:val="num" w:pos="3884"/>
        </w:tabs>
        <w:ind w:left="3884" w:hanging="360"/>
      </w:pPr>
    </w:lvl>
    <w:lvl w:ilvl="5" w:tplc="0C0A001B" w:tentative="1">
      <w:start w:val="1"/>
      <w:numFmt w:val="lowerRoman"/>
      <w:lvlText w:val="%6."/>
      <w:lvlJc w:val="right"/>
      <w:pPr>
        <w:tabs>
          <w:tab w:val="num" w:pos="4604"/>
        </w:tabs>
        <w:ind w:left="4604" w:hanging="180"/>
      </w:pPr>
    </w:lvl>
    <w:lvl w:ilvl="6" w:tplc="0C0A000F" w:tentative="1">
      <w:start w:val="1"/>
      <w:numFmt w:val="decimal"/>
      <w:lvlText w:val="%7."/>
      <w:lvlJc w:val="left"/>
      <w:pPr>
        <w:tabs>
          <w:tab w:val="num" w:pos="5324"/>
        </w:tabs>
        <w:ind w:left="5324" w:hanging="360"/>
      </w:pPr>
    </w:lvl>
    <w:lvl w:ilvl="7" w:tplc="0C0A0019" w:tentative="1">
      <w:start w:val="1"/>
      <w:numFmt w:val="lowerLetter"/>
      <w:lvlText w:val="%8."/>
      <w:lvlJc w:val="left"/>
      <w:pPr>
        <w:tabs>
          <w:tab w:val="num" w:pos="6044"/>
        </w:tabs>
        <w:ind w:left="6044" w:hanging="360"/>
      </w:pPr>
    </w:lvl>
    <w:lvl w:ilvl="8" w:tplc="0C0A001B" w:tentative="1">
      <w:start w:val="1"/>
      <w:numFmt w:val="lowerRoman"/>
      <w:lvlText w:val="%9."/>
      <w:lvlJc w:val="right"/>
      <w:pPr>
        <w:tabs>
          <w:tab w:val="num" w:pos="6764"/>
        </w:tabs>
        <w:ind w:left="6764" w:hanging="180"/>
      </w:pPr>
    </w:lvl>
  </w:abstractNum>
  <w:abstractNum w:abstractNumId="49">
    <w:nsid w:val="3B166F3F"/>
    <w:multiLevelType w:val="hybridMultilevel"/>
    <w:tmpl w:val="4286A536"/>
    <w:styleLink w:val="Estiloimportado9"/>
    <w:lvl w:ilvl="0" w:tplc="967CA38A">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5E36A100">
      <w:start w:val="1"/>
      <w:numFmt w:val="bullet"/>
      <w:lvlText w:val="◦"/>
      <w:lvlJc w:val="left"/>
      <w:pPr>
        <w:tabs>
          <w:tab w:val="left" w:pos="720"/>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70A37E0">
      <w:start w:val="1"/>
      <w:numFmt w:val="bullet"/>
      <w:lvlText w:val="▪"/>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95E7670">
      <w:start w:val="1"/>
      <w:numFmt w:val="bullet"/>
      <w:lvlText w:val="•"/>
      <w:lvlJc w:val="left"/>
      <w:pPr>
        <w:tabs>
          <w:tab w:val="left" w:pos="720"/>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28826A8C">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BE0EA50">
      <w:start w:val="1"/>
      <w:numFmt w:val="bullet"/>
      <w:lvlText w:val="▪"/>
      <w:lvlJc w:val="left"/>
      <w:pPr>
        <w:tabs>
          <w:tab w:val="left" w:pos="720"/>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22EAA54">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F474B53C">
      <w:start w:val="1"/>
      <w:numFmt w:val="bullet"/>
      <w:lvlText w:val="◦"/>
      <w:lvlJc w:val="left"/>
      <w:pPr>
        <w:tabs>
          <w:tab w:val="left" w:pos="720"/>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E6E4A02">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0">
    <w:nsid w:val="3BCB1912"/>
    <w:multiLevelType w:val="hybridMultilevel"/>
    <w:tmpl w:val="E040B00E"/>
    <w:styleLink w:val="Estiloimportado111"/>
    <w:lvl w:ilvl="0" w:tplc="804E961A">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C424E2A">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18ECC00">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9F482A3C">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E6A53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1DF47D28">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D0B07C9C">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56E9758">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90ACC0AC">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1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51">
    <w:nsid w:val="3BE44868"/>
    <w:multiLevelType w:val="hybridMultilevel"/>
    <w:tmpl w:val="02E0B42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2">
    <w:nsid w:val="3F636E66"/>
    <w:multiLevelType w:val="hybridMultilevel"/>
    <w:tmpl w:val="8D789D22"/>
    <w:lvl w:ilvl="0" w:tplc="0C0A0019">
      <w:start w:val="1"/>
      <w:numFmt w:val="lowerLetter"/>
      <w:lvlText w:val="%1."/>
      <w:lvlJc w:val="left"/>
      <w:pPr>
        <w:tabs>
          <w:tab w:val="num" w:pos="738"/>
        </w:tabs>
        <w:ind w:left="738" w:hanging="454"/>
      </w:pPr>
      <w:rPr>
        <w:rFonts w:hint="default"/>
        <w:b w:val="0"/>
        <w:i w:val="0"/>
      </w:rPr>
    </w:lvl>
    <w:lvl w:ilvl="1" w:tplc="0C0A0019" w:tentative="1">
      <w:start w:val="1"/>
      <w:numFmt w:val="lowerLetter"/>
      <w:lvlText w:val="%2."/>
      <w:lvlJc w:val="left"/>
      <w:pPr>
        <w:tabs>
          <w:tab w:val="num" w:pos="1724"/>
        </w:tabs>
        <w:ind w:left="1724" w:hanging="360"/>
      </w:pPr>
    </w:lvl>
    <w:lvl w:ilvl="2" w:tplc="0C0A001B" w:tentative="1">
      <w:start w:val="1"/>
      <w:numFmt w:val="lowerRoman"/>
      <w:lvlText w:val="%3."/>
      <w:lvlJc w:val="right"/>
      <w:pPr>
        <w:tabs>
          <w:tab w:val="num" w:pos="2444"/>
        </w:tabs>
        <w:ind w:left="2444" w:hanging="180"/>
      </w:pPr>
    </w:lvl>
    <w:lvl w:ilvl="3" w:tplc="0C0A000F" w:tentative="1">
      <w:start w:val="1"/>
      <w:numFmt w:val="decimal"/>
      <w:lvlText w:val="%4."/>
      <w:lvlJc w:val="left"/>
      <w:pPr>
        <w:tabs>
          <w:tab w:val="num" w:pos="3164"/>
        </w:tabs>
        <w:ind w:left="3164" w:hanging="360"/>
      </w:pPr>
    </w:lvl>
    <w:lvl w:ilvl="4" w:tplc="0C0A0019" w:tentative="1">
      <w:start w:val="1"/>
      <w:numFmt w:val="lowerLetter"/>
      <w:lvlText w:val="%5."/>
      <w:lvlJc w:val="left"/>
      <w:pPr>
        <w:tabs>
          <w:tab w:val="num" w:pos="3884"/>
        </w:tabs>
        <w:ind w:left="3884" w:hanging="360"/>
      </w:pPr>
    </w:lvl>
    <w:lvl w:ilvl="5" w:tplc="0C0A001B" w:tentative="1">
      <w:start w:val="1"/>
      <w:numFmt w:val="lowerRoman"/>
      <w:lvlText w:val="%6."/>
      <w:lvlJc w:val="right"/>
      <w:pPr>
        <w:tabs>
          <w:tab w:val="num" w:pos="4604"/>
        </w:tabs>
        <w:ind w:left="4604" w:hanging="180"/>
      </w:pPr>
    </w:lvl>
    <w:lvl w:ilvl="6" w:tplc="0C0A000F" w:tentative="1">
      <w:start w:val="1"/>
      <w:numFmt w:val="decimal"/>
      <w:lvlText w:val="%7."/>
      <w:lvlJc w:val="left"/>
      <w:pPr>
        <w:tabs>
          <w:tab w:val="num" w:pos="5324"/>
        </w:tabs>
        <w:ind w:left="5324" w:hanging="360"/>
      </w:pPr>
    </w:lvl>
    <w:lvl w:ilvl="7" w:tplc="0C0A0019" w:tentative="1">
      <w:start w:val="1"/>
      <w:numFmt w:val="lowerLetter"/>
      <w:lvlText w:val="%8."/>
      <w:lvlJc w:val="left"/>
      <w:pPr>
        <w:tabs>
          <w:tab w:val="num" w:pos="6044"/>
        </w:tabs>
        <w:ind w:left="6044" w:hanging="360"/>
      </w:pPr>
    </w:lvl>
    <w:lvl w:ilvl="8" w:tplc="0C0A001B" w:tentative="1">
      <w:start w:val="1"/>
      <w:numFmt w:val="lowerRoman"/>
      <w:lvlText w:val="%9."/>
      <w:lvlJc w:val="right"/>
      <w:pPr>
        <w:tabs>
          <w:tab w:val="num" w:pos="6764"/>
        </w:tabs>
        <w:ind w:left="6764" w:hanging="180"/>
      </w:pPr>
    </w:lvl>
  </w:abstractNum>
  <w:abstractNum w:abstractNumId="53">
    <w:nsid w:val="3FB41BFE"/>
    <w:multiLevelType w:val="hybridMultilevel"/>
    <w:tmpl w:val="0C30C8EA"/>
    <w:styleLink w:val="Estiloimportado8"/>
    <w:lvl w:ilvl="0" w:tplc="54385656">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7F8ECBDA">
      <w:start w:val="1"/>
      <w:numFmt w:val="bullet"/>
      <w:lvlText w:val="◦"/>
      <w:lvlJc w:val="left"/>
      <w:pPr>
        <w:tabs>
          <w:tab w:val="left" w:pos="720"/>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23E22C6">
      <w:start w:val="1"/>
      <w:numFmt w:val="bullet"/>
      <w:lvlText w:val="▪"/>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897CFDBE">
      <w:start w:val="1"/>
      <w:numFmt w:val="bullet"/>
      <w:lvlText w:val="•"/>
      <w:lvlJc w:val="left"/>
      <w:pPr>
        <w:tabs>
          <w:tab w:val="left" w:pos="720"/>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2856ECA0">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742A0E00">
      <w:start w:val="1"/>
      <w:numFmt w:val="bullet"/>
      <w:lvlText w:val="▪"/>
      <w:lvlJc w:val="left"/>
      <w:pPr>
        <w:tabs>
          <w:tab w:val="left" w:pos="720"/>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511E5CF8">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1E74C718">
      <w:start w:val="1"/>
      <w:numFmt w:val="bullet"/>
      <w:lvlText w:val="◦"/>
      <w:lvlJc w:val="left"/>
      <w:pPr>
        <w:tabs>
          <w:tab w:val="left" w:pos="720"/>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420FBD2">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4">
    <w:nsid w:val="3FD87C6A"/>
    <w:multiLevelType w:val="hybridMultilevel"/>
    <w:tmpl w:val="9FD2C38A"/>
    <w:styleLink w:val="Estiloimportado106"/>
    <w:lvl w:ilvl="0" w:tplc="0ED0BC1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DE090A">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71A11F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4C82AC24">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132"/>
        </w:tabs>
        <w:ind w:left="2832" w:hanging="35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1A037B0">
      <w:start w:val="1"/>
      <w:numFmt w:val="bullet"/>
      <w:lvlText w:val="o"/>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132"/>
        </w:tabs>
        <w:ind w:left="3540" w:hanging="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512BE1C">
      <w:start w:val="1"/>
      <w:numFmt w:val="bullet"/>
      <w:lvlText w:val="▪"/>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132"/>
        </w:tabs>
        <w:ind w:left="4248" w:hanging="3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D37002EE">
      <w:start w:val="1"/>
      <w:numFmt w:val="bullet"/>
      <w:lvlText w:val="·"/>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132"/>
        </w:tabs>
        <w:ind w:left="4956" w:hanging="31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D2801170">
      <w:start w:val="1"/>
      <w:numFmt w:val="bullet"/>
      <w:lvlText w:val="o"/>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132"/>
        </w:tabs>
        <w:ind w:left="5664" w:hanging="30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6607864">
      <w:start w:val="1"/>
      <w:numFmt w:val="bullet"/>
      <w:lvlText w:val="▪"/>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132"/>
        </w:tabs>
        <w:ind w:left="6372" w:hanging="29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5">
    <w:nsid w:val="42562098"/>
    <w:multiLevelType w:val="hybridMultilevel"/>
    <w:tmpl w:val="1AA6D6CA"/>
    <w:styleLink w:val="Estiloimportado90"/>
    <w:lvl w:ilvl="0" w:tplc="7F2068A2">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8CE82E10">
      <w:start w:val="1"/>
      <w:numFmt w:val="upperLetter"/>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2" w:tplc="6CA6BF06">
      <w:start w:val="1"/>
      <w:numFmt w:val="lowerRoman"/>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1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00D06FF0">
      <w:start w:val="1"/>
      <w:numFmt w:val="decimal"/>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124" w:hanging="199"/>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C66E0AD0">
      <w:start w:val="1"/>
      <w:numFmt w:val="lowerLetter"/>
      <w:suff w:val="nothing"/>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32" w:hanging="18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360A9EE2">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72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B9D6CFE0">
      <w:start w:val="1"/>
      <w:numFmt w:val="decimal"/>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248" w:hanging="163"/>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64F6CE32">
      <w:start w:val="1"/>
      <w:numFmt w:val="lowerLetter"/>
      <w:suff w:val="nothing"/>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95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05D63CF2">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88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56">
    <w:nsid w:val="449A1A79"/>
    <w:multiLevelType w:val="hybridMultilevel"/>
    <w:tmpl w:val="ADCE6940"/>
    <w:lvl w:ilvl="0" w:tplc="0C0A000B">
      <w:start w:val="1"/>
      <w:numFmt w:val="bullet"/>
      <w:lvlText w:val=""/>
      <w:lvlJc w:val="left"/>
      <w:pPr>
        <w:ind w:left="1353" w:hanging="360"/>
      </w:pPr>
      <w:rPr>
        <w:rFonts w:ascii="Wingdings" w:hAnsi="Wingdings" w:hint="default"/>
        <w:color w:val="auto"/>
      </w:rPr>
    </w:lvl>
    <w:lvl w:ilvl="1" w:tplc="0C0A000B">
      <w:start w:val="1"/>
      <w:numFmt w:val="bullet"/>
      <w:lvlText w:val=""/>
      <w:lvlJc w:val="left"/>
      <w:pPr>
        <w:ind w:left="1637" w:hanging="360"/>
      </w:pPr>
      <w:rPr>
        <w:rFonts w:ascii="Wingdings" w:hAnsi="Wingdings" w:hint="default"/>
      </w:rPr>
    </w:lvl>
    <w:lvl w:ilvl="2" w:tplc="0C0A001B">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57">
    <w:nsid w:val="45BD2035"/>
    <w:multiLevelType w:val="hybridMultilevel"/>
    <w:tmpl w:val="4A44A026"/>
    <w:lvl w:ilvl="0" w:tplc="96B6706C">
      <w:start w:val="1"/>
      <w:numFmt w:val="bullet"/>
      <w:suff w:val="space"/>
      <w:lvlText w:val=""/>
      <w:lvlJc w:val="left"/>
      <w:pPr>
        <w:ind w:left="708" w:firstLine="0"/>
      </w:pPr>
      <w:rPr>
        <w:rFonts w:ascii="Symbol" w:hAnsi="Symbol" w:hint="default"/>
      </w:rPr>
    </w:lvl>
    <w:lvl w:ilvl="1" w:tplc="636C997C">
      <w:start w:val="1"/>
      <w:numFmt w:val="bullet"/>
      <w:lvlText w:val="o"/>
      <w:lvlJc w:val="left"/>
      <w:pPr>
        <w:ind w:left="2148" w:hanging="360"/>
      </w:pPr>
      <w:rPr>
        <w:rFonts w:ascii="Courier New" w:hAnsi="Courier New" w:cs="Courier New" w:hint="default"/>
      </w:rPr>
    </w:lvl>
    <w:lvl w:ilvl="2" w:tplc="9CAE3944">
      <w:start w:val="1"/>
      <w:numFmt w:val="bullet"/>
      <w:lvlText w:val=""/>
      <w:lvlJc w:val="left"/>
      <w:pPr>
        <w:ind w:left="2868" w:hanging="360"/>
      </w:pPr>
      <w:rPr>
        <w:rFonts w:ascii="Wingdings" w:hAnsi="Wingdings" w:hint="default"/>
      </w:rPr>
    </w:lvl>
    <w:lvl w:ilvl="3" w:tplc="5150C2D4">
      <w:start w:val="1"/>
      <w:numFmt w:val="bullet"/>
      <w:lvlText w:val=""/>
      <w:lvlJc w:val="left"/>
      <w:pPr>
        <w:ind w:left="3588" w:hanging="360"/>
      </w:pPr>
      <w:rPr>
        <w:rFonts w:ascii="Symbol" w:hAnsi="Symbol" w:hint="default"/>
      </w:rPr>
    </w:lvl>
    <w:lvl w:ilvl="4" w:tplc="B78E6254">
      <w:start w:val="1"/>
      <w:numFmt w:val="bullet"/>
      <w:lvlText w:val="o"/>
      <w:lvlJc w:val="left"/>
      <w:pPr>
        <w:ind w:left="4308" w:hanging="360"/>
      </w:pPr>
      <w:rPr>
        <w:rFonts w:ascii="Courier New" w:hAnsi="Courier New" w:cs="Courier New" w:hint="default"/>
      </w:rPr>
    </w:lvl>
    <w:lvl w:ilvl="5" w:tplc="8CC278AA">
      <w:start w:val="1"/>
      <w:numFmt w:val="bullet"/>
      <w:lvlText w:val=""/>
      <w:lvlJc w:val="left"/>
      <w:pPr>
        <w:ind w:left="5028" w:hanging="360"/>
      </w:pPr>
      <w:rPr>
        <w:rFonts w:ascii="Wingdings" w:hAnsi="Wingdings" w:hint="default"/>
      </w:rPr>
    </w:lvl>
    <w:lvl w:ilvl="6" w:tplc="AA9832B6">
      <w:start w:val="1"/>
      <w:numFmt w:val="bullet"/>
      <w:lvlText w:val=""/>
      <w:lvlJc w:val="left"/>
      <w:pPr>
        <w:ind w:left="5748" w:hanging="360"/>
      </w:pPr>
      <w:rPr>
        <w:rFonts w:ascii="Symbol" w:hAnsi="Symbol" w:hint="default"/>
      </w:rPr>
    </w:lvl>
    <w:lvl w:ilvl="7" w:tplc="CD969EB0">
      <w:start w:val="1"/>
      <w:numFmt w:val="bullet"/>
      <w:lvlText w:val="o"/>
      <w:lvlJc w:val="left"/>
      <w:pPr>
        <w:ind w:left="6468" w:hanging="360"/>
      </w:pPr>
      <w:rPr>
        <w:rFonts w:ascii="Courier New" w:hAnsi="Courier New" w:cs="Courier New" w:hint="default"/>
      </w:rPr>
    </w:lvl>
    <w:lvl w:ilvl="8" w:tplc="4D9CE116">
      <w:start w:val="1"/>
      <w:numFmt w:val="bullet"/>
      <w:lvlText w:val=""/>
      <w:lvlJc w:val="left"/>
      <w:pPr>
        <w:ind w:left="7188" w:hanging="360"/>
      </w:pPr>
      <w:rPr>
        <w:rFonts w:ascii="Wingdings" w:hAnsi="Wingdings" w:hint="default"/>
      </w:rPr>
    </w:lvl>
  </w:abstractNum>
  <w:abstractNum w:abstractNumId="58">
    <w:nsid w:val="45DB2358"/>
    <w:multiLevelType w:val="hybridMultilevel"/>
    <w:tmpl w:val="23641CA8"/>
    <w:styleLink w:val="Estiloimportado20"/>
    <w:lvl w:ilvl="0" w:tplc="DF02D96C">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7FDA660A">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110117A">
      <w:start w:val="1"/>
      <w:numFmt w:val="bullet"/>
      <w:lvlText w:val="▪"/>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16A2A48">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7A38141C">
      <w:start w:val="1"/>
      <w:numFmt w:val="bullet"/>
      <w:lvlText w:val="◦"/>
      <w:lvlJc w:val="left"/>
      <w:pPr>
        <w:tabs>
          <w:tab w:val="left" w:pos="1416"/>
          <w:tab w:val="left" w:pos="2832"/>
          <w:tab w:val="left" w:pos="3540"/>
          <w:tab w:val="left" w:pos="4248"/>
          <w:tab w:val="left" w:pos="4956"/>
          <w:tab w:val="left" w:pos="5664"/>
          <w:tab w:val="left" w:pos="6372"/>
          <w:tab w:val="left" w:pos="7080"/>
          <w:tab w:val="left" w:pos="7788"/>
          <w:tab w:val="left" w:pos="8496"/>
          <w:tab w:val="left" w:pos="9132"/>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C30017A">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BC823C6">
      <w:start w:val="1"/>
      <w:numFmt w:val="bullet"/>
      <w:lvlText w:val="•"/>
      <w:lvlJc w:val="left"/>
      <w:pPr>
        <w:tabs>
          <w:tab w:val="left" w:pos="1416"/>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C004EC9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BF45B84">
      <w:start w:val="1"/>
      <w:numFmt w:val="bullet"/>
      <w:lvlText w:val="▪"/>
      <w:lvlJc w:val="left"/>
      <w:pPr>
        <w:tabs>
          <w:tab w:val="left" w:pos="1416"/>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9">
    <w:nsid w:val="45DE1F6E"/>
    <w:multiLevelType w:val="hybridMultilevel"/>
    <w:tmpl w:val="DF36D1E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0">
    <w:nsid w:val="46056604"/>
    <w:multiLevelType w:val="hybridMultilevel"/>
    <w:tmpl w:val="D946028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1">
    <w:nsid w:val="46F722C9"/>
    <w:multiLevelType w:val="hybridMultilevel"/>
    <w:tmpl w:val="754077EA"/>
    <w:styleLink w:val="Estiloimportado103"/>
    <w:lvl w:ilvl="0" w:tplc="E9FAE050">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70ABD7A">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28" w:hanging="3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B767166">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132"/>
        </w:tabs>
        <w:ind w:left="2136" w:hanging="3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76ABC1A">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132"/>
        </w:tabs>
        <w:ind w:left="284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69A4C60">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132"/>
        </w:tabs>
        <w:ind w:left="3552" w:hanging="3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C2C899C">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132"/>
        </w:tabs>
        <w:ind w:left="4260" w:hanging="3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8FABF90">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132"/>
        </w:tabs>
        <w:ind w:left="4968" w:hanging="28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A3AA666">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132"/>
        </w:tabs>
        <w:ind w:left="5676" w:hanging="27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08A061A">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132"/>
        </w:tabs>
        <w:ind w:left="638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2">
    <w:nsid w:val="4745789D"/>
    <w:multiLevelType w:val="hybridMultilevel"/>
    <w:tmpl w:val="FB9E76B4"/>
    <w:styleLink w:val="Estiloimportado78"/>
    <w:lvl w:ilvl="0" w:tplc="6F8CC0AC">
      <w:start w:val="1"/>
      <w:numFmt w:val="lowerLetter"/>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60" w:hanging="360"/>
      </w:pPr>
      <w:rPr>
        <w:rFonts w:hAnsi="Arial Unicode MS"/>
        <w:caps w:val="0"/>
        <w:smallCaps w:val="0"/>
        <w:strike w:val="0"/>
        <w:dstrike w:val="0"/>
        <w:color w:val="000000"/>
        <w:spacing w:val="0"/>
        <w:w w:val="100"/>
        <w:kern w:val="0"/>
        <w:position w:val="0"/>
        <w:highlight w:val="none"/>
        <w:vertAlign w:val="baseline"/>
      </w:rPr>
    </w:lvl>
    <w:lvl w:ilvl="1" w:tplc="F86864F4">
      <w:start w:val="1"/>
      <w:numFmt w:val="lowerLetter"/>
      <w:lvlText w:val="%2."/>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16" w:hanging="336"/>
      </w:pPr>
      <w:rPr>
        <w:rFonts w:hAnsi="Arial Unicode MS"/>
        <w:caps w:val="0"/>
        <w:smallCaps w:val="0"/>
        <w:strike w:val="0"/>
        <w:dstrike w:val="0"/>
        <w:color w:val="000000"/>
        <w:spacing w:val="0"/>
        <w:w w:val="100"/>
        <w:kern w:val="0"/>
        <w:position w:val="0"/>
        <w:highlight w:val="none"/>
        <w:vertAlign w:val="baseline"/>
      </w:rPr>
    </w:lvl>
    <w:lvl w:ilvl="2" w:tplc="6878257A">
      <w:start w:val="1"/>
      <w:numFmt w:val="lowerRoman"/>
      <w:lvlText w:val="%3."/>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132"/>
        </w:tabs>
        <w:ind w:left="2124" w:hanging="255"/>
      </w:pPr>
      <w:rPr>
        <w:rFonts w:hAnsi="Arial Unicode MS"/>
        <w:caps w:val="0"/>
        <w:smallCaps w:val="0"/>
        <w:strike w:val="0"/>
        <w:dstrike w:val="0"/>
        <w:color w:val="000000"/>
        <w:spacing w:val="0"/>
        <w:w w:val="100"/>
        <w:kern w:val="0"/>
        <w:position w:val="0"/>
        <w:highlight w:val="none"/>
        <w:vertAlign w:val="baseline"/>
      </w:rPr>
    </w:lvl>
    <w:lvl w:ilvl="3" w:tplc="252A1CA4">
      <w:start w:val="1"/>
      <w:numFmt w:val="decimal"/>
      <w:lvlText w:val="%4."/>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132"/>
        </w:tabs>
        <w:ind w:left="2832" w:hanging="312"/>
      </w:pPr>
      <w:rPr>
        <w:rFonts w:hAnsi="Arial Unicode MS"/>
        <w:caps w:val="0"/>
        <w:smallCaps w:val="0"/>
        <w:strike w:val="0"/>
        <w:dstrike w:val="0"/>
        <w:color w:val="000000"/>
        <w:spacing w:val="0"/>
        <w:w w:val="100"/>
        <w:kern w:val="0"/>
        <w:position w:val="0"/>
        <w:highlight w:val="none"/>
        <w:vertAlign w:val="baseline"/>
      </w:rPr>
    </w:lvl>
    <w:lvl w:ilvl="4" w:tplc="0BECB194">
      <w:start w:val="1"/>
      <w:numFmt w:val="lowerLetter"/>
      <w:lvlText w:val="%5."/>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132"/>
        </w:tabs>
        <w:ind w:left="3540" w:hanging="300"/>
      </w:pPr>
      <w:rPr>
        <w:rFonts w:hAnsi="Arial Unicode MS"/>
        <w:caps w:val="0"/>
        <w:smallCaps w:val="0"/>
        <w:strike w:val="0"/>
        <w:dstrike w:val="0"/>
        <w:color w:val="000000"/>
        <w:spacing w:val="0"/>
        <w:w w:val="100"/>
        <w:kern w:val="0"/>
        <w:position w:val="0"/>
        <w:highlight w:val="none"/>
        <w:vertAlign w:val="baseline"/>
      </w:rPr>
    </w:lvl>
    <w:lvl w:ilvl="5" w:tplc="24E82826">
      <w:start w:val="1"/>
      <w:numFmt w:val="lowerRoman"/>
      <w:lvlText w:val="%6."/>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132"/>
        </w:tabs>
        <w:ind w:left="4248" w:hanging="219"/>
      </w:pPr>
      <w:rPr>
        <w:rFonts w:hAnsi="Arial Unicode MS"/>
        <w:caps w:val="0"/>
        <w:smallCaps w:val="0"/>
        <w:strike w:val="0"/>
        <w:dstrike w:val="0"/>
        <w:color w:val="000000"/>
        <w:spacing w:val="0"/>
        <w:w w:val="100"/>
        <w:kern w:val="0"/>
        <w:position w:val="0"/>
        <w:highlight w:val="none"/>
        <w:vertAlign w:val="baseline"/>
      </w:rPr>
    </w:lvl>
    <w:lvl w:ilvl="6" w:tplc="C25A9092">
      <w:start w:val="1"/>
      <w:numFmt w:val="decimal"/>
      <w:lvlText w:val="%7."/>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132"/>
        </w:tabs>
        <w:ind w:left="4956" w:hanging="276"/>
      </w:pPr>
      <w:rPr>
        <w:rFonts w:hAnsi="Arial Unicode MS"/>
        <w:caps w:val="0"/>
        <w:smallCaps w:val="0"/>
        <w:strike w:val="0"/>
        <w:dstrike w:val="0"/>
        <w:color w:val="000000"/>
        <w:spacing w:val="0"/>
        <w:w w:val="100"/>
        <w:kern w:val="0"/>
        <w:position w:val="0"/>
        <w:highlight w:val="none"/>
        <w:vertAlign w:val="baseline"/>
      </w:rPr>
    </w:lvl>
    <w:lvl w:ilvl="7" w:tplc="AF3C0E3C">
      <w:start w:val="1"/>
      <w:numFmt w:val="lowerLetter"/>
      <w:lvlText w:val="%8."/>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132"/>
        </w:tabs>
        <w:ind w:left="5664" w:hanging="264"/>
      </w:pPr>
      <w:rPr>
        <w:rFonts w:hAnsi="Arial Unicode MS"/>
        <w:caps w:val="0"/>
        <w:smallCaps w:val="0"/>
        <w:strike w:val="0"/>
        <w:dstrike w:val="0"/>
        <w:color w:val="000000"/>
        <w:spacing w:val="0"/>
        <w:w w:val="100"/>
        <w:kern w:val="0"/>
        <w:position w:val="0"/>
        <w:highlight w:val="none"/>
        <w:vertAlign w:val="baseline"/>
      </w:rPr>
    </w:lvl>
    <w:lvl w:ilvl="8" w:tplc="5EDEC37C">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132"/>
        </w:tabs>
        <w:ind w:left="6372" w:hanging="183"/>
      </w:pPr>
      <w:rPr>
        <w:rFonts w:hAnsi="Arial Unicode MS"/>
        <w:caps w:val="0"/>
        <w:smallCaps w:val="0"/>
        <w:strike w:val="0"/>
        <w:dstrike w:val="0"/>
        <w:color w:val="000000"/>
        <w:spacing w:val="0"/>
        <w:w w:val="100"/>
        <w:kern w:val="0"/>
        <w:position w:val="0"/>
        <w:highlight w:val="none"/>
        <w:vertAlign w:val="baseline"/>
      </w:rPr>
    </w:lvl>
  </w:abstractNum>
  <w:abstractNum w:abstractNumId="63">
    <w:nsid w:val="48E42508"/>
    <w:multiLevelType w:val="hybridMultilevel"/>
    <w:tmpl w:val="8D789D22"/>
    <w:lvl w:ilvl="0" w:tplc="0C0A0019">
      <w:start w:val="1"/>
      <w:numFmt w:val="lowerLetter"/>
      <w:lvlText w:val="%1."/>
      <w:lvlJc w:val="left"/>
      <w:pPr>
        <w:tabs>
          <w:tab w:val="num" w:pos="738"/>
        </w:tabs>
        <w:ind w:left="738" w:hanging="454"/>
      </w:pPr>
      <w:rPr>
        <w:rFonts w:hint="default"/>
        <w:b w:val="0"/>
        <w:i w:val="0"/>
      </w:rPr>
    </w:lvl>
    <w:lvl w:ilvl="1" w:tplc="0C0A0019" w:tentative="1">
      <w:start w:val="1"/>
      <w:numFmt w:val="lowerLetter"/>
      <w:lvlText w:val="%2."/>
      <w:lvlJc w:val="left"/>
      <w:pPr>
        <w:tabs>
          <w:tab w:val="num" w:pos="1724"/>
        </w:tabs>
        <w:ind w:left="1724" w:hanging="360"/>
      </w:pPr>
    </w:lvl>
    <w:lvl w:ilvl="2" w:tplc="0C0A001B" w:tentative="1">
      <w:start w:val="1"/>
      <w:numFmt w:val="lowerRoman"/>
      <w:lvlText w:val="%3."/>
      <w:lvlJc w:val="right"/>
      <w:pPr>
        <w:tabs>
          <w:tab w:val="num" w:pos="2444"/>
        </w:tabs>
        <w:ind w:left="2444" w:hanging="180"/>
      </w:pPr>
    </w:lvl>
    <w:lvl w:ilvl="3" w:tplc="0C0A000F" w:tentative="1">
      <w:start w:val="1"/>
      <w:numFmt w:val="decimal"/>
      <w:lvlText w:val="%4."/>
      <w:lvlJc w:val="left"/>
      <w:pPr>
        <w:tabs>
          <w:tab w:val="num" w:pos="3164"/>
        </w:tabs>
        <w:ind w:left="3164" w:hanging="360"/>
      </w:pPr>
    </w:lvl>
    <w:lvl w:ilvl="4" w:tplc="0C0A0019" w:tentative="1">
      <w:start w:val="1"/>
      <w:numFmt w:val="lowerLetter"/>
      <w:lvlText w:val="%5."/>
      <w:lvlJc w:val="left"/>
      <w:pPr>
        <w:tabs>
          <w:tab w:val="num" w:pos="3884"/>
        </w:tabs>
        <w:ind w:left="3884" w:hanging="360"/>
      </w:pPr>
    </w:lvl>
    <w:lvl w:ilvl="5" w:tplc="0C0A001B" w:tentative="1">
      <w:start w:val="1"/>
      <w:numFmt w:val="lowerRoman"/>
      <w:lvlText w:val="%6."/>
      <w:lvlJc w:val="right"/>
      <w:pPr>
        <w:tabs>
          <w:tab w:val="num" w:pos="4604"/>
        </w:tabs>
        <w:ind w:left="4604" w:hanging="180"/>
      </w:pPr>
    </w:lvl>
    <w:lvl w:ilvl="6" w:tplc="0C0A000F" w:tentative="1">
      <w:start w:val="1"/>
      <w:numFmt w:val="decimal"/>
      <w:lvlText w:val="%7."/>
      <w:lvlJc w:val="left"/>
      <w:pPr>
        <w:tabs>
          <w:tab w:val="num" w:pos="5324"/>
        </w:tabs>
        <w:ind w:left="5324" w:hanging="360"/>
      </w:pPr>
    </w:lvl>
    <w:lvl w:ilvl="7" w:tplc="0C0A0019" w:tentative="1">
      <w:start w:val="1"/>
      <w:numFmt w:val="lowerLetter"/>
      <w:lvlText w:val="%8."/>
      <w:lvlJc w:val="left"/>
      <w:pPr>
        <w:tabs>
          <w:tab w:val="num" w:pos="6044"/>
        </w:tabs>
        <w:ind w:left="6044" w:hanging="360"/>
      </w:pPr>
    </w:lvl>
    <w:lvl w:ilvl="8" w:tplc="0C0A001B" w:tentative="1">
      <w:start w:val="1"/>
      <w:numFmt w:val="lowerRoman"/>
      <w:lvlText w:val="%9."/>
      <w:lvlJc w:val="right"/>
      <w:pPr>
        <w:tabs>
          <w:tab w:val="num" w:pos="6764"/>
        </w:tabs>
        <w:ind w:left="6764" w:hanging="180"/>
      </w:pPr>
    </w:lvl>
  </w:abstractNum>
  <w:abstractNum w:abstractNumId="64">
    <w:nsid w:val="49773053"/>
    <w:multiLevelType w:val="hybridMultilevel"/>
    <w:tmpl w:val="3614F0FE"/>
    <w:styleLink w:val="Estiloimportado3"/>
    <w:lvl w:ilvl="0" w:tplc="031CC04C">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234B9B6">
      <w:start w:val="1"/>
      <w:numFmt w:val="bullet"/>
      <w:lvlText w:val="o"/>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180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2" w:tplc="EBFEFA8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AE9CE8">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08864D30">
      <w:start w:val="1"/>
      <w:numFmt w:val="bullet"/>
      <w:lvlText w:val="o"/>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95848350">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04569580">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C2723CCE">
      <w:start w:val="1"/>
      <w:numFmt w:val="bullet"/>
      <w:lvlText w:val="o"/>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196D8A0">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6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5">
    <w:nsid w:val="4A00227E"/>
    <w:multiLevelType w:val="hybridMultilevel"/>
    <w:tmpl w:val="272C3826"/>
    <w:lvl w:ilvl="0" w:tplc="0C0A0011">
      <w:start w:val="1"/>
      <w:numFmt w:val="decimal"/>
      <w:lvlText w:val="%1)"/>
      <w:lvlJc w:val="left"/>
      <w:pPr>
        <w:ind w:left="1069" w:hanging="360"/>
      </w:p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66">
    <w:nsid w:val="4D0F093D"/>
    <w:multiLevelType w:val="hybridMultilevel"/>
    <w:tmpl w:val="CA7EB7BC"/>
    <w:lvl w:ilvl="0" w:tplc="C93A4FA4">
      <w:start w:val="1"/>
      <w:numFmt w:val="lowerLetter"/>
      <w:lvlText w:val="%1)"/>
      <w:lvlJc w:val="left"/>
      <w:pPr>
        <w:tabs>
          <w:tab w:val="num" w:pos="454"/>
        </w:tabs>
        <w:ind w:left="454" w:hanging="454"/>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7">
    <w:nsid w:val="4E3F7B3E"/>
    <w:multiLevelType w:val="hybridMultilevel"/>
    <w:tmpl w:val="B80C32BA"/>
    <w:styleLink w:val="Estiloimportado86"/>
    <w:lvl w:ilvl="0" w:tplc="7EB8FA4C">
      <w:start w:val="1"/>
      <w:numFmt w:val="decimal"/>
      <w:lvlText w:val="%1."/>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E1E6CE92">
      <w:start w:val="1"/>
      <w:numFmt w:val="upperLetter"/>
      <w:lvlText w:val="%2."/>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9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2" w:tplc="573E3FDA">
      <w:start w:val="1"/>
      <w:numFmt w:val="upperLetter"/>
      <w:lvlText w:val="%3."/>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8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3" w:tplc="EEE8D71A">
      <w:start w:val="1"/>
      <w:numFmt w:val="decimal"/>
      <w:suff w:val="nothing"/>
      <w:lvlText w:val="%4."/>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2124" w:hanging="199"/>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813C7DEE">
      <w:start w:val="1"/>
      <w:numFmt w:val="lowerLetter"/>
      <w:suff w:val="nothing"/>
      <w:lvlText w:val="%5."/>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2832" w:hanging="18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7B0E4B94">
      <w:start w:val="1"/>
      <w:numFmt w:val="lowerRoman"/>
      <w:lvlText w:val="%6."/>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372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E180A768">
      <w:start w:val="1"/>
      <w:numFmt w:val="decimal"/>
      <w:suff w:val="nothing"/>
      <w:lvlText w:val="%7."/>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4248" w:hanging="163"/>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D0E46170">
      <w:start w:val="1"/>
      <w:numFmt w:val="lowerLetter"/>
      <w:suff w:val="nothing"/>
      <w:lvlText w:val="%8."/>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495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59B284FA">
      <w:start w:val="1"/>
      <w:numFmt w:val="lowerRoman"/>
      <w:lvlText w:val="%9."/>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588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68">
    <w:nsid w:val="4E4D1C0E"/>
    <w:multiLevelType w:val="hybridMultilevel"/>
    <w:tmpl w:val="0480DD54"/>
    <w:styleLink w:val="Estiloimportado28"/>
    <w:lvl w:ilvl="0" w:tplc="636E1354">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rPr>
    </w:lvl>
    <w:lvl w:ilvl="1" w:tplc="EEF4B2DC">
      <w:start w:val="1"/>
      <w:numFmt w:val="bullet"/>
      <w:lvlText w:val="o"/>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2" w:tplc="1CC893C4">
      <w:start w:val="1"/>
      <w:numFmt w:val="bullet"/>
      <w:lvlText w:val="▪"/>
      <w:lvlJc w:val="left"/>
      <w:pPr>
        <w:tabs>
          <w:tab w:val="left" w:pos="1416"/>
          <w:tab w:val="left" w:pos="2832"/>
          <w:tab w:val="left" w:pos="3540"/>
          <w:tab w:val="left" w:pos="4248"/>
          <w:tab w:val="left" w:pos="4956"/>
          <w:tab w:val="left" w:pos="5664"/>
          <w:tab w:val="left" w:pos="6372"/>
          <w:tab w:val="left" w:pos="7080"/>
          <w:tab w:val="left" w:pos="7788"/>
          <w:tab w:val="left" w:pos="8496"/>
          <w:tab w:val="left" w:pos="9132"/>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3" w:tplc="6388CE04">
      <w:start w:val="1"/>
      <w:numFmt w:val="bullet"/>
      <w:lvlText w:val="▪"/>
      <w:lvlJc w:val="left"/>
      <w:pPr>
        <w:tabs>
          <w:tab w:val="left" w:pos="1416"/>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4" w:tplc="E760EEB2">
      <w:start w:val="1"/>
      <w:numFmt w:val="bullet"/>
      <w:lvlText w:val="▪"/>
      <w:lvlJc w:val="left"/>
      <w:pPr>
        <w:tabs>
          <w:tab w:val="left" w:pos="1416"/>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5" w:tplc="DB4C852E">
      <w:start w:val="1"/>
      <w:numFmt w:val="bullet"/>
      <w:lvlText w:val="▪"/>
      <w:lvlJc w:val="left"/>
      <w:pPr>
        <w:tabs>
          <w:tab w:val="left" w:pos="1416"/>
          <w:tab w:val="left" w:pos="2124"/>
          <w:tab w:val="left" w:pos="2832"/>
          <w:tab w:val="left" w:pos="3540"/>
          <w:tab w:val="left" w:pos="4956"/>
          <w:tab w:val="left" w:pos="5664"/>
          <w:tab w:val="left" w:pos="6372"/>
          <w:tab w:val="left" w:pos="7080"/>
          <w:tab w:val="left" w:pos="7788"/>
          <w:tab w:val="left" w:pos="8496"/>
          <w:tab w:val="left" w:pos="9132"/>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6" w:tplc="D39E08E2">
      <w:start w:val="1"/>
      <w:numFmt w:val="bullet"/>
      <w:lvlText w:val="▪"/>
      <w:lvlJc w:val="left"/>
      <w:pPr>
        <w:tabs>
          <w:tab w:val="left" w:pos="1416"/>
          <w:tab w:val="left" w:pos="2124"/>
          <w:tab w:val="left" w:pos="2832"/>
          <w:tab w:val="left" w:pos="3540"/>
          <w:tab w:val="left" w:pos="4248"/>
          <w:tab w:val="left" w:pos="5664"/>
          <w:tab w:val="left" w:pos="6372"/>
          <w:tab w:val="left" w:pos="7080"/>
          <w:tab w:val="left" w:pos="7788"/>
          <w:tab w:val="left" w:pos="8496"/>
          <w:tab w:val="left" w:pos="9132"/>
        </w:tabs>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7" w:tplc="0D16490A">
      <w:start w:val="1"/>
      <w:numFmt w:val="bullet"/>
      <w:lvlText w:val="▪"/>
      <w:lvlJc w:val="left"/>
      <w:pPr>
        <w:tabs>
          <w:tab w:val="left" w:pos="1416"/>
          <w:tab w:val="left" w:pos="2124"/>
          <w:tab w:val="left" w:pos="2832"/>
          <w:tab w:val="left" w:pos="3540"/>
          <w:tab w:val="left" w:pos="4248"/>
          <w:tab w:val="left" w:pos="4956"/>
          <w:tab w:val="left" w:pos="6372"/>
          <w:tab w:val="left" w:pos="7080"/>
          <w:tab w:val="left" w:pos="7788"/>
          <w:tab w:val="left" w:pos="8496"/>
          <w:tab w:val="left" w:pos="9132"/>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8" w:tplc="818EBA0A">
      <w:start w:val="1"/>
      <w:numFmt w:val="bullet"/>
      <w:lvlText w:val="▪"/>
      <w:lvlJc w:val="left"/>
      <w:pPr>
        <w:tabs>
          <w:tab w:val="left" w:pos="1416"/>
          <w:tab w:val="left" w:pos="2124"/>
          <w:tab w:val="left" w:pos="2832"/>
          <w:tab w:val="left" w:pos="3540"/>
          <w:tab w:val="left" w:pos="4248"/>
          <w:tab w:val="left" w:pos="4956"/>
          <w:tab w:val="left" w:pos="5664"/>
          <w:tab w:val="left" w:pos="7080"/>
          <w:tab w:val="left" w:pos="7788"/>
          <w:tab w:val="left" w:pos="8496"/>
          <w:tab w:val="left" w:pos="9132"/>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abstractNum>
  <w:abstractNum w:abstractNumId="69">
    <w:nsid w:val="50F62874"/>
    <w:multiLevelType w:val="hybridMultilevel"/>
    <w:tmpl w:val="8D300834"/>
    <w:lvl w:ilvl="0" w:tplc="0C0A0019">
      <w:start w:val="1"/>
      <w:numFmt w:val="lowerLetter"/>
      <w:lvlText w:val="%1."/>
      <w:lvlJc w:val="left"/>
      <w:pPr>
        <w:ind w:left="1494" w:hanging="360"/>
      </w:pPr>
    </w:lvl>
    <w:lvl w:ilvl="1" w:tplc="0C0A0019" w:tentative="1">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70">
    <w:nsid w:val="515618CD"/>
    <w:multiLevelType w:val="hybridMultilevel"/>
    <w:tmpl w:val="64F4855C"/>
    <w:styleLink w:val="Estiloimportado95"/>
    <w:lvl w:ilvl="0" w:tplc="A412D8B8">
      <w:start w:val="1"/>
      <w:numFmt w:val="upperLetter"/>
      <w:lvlText w:val="%1."/>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8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1" w:tplc="8D78C5A4">
      <w:start w:val="1"/>
      <w:numFmt w:val="lowerLetter"/>
      <w:lvlText w:val="%2."/>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2" w:tplc="C9624F46">
      <w:start w:val="1"/>
      <w:numFmt w:val="lowerRoman"/>
      <w:lvlText w:val="%3."/>
      <w:lvlJc w:val="left"/>
      <w:pPr>
        <w:tabs>
          <w:tab w:val="left" w:pos="2832"/>
          <w:tab w:val="left" w:pos="3540"/>
          <w:tab w:val="left" w:pos="4248"/>
          <w:tab w:val="left" w:pos="4956"/>
          <w:tab w:val="left" w:pos="5664"/>
          <w:tab w:val="left" w:pos="6372"/>
          <w:tab w:val="left" w:pos="7080"/>
          <w:tab w:val="left" w:pos="7788"/>
          <w:tab w:val="left" w:pos="8496"/>
          <w:tab w:val="left" w:pos="9132"/>
        </w:tabs>
        <w:ind w:left="216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BC9657D4">
      <w:start w:val="1"/>
      <w:numFmt w:val="decimal"/>
      <w:lvlText w:val="%4."/>
      <w:lvlJc w:val="left"/>
      <w:pPr>
        <w:tabs>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C3EA8A38">
      <w:start w:val="1"/>
      <w:numFmt w:val="lowerLetter"/>
      <w:lvlText w:val="%5."/>
      <w:lvlJc w:val="left"/>
      <w:pPr>
        <w:tabs>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0ACC7F78">
      <w:start w:val="1"/>
      <w:numFmt w:val="lowerRoman"/>
      <w:lvlText w:val="%6."/>
      <w:lvlJc w:val="left"/>
      <w:pPr>
        <w:tabs>
          <w:tab w:val="left" w:pos="2124"/>
          <w:tab w:val="left" w:pos="2832"/>
          <w:tab w:val="left" w:pos="3540"/>
          <w:tab w:val="left" w:pos="4956"/>
          <w:tab w:val="left" w:pos="5664"/>
          <w:tab w:val="left" w:pos="6372"/>
          <w:tab w:val="left" w:pos="7080"/>
          <w:tab w:val="left" w:pos="7788"/>
          <w:tab w:val="left" w:pos="8496"/>
          <w:tab w:val="left" w:pos="9132"/>
        </w:tabs>
        <w:ind w:left="432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7B40BAA8">
      <w:start w:val="1"/>
      <w:numFmt w:val="decimal"/>
      <w:lvlText w:val="%7."/>
      <w:lvlJc w:val="left"/>
      <w:pPr>
        <w:tabs>
          <w:tab w:val="left" w:pos="2124"/>
          <w:tab w:val="left" w:pos="2832"/>
          <w:tab w:val="left" w:pos="3540"/>
          <w:tab w:val="left" w:pos="4248"/>
          <w:tab w:val="left" w:pos="5664"/>
          <w:tab w:val="left" w:pos="6372"/>
          <w:tab w:val="left" w:pos="7080"/>
          <w:tab w:val="left" w:pos="7788"/>
          <w:tab w:val="left" w:pos="8496"/>
          <w:tab w:val="left" w:pos="9132"/>
        </w:tabs>
        <w:ind w:left="50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6BFC4240">
      <w:start w:val="1"/>
      <w:numFmt w:val="lowerLetter"/>
      <w:lvlText w:val="%8."/>
      <w:lvlJc w:val="left"/>
      <w:pPr>
        <w:tabs>
          <w:tab w:val="left" w:pos="2124"/>
          <w:tab w:val="left" w:pos="2832"/>
          <w:tab w:val="left" w:pos="3540"/>
          <w:tab w:val="left" w:pos="4248"/>
          <w:tab w:val="left" w:pos="4956"/>
          <w:tab w:val="left" w:pos="6372"/>
          <w:tab w:val="left" w:pos="7080"/>
          <w:tab w:val="left" w:pos="7788"/>
          <w:tab w:val="left" w:pos="8496"/>
          <w:tab w:val="left" w:pos="9132"/>
        </w:tabs>
        <w:ind w:left="576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F132AC1C">
      <w:start w:val="1"/>
      <w:numFmt w:val="lowerRoman"/>
      <w:suff w:val="nothing"/>
      <w:lvlText w:val="%9."/>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6372" w:hanging="19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71">
    <w:nsid w:val="548E0678"/>
    <w:multiLevelType w:val="hybridMultilevel"/>
    <w:tmpl w:val="BB647F66"/>
    <w:styleLink w:val="Estiloimportado87"/>
    <w:lvl w:ilvl="0" w:tplc="D728D7B6">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EF64818C">
      <w:start w:val="1"/>
      <w:numFmt w:val="lowerLetter"/>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845"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2" w:tplc="4692A7D2">
      <w:start w:val="1"/>
      <w:numFmt w:val="lowerRoman"/>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1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9482AC28">
      <w:start w:val="1"/>
      <w:numFmt w:val="decimal"/>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124" w:hanging="199"/>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FF18F348">
      <w:start w:val="1"/>
      <w:numFmt w:val="lowerLetter"/>
      <w:suff w:val="nothing"/>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32" w:hanging="18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BC98A000">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72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8B00EF00">
      <w:start w:val="1"/>
      <w:numFmt w:val="decimal"/>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248" w:hanging="163"/>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79F4F332">
      <w:start w:val="1"/>
      <w:numFmt w:val="lowerLetter"/>
      <w:suff w:val="nothing"/>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95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47109090">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88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72">
    <w:nsid w:val="58272262"/>
    <w:multiLevelType w:val="hybridMultilevel"/>
    <w:tmpl w:val="7E7CFD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3">
    <w:nsid w:val="5A1651F6"/>
    <w:multiLevelType w:val="hybridMultilevel"/>
    <w:tmpl w:val="42C03430"/>
    <w:styleLink w:val="Estiloimportado80"/>
    <w:lvl w:ilvl="0" w:tplc="6ADE61BC">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1" w:tplc="06F43D12">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2" w:tplc="580E650A">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3" w:tplc="CA1C4E8C">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4" w:tplc="AB8A56B8">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5" w:tplc="4A0C3098">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6" w:tplc="865CEEBE">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7" w:tplc="7808286E">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8" w:tplc="8404EFCE">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abstractNum>
  <w:abstractNum w:abstractNumId="74">
    <w:nsid w:val="5B3B2F0D"/>
    <w:multiLevelType w:val="hybridMultilevel"/>
    <w:tmpl w:val="4EEC44D0"/>
    <w:lvl w:ilvl="0" w:tplc="2B2476BA">
      <w:start w:val="1"/>
      <w:numFmt w:val="bullet"/>
      <w:lvlText w:val=""/>
      <w:lvlJc w:val="left"/>
      <w:pPr>
        <w:ind w:left="720" w:hanging="360"/>
      </w:pPr>
      <w:rPr>
        <w:rFonts w:ascii="Symbol" w:hAnsi="Symbol" w:hint="default"/>
        <w:color w:val="auto"/>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5">
    <w:nsid w:val="5B830D46"/>
    <w:multiLevelType w:val="multilevel"/>
    <w:tmpl w:val="3CBC57D0"/>
    <w:styleLink w:val="Estiloimportado211"/>
    <w:lvl w:ilvl="0">
      <w:start w:val="1"/>
      <w:numFmt w:val="decimal"/>
      <w:lvlText w:val="%1."/>
      <w:lvlJc w:val="left"/>
      <w:pPr>
        <w:tabs>
          <w:tab w:val="num"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44" w:hanging="44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92" w:hanging="432"/>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left" w:pos="708"/>
          <w:tab w:val="num" w:pos="122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308" w:hanging="588"/>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2.%3.%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500" w:hanging="4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208" w:hanging="76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208" w:hanging="40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916" w:hanging="756"/>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916" w:hanging="396"/>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24" w:hanging="744"/>
      </w:pPr>
      <w:rPr>
        <w:rFonts w:hAnsi="Arial Unicode MS"/>
        <w:b/>
        <w:bCs/>
        <w:caps w:val="0"/>
        <w:smallCaps w:val="0"/>
        <w:strike w:val="0"/>
        <w:dstrike w:val="0"/>
        <w:color w:val="000000"/>
        <w:spacing w:val="0"/>
        <w:w w:val="100"/>
        <w:kern w:val="0"/>
        <w:position w:val="0"/>
        <w:highlight w:val="none"/>
        <w:vertAlign w:val="baseline"/>
      </w:rPr>
    </w:lvl>
  </w:abstractNum>
  <w:abstractNum w:abstractNumId="76">
    <w:nsid w:val="5BC56C30"/>
    <w:multiLevelType w:val="hybridMultilevel"/>
    <w:tmpl w:val="6ECAA8A6"/>
    <w:styleLink w:val="Estiloimportado16"/>
    <w:lvl w:ilvl="0" w:tplc="5790CAFE">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E75A2844">
      <w:start w:val="1"/>
      <w:numFmt w:val="bullet"/>
      <w:lvlText w:val="◦"/>
      <w:lvlJc w:val="left"/>
      <w:pPr>
        <w:tabs>
          <w:tab w:val="left" w:pos="720"/>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1E8DF5C">
      <w:start w:val="1"/>
      <w:numFmt w:val="bullet"/>
      <w:lvlText w:val="▪"/>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88BE81AC">
      <w:start w:val="1"/>
      <w:numFmt w:val="bullet"/>
      <w:lvlText w:val="•"/>
      <w:lvlJc w:val="left"/>
      <w:pPr>
        <w:tabs>
          <w:tab w:val="left" w:pos="720"/>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08E6DC90">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AA46132">
      <w:start w:val="1"/>
      <w:numFmt w:val="bullet"/>
      <w:lvlText w:val="▪"/>
      <w:lvlJc w:val="left"/>
      <w:pPr>
        <w:tabs>
          <w:tab w:val="left" w:pos="720"/>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38C067CC">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7AB4E456">
      <w:start w:val="1"/>
      <w:numFmt w:val="bullet"/>
      <w:lvlText w:val="◦"/>
      <w:lvlJc w:val="left"/>
      <w:pPr>
        <w:tabs>
          <w:tab w:val="left" w:pos="720"/>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7F4CDB6">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7">
    <w:nsid w:val="5E104B46"/>
    <w:multiLevelType w:val="hybridMultilevel"/>
    <w:tmpl w:val="2320CBB2"/>
    <w:styleLink w:val="Estiloimportado4"/>
    <w:lvl w:ilvl="0" w:tplc="00A40422">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1068"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3E0C1F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92869E28">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E6F6EC1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1462182">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308BAC2">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5B12436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9EE1AE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33E0881E">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61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78">
    <w:nsid w:val="5E867D50"/>
    <w:multiLevelType w:val="hybridMultilevel"/>
    <w:tmpl w:val="8D300834"/>
    <w:lvl w:ilvl="0" w:tplc="0C0A0019">
      <w:start w:val="1"/>
      <w:numFmt w:val="lowerLetter"/>
      <w:lvlText w:val="%1."/>
      <w:lvlJc w:val="left"/>
      <w:pPr>
        <w:ind w:left="1494" w:hanging="360"/>
      </w:pPr>
    </w:lvl>
    <w:lvl w:ilvl="1" w:tplc="0C0A0019" w:tentative="1">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79">
    <w:nsid w:val="5EBD327A"/>
    <w:multiLevelType w:val="hybridMultilevel"/>
    <w:tmpl w:val="7B944C0C"/>
    <w:styleLink w:val="Estiloimportado82"/>
    <w:lvl w:ilvl="0" w:tplc="C404603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08" w:hanging="7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C3D6659E">
      <w:start w:val="1"/>
      <w:numFmt w:val="bullet"/>
      <w:lvlText w:val="o"/>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6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FC41534">
      <w:start w:val="1"/>
      <w:numFmt w:val="bullet"/>
      <w:lvlText w:val="▪"/>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6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6DE93C6">
      <w:start w:val="1"/>
      <w:numFmt w:val="bullet"/>
      <w:lvlText w:val="•"/>
      <w:lvlJc w:val="left"/>
      <w:pPr>
        <w:tabs>
          <w:tab w:val="left" w:pos="1416"/>
          <w:tab w:val="left" w:pos="2832"/>
          <w:tab w:val="left" w:pos="3540"/>
          <w:tab w:val="left" w:pos="4248"/>
          <w:tab w:val="left" w:pos="4956"/>
          <w:tab w:val="left" w:pos="5664"/>
          <w:tab w:val="left" w:pos="6372"/>
          <w:tab w:val="left" w:pos="7080"/>
          <w:tab w:val="left" w:pos="7788"/>
          <w:tab w:val="left" w:pos="8496"/>
          <w:tab w:val="left" w:pos="9132"/>
        </w:tabs>
        <w:ind w:left="2160" w:hanging="67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84C87504">
      <w:start w:val="1"/>
      <w:numFmt w:val="bullet"/>
      <w:lvlText w:val="o"/>
      <w:lvlJc w:val="left"/>
      <w:pPr>
        <w:tabs>
          <w:tab w:val="left" w:pos="1416"/>
          <w:tab w:val="left" w:pos="2124"/>
          <w:tab w:val="left" w:pos="3540"/>
          <w:tab w:val="left" w:pos="4248"/>
          <w:tab w:val="left" w:pos="4956"/>
          <w:tab w:val="left" w:pos="5664"/>
          <w:tab w:val="left" w:pos="6372"/>
          <w:tab w:val="left" w:pos="7080"/>
          <w:tab w:val="left" w:pos="7788"/>
          <w:tab w:val="left" w:pos="8496"/>
          <w:tab w:val="left" w:pos="9132"/>
        </w:tabs>
        <w:ind w:left="2880" w:hanging="6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91C6F026">
      <w:start w:val="1"/>
      <w:numFmt w:val="bullet"/>
      <w:lvlText w:val="▪"/>
      <w:lvlJc w:val="left"/>
      <w:pPr>
        <w:tabs>
          <w:tab w:val="left" w:pos="1416"/>
          <w:tab w:val="left" w:pos="2124"/>
          <w:tab w:val="left" w:pos="2832"/>
          <w:tab w:val="left" w:pos="4248"/>
          <w:tab w:val="left" w:pos="4956"/>
          <w:tab w:val="left" w:pos="5664"/>
          <w:tab w:val="left" w:pos="6372"/>
          <w:tab w:val="left" w:pos="7080"/>
          <w:tab w:val="left" w:pos="7788"/>
          <w:tab w:val="left" w:pos="8496"/>
          <w:tab w:val="left" w:pos="9132"/>
        </w:tabs>
        <w:ind w:left="3600" w:hanging="6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EE428A">
      <w:start w:val="1"/>
      <w:numFmt w:val="bullet"/>
      <w:lvlText w:val="•"/>
      <w:lvlJc w:val="left"/>
      <w:pPr>
        <w:tabs>
          <w:tab w:val="left" w:pos="1416"/>
          <w:tab w:val="left" w:pos="2124"/>
          <w:tab w:val="left" w:pos="2832"/>
          <w:tab w:val="left" w:pos="3540"/>
          <w:tab w:val="left" w:pos="4956"/>
          <w:tab w:val="left" w:pos="5664"/>
          <w:tab w:val="left" w:pos="6372"/>
          <w:tab w:val="left" w:pos="7080"/>
          <w:tab w:val="left" w:pos="7788"/>
          <w:tab w:val="left" w:pos="8496"/>
          <w:tab w:val="left" w:pos="9132"/>
        </w:tabs>
        <w:ind w:left="4320" w:hanging="6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2C38E07A">
      <w:start w:val="1"/>
      <w:numFmt w:val="bullet"/>
      <w:lvlText w:val="o"/>
      <w:lvlJc w:val="left"/>
      <w:pPr>
        <w:tabs>
          <w:tab w:val="left" w:pos="1416"/>
          <w:tab w:val="left" w:pos="2124"/>
          <w:tab w:val="left" w:pos="2832"/>
          <w:tab w:val="left" w:pos="3540"/>
          <w:tab w:val="left" w:pos="4248"/>
          <w:tab w:val="left" w:pos="5664"/>
          <w:tab w:val="left" w:pos="6372"/>
          <w:tab w:val="left" w:pos="7080"/>
          <w:tab w:val="left" w:pos="7788"/>
          <w:tab w:val="left" w:pos="8496"/>
          <w:tab w:val="left" w:pos="9132"/>
        </w:tabs>
        <w:ind w:left="5040" w:hanging="6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9802F44">
      <w:start w:val="1"/>
      <w:numFmt w:val="bullet"/>
      <w:lvlText w:val="▪"/>
      <w:lvlJc w:val="left"/>
      <w:pPr>
        <w:tabs>
          <w:tab w:val="left" w:pos="1416"/>
          <w:tab w:val="left" w:pos="2124"/>
          <w:tab w:val="left" w:pos="2832"/>
          <w:tab w:val="left" w:pos="3540"/>
          <w:tab w:val="left" w:pos="4248"/>
          <w:tab w:val="left" w:pos="4956"/>
          <w:tab w:val="left" w:pos="6372"/>
          <w:tab w:val="left" w:pos="7080"/>
          <w:tab w:val="left" w:pos="7788"/>
          <w:tab w:val="left" w:pos="8496"/>
          <w:tab w:val="left" w:pos="9132"/>
        </w:tabs>
        <w:ind w:left="5760" w:hanging="6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0">
    <w:nsid w:val="60B37D64"/>
    <w:multiLevelType w:val="hybridMultilevel"/>
    <w:tmpl w:val="5036930C"/>
    <w:styleLink w:val="Estiloimportado23"/>
    <w:lvl w:ilvl="0" w:tplc="CC80F2F8">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94CCB968">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28" w:hanging="3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C50E5FA">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132"/>
        </w:tabs>
        <w:ind w:left="2136" w:hanging="3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67E7A9E">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132"/>
        </w:tabs>
        <w:ind w:left="284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BD8653C">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132"/>
        </w:tabs>
        <w:ind w:left="3552" w:hanging="3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77696CE">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132"/>
        </w:tabs>
        <w:ind w:left="4260" w:hanging="3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452A8FE">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132"/>
        </w:tabs>
        <w:ind w:left="4968" w:hanging="28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91E69A1C">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132"/>
        </w:tabs>
        <w:ind w:left="5676" w:hanging="27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FEC87B4">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132"/>
        </w:tabs>
        <w:ind w:left="638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1">
    <w:nsid w:val="60D4023C"/>
    <w:multiLevelType w:val="hybridMultilevel"/>
    <w:tmpl w:val="C3E6E848"/>
    <w:styleLink w:val="Estiloimportado109"/>
    <w:lvl w:ilvl="0" w:tplc="ABE4E51E">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69D6BDD6">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28" w:hanging="3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9FE397A">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132"/>
        </w:tabs>
        <w:ind w:left="2136" w:hanging="3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AEA5D0E">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132"/>
        </w:tabs>
        <w:ind w:left="284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B481F5A">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132"/>
        </w:tabs>
        <w:ind w:left="3552" w:hanging="3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37C26ECC">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132"/>
        </w:tabs>
        <w:ind w:left="4260" w:hanging="3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94843E8">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132"/>
        </w:tabs>
        <w:ind w:left="4968" w:hanging="28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89686F4">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132"/>
        </w:tabs>
        <w:ind w:left="5676" w:hanging="27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B1628766">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132"/>
        </w:tabs>
        <w:ind w:left="638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2">
    <w:nsid w:val="61C80825"/>
    <w:multiLevelType w:val="hybridMultilevel"/>
    <w:tmpl w:val="32C6492E"/>
    <w:styleLink w:val="Estiloimportado94"/>
    <w:lvl w:ilvl="0" w:tplc="F13ACD9E">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C640F9C8">
      <w:start w:val="1"/>
      <w:numFmt w:val="upperLetter"/>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2" w:tplc="FAE27412">
      <w:start w:val="1"/>
      <w:numFmt w:val="lowerRoman"/>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1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4F8897F2">
      <w:start w:val="1"/>
      <w:numFmt w:val="decimal"/>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124" w:hanging="199"/>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86CCB3C2">
      <w:start w:val="1"/>
      <w:numFmt w:val="lowerLetter"/>
      <w:suff w:val="nothing"/>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32" w:hanging="18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D0EC9214">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72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7D14CAD6">
      <w:start w:val="1"/>
      <w:numFmt w:val="decimal"/>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248" w:hanging="163"/>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F4ACFBCE">
      <w:start w:val="1"/>
      <w:numFmt w:val="lowerLetter"/>
      <w:suff w:val="nothing"/>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95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C8783C48">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88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83">
    <w:nsid w:val="627853E9"/>
    <w:multiLevelType w:val="hybridMultilevel"/>
    <w:tmpl w:val="8D300834"/>
    <w:lvl w:ilvl="0" w:tplc="0C0A0019">
      <w:start w:val="1"/>
      <w:numFmt w:val="lowerLetter"/>
      <w:lvlText w:val="%1."/>
      <w:lvlJc w:val="left"/>
      <w:pPr>
        <w:ind w:left="1494" w:hanging="360"/>
      </w:pPr>
    </w:lvl>
    <w:lvl w:ilvl="1" w:tplc="0C0A0019" w:tentative="1">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84">
    <w:nsid w:val="655F3D9E"/>
    <w:multiLevelType w:val="hybridMultilevel"/>
    <w:tmpl w:val="2550F2D2"/>
    <w:styleLink w:val="Estiloimportado104"/>
    <w:lvl w:ilvl="0" w:tplc="1786D082">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9E4A504">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28" w:hanging="3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A5A5902">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132"/>
        </w:tabs>
        <w:ind w:left="2136" w:hanging="3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27C4084">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132"/>
        </w:tabs>
        <w:ind w:left="284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212FF6C">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132"/>
        </w:tabs>
        <w:ind w:left="3552" w:hanging="3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7C38DA26">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132"/>
        </w:tabs>
        <w:ind w:left="4260" w:hanging="3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1121D26">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132"/>
        </w:tabs>
        <w:ind w:left="4968" w:hanging="28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76E737C">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132"/>
        </w:tabs>
        <w:ind w:left="5676" w:hanging="27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F93E4F86">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132"/>
        </w:tabs>
        <w:ind w:left="638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5">
    <w:nsid w:val="669B1788"/>
    <w:multiLevelType w:val="hybridMultilevel"/>
    <w:tmpl w:val="C1C888BE"/>
    <w:styleLink w:val="Estiloimportado91"/>
    <w:lvl w:ilvl="0" w:tplc="442CE070">
      <w:start w:val="1"/>
      <w:numFmt w:val="upperLetter"/>
      <w:lvlText w:val="%1."/>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8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1" w:tplc="E70E9666">
      <w:start w:val="1"/>
      <w:numFmt w:val="lowerLetter"/>
      <w:lvlText w:val="%2."/>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2" w:tplc="3E9C40AC">
      <w:start w:val="1"/>
      <w:numFmt w:val="lowerRoman"/>
      <w:lvlText w:val="%3."/>
      <w:lvlJc w:val="left"/>
      <w:pPr>
        <w:tabs>
          <w:tab w:val="left" w:pos="2832"/>
          <w:tab w:val="left" w:pos="3540"/>
          <w:tab w:val="left" w:pos="4248"/>
          <w:tab w:val="left" w:pos="4956"/>
          <w:tab w:val="left" w:pos="5664"/>
          <w:tab w:val="left" w:pos="6372"/>
          <w:tab w:val="left" w:pos="7080"/>
          <w:tab w:val="left" w:pos="7788"/>
          <w:tab w:val="left" w:pos="8496"/>
          <w:tab w:val="left" w:pos="9132"/>
        </w:tabs>
        <w:ind w:left="216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9612B560">
      <w:start w:val="1"/>
      <w:numFmt w:val="decimal"/>
      <w:lvlText w:val="%4."/>
      <w:lvlJc w:val="left"/>
      <w:pPr>
        <w:tabs>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96AE0408">
      <w:start w:val="1"/>
      <w:numFmt w:val="lowerLetter"/>
      <w:lvlText w:val="%5."/>
      <w:lvlJc w:val="left"/>
      <w:pPr>
        <w:tabs>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0464B32E">
      <w:start w:val="1"/>
      <w:numFmt w:val="lowerRoman"/>
      <w:lvlText w:val="%6."/>
      <w:lvlJc w:val="left"/>
      <w:pPr>
        <w:tabs>
          <w:tab w:val="left" w:pos="2124"/>
          <w:tab w:val="left" w:pos="2832"/>
          <w:tab w:val="left" w:pos="3540"/>
          <w:tab w:val="left" w:pos="4956"/>
          <w:tab w:val="left" w:pos="5664"/>
          <w:tab w:val="left" w:pos="6372"/>
          <w:tab w:val="left" w:pos="7080"/>
          <w:tab w:val="left" w:pos="7788"/>
          <w:tab w:val="left" w:pos="8496"/>
          <w:tab w:val="left" w:pos="9132"/>
        </w:tabs>
        <w:ind w:left="432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9B4C23D2">
      <w:start w:val="1"/>
      <w:numFmt w:val="decimal"/>
      <w:lvlText w:val="%7."/>
      <w:lvlJc w:val="left"/>
      <w:pPr>
        <w:tabs>
          <w:tab w:val="left" w:pos="2124"/>
          <w:tab w:val="left" w:pos="2832"/>
          <w:tab w:val="left" w:pos="3540"/>
          <w:tab w:val="left" w:pos="4248"/>
          <w:tab w:val="left" w:pos="5664"/>
          <w:tab w:val="left" w:pos="6372"/>
          <w:tab w:val="left" w:pos="7080"/>
          <w:tab w:val="left" w:pos="7788"/>
          <w:tab w:val="left" w:pos="8496"/>
          <w:tab w:val="left" w:pos="9132"/>
        </w:tabs>
        <w:ind w:left="50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78AA71F4">
      <w:start w:val="1"/>
      <w:numFmt w:val="lowerLetter"/>
      <w:lvlText w:val="%8."/>
      <w:lvlJc w:val="left"/>
      <w:pPr>
        <w:tabs>
          <w:tab w:val="left" w:pos="2124"/>
          <w:tab w:val="left" w:pos="2832"/>
          <w:tab w:val="left" w:pos="3540"/>
          <w:tab w:val="left" w:pos="4248"/>
          <w:tab w:val="left" w:pos="4956"/>
          <w:tab w:val="left" w:pos="6372"/>
          <w:tab w:val="left" w:pos="7080"/>
          <w:tab w:val="left" w:pos="7788"/>
          <w:tab w:val="left" w:pos="8496"/>
          <w:tab w:val="left" w:pos="9132"/>
        </w:tabs>
        <w:ind w:left="576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FAE6D1AC">
      <w:start w:val="1"/>
      <w:numFmt w:val="lowerRoman"/>
      <w:suff w:val="nothing"/>
      <w:lvlText w:val="%9."/>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6372" w:hanging="19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86">
    <w:nsid w:val="67FE46DD"/>
    <w:multiLevelType w:val="hybridMultilevel"/>
    <w:tmpl w:val="7FC0651E"/>
    <w:styleLink w:val="Estiloimportado107"/>
    <w:lvl w:ilvl="0" w:tplc="B8D0AE8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242C338">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FDE78F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84FE9BC6">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132"/>
        </w:tabs>
        <w:ind w:left="2832" w:hanging="35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6A2C832">
      <w:start w:val="1"/>
      <w:numFmt w:val="bullet"/>
      <w:lvlText w:val="o"/>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132"/>
        </w:tabs>
        <w:ind w:left="3540" w:hanging="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D3C03DE">
      <w:start w:val="1"/>
      <w:numFmt w:val="bullet"/>
      <w:lvlText w:val="▪"/>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132"/>
        </w:tabs>
        <w:ind w:left="4248" w:hanging="3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91C4C12">
      <w:start w:val="1"/>
      <w:numFmt w:val="bullet"/>
      <w:lvlText w:val="·"/>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132"/>
        </w:tabs>
        <w:ind w:left="4956" w:hanging="31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DB8A54A">
      <w:start w:val="1"/>
      <w:numFmt w:val="bullet"/>
      <w:lvlText w:val="o"/>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132"/>
        </w:tabs>
        <w:ind w:left="5664" w:hanging="30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7ACEB2BE">
      <w:start w:val="1"/>
      <w:numFmt w:val="bullet"/>
      <w:lvlText w:val="▪"/>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132"/>
        </w:tabs>
        <w:ind w:left="6372" w:hanging="29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7">
    <w:nsid w:val="68C523B4"/>
    <w:multiLevelType w:val="hybridMultilevel"/>
    <w:tmpl w:val="B8B0DD0E"/>
    <w:lvl w:ilvl="0" w:tplc="32EC197A">
      <w:start w:val="1"/>
      <w:numFmt w:val="bullet"/>
      <w:pStyle w:val="sangriabolo"/>
      <w:lvlText w:val=""/>
      <w:lvlJc w:val="left"/>
      <w:pPr>
        <w:tabs>
          <w:tab w:val="num" w:pos="851"/>
        </w:tabs>
        <w:ind w:left="851" w:hanging="511"/>
      </w:pPr>
      <w:rPr>
        <w:rFonts w:ascii="Symbol" w:hAnsi="Symbol" w:hint="default"/>
        <w:color w:val="008000"/>
        <w:sz w:val="24"/>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8">
    <w:nsid w:val="69065681"/>
    <w:multiLevelType w:val="multilevel"/>
    <w:tmpl w:val="C1AC8A7C"/>
    <w:styleLink w:val="WWNum1"/>
    <w:lvl w:ilvl="0">
      <w:numFmt w:val="bullet"/>
      <w:lvlText w:val="-"/>
      <w:lvlJc w:val="left"/>
      <w:pPr>
        <w:ind w:left="720" w:hanging="360"/>
      </w:pPr>
      <w:rPr>
        <w:rFonts w:eastAsia="Times New Roman" w:cs="Times New Roman"/>
        <w:b/>
      </w:r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89">
    <w:nsid w:val="6B6C638D"/>
    <w:multiLevelType w:val="hybridMultilevel"/>
    <w:tmpl w:val="4A44A026"/>
    <w:lvl w:ilvl="0" w:tplc="BE543386">
      <w:start w:val="1"/>
      <w:numFmt w:val="bullet"/>
      <w:suff w:val="space"/>
      <w:lvlText w:val=""/>
      <w:lvlJc w:val="left"/>
      <w:pPr>
        <w:ind w:left="0" w:firstLine="0"/>
      </w:pPr>
      <w:rPr>
        <w:rFonts w:ascii="Symbol" w:hAnsi="Symbol" w:hint="default"/>
      </w:rPr>
    </w:lvl>
    <w:lvl w:ilvl="1" w:tplc="2020ECDE">
      <w:start w:val="1"/>
      <w:numFmt w:val="bullet"/>
      <w:lvlText w:val="o"/>
      <w:lvlJc w:val="left"/>
      <w:pPr>
        <w:ind w:left="1440" w:hanging="360"/>
      </w:pPr>
      <w:rPr>
        <w:rFonts w:ascii="Courier New" w:hAnsi="Courier New" w:cs="Courier New" w:hint="default"/>
      </w:rPr>
    </w:lvl>
    <w:lvl w:ilvl="2" w:tplc="8E502102">
      <w:start w:val="1"/>
      <w:numFmt w:val="bullet"/>
      <w:lvlText w:val=""/>
      <w:lvlJc w:val="left"/>
      <w:pPr>
        <w:ind w:left="2160" w:hanging="360"/>
      </w:pPr>
      <w:rPr>
        <w:rFonts w:ascii="Wingdings" w:hAnsi="Wingdings" w:hint="default"/>
      </w:rPr>
    </w:lvl>
    <w:lvl w:ilvl="3" w:tplc="C748CAEA">
      <w:start w:val="1"/>
      <w:numFmt w:val="bullet"/>
      <w:lvlText w:val=""/>
      <w:lvlJc w:val="left"/>
      <w:pPr>
        <w:ind w:left="2880" w:hanging="360"/>
      </w:pPr>
      <w:rPr>
        <w:rFonts w:ascii="Symbol" w:hAnsi="Symbol" w:hint="default"/>
      </w:rPr>
    </w:lvl>
    <w:lvl w:ilvl="4" w:tplc="0254A0E0">
      <w:start w:val="1"/>
      <w:numFmt w:val="bullet"/>
      <w:lvlText w:val="o"/>
      <w:lvlJc w:val="left"/>
      <w:pPr>
        <w:ind w:left="3600" w:hanging="360"/>
      </w:pPr>
      <w:rPr>
        <w:rFonts w:ascii="Courier New" w:hAnsi="Courier New" w:cs="Courier New" w:hint="default"/>
      </w:rPr>
    </w:lvl>
    <w:lvl w:ilvl="5" w:tplc="49B87AA2">
      <w:start w:val="1"/>
      <w:numFmt w:val="bullet"/>
      <w:lvlText w:val=""/>
      <w:lvlJc w:val="left"/>
      <w:pPr>
        <w:ind w:left="4320" w:hanging="360"/>
      </w:pPr>
      <w:rPr>
        <w:rFonts w:ascii="Wingdings" w:hAnsi="Wingdings" w:hint="default"/>
      </w:rPr>
    </w:lvl>
    <w:lvl w:ilvl="6" w:tplc="261EC2F6">
      <w:start w:val="1"/>
      <w:numFmt w:val="bullet"/>
      <w:lvlText w:val=""/>
      <w:lvlJc w:val="left"/>
      <w:pPr>
        <w:ind w:left="5040" w:hanging="360"/>
      </w:pPr>
      <w:rPr>
        <w:rFonts w:ascii="Symbol" w:hAnsi="Symbol" w:hint="default"/>
      </w:rPr>
    </w:lvl>
    <w:lvl w:ilvl="7" w:tplc="ECEA6BFC">
      <w:start w:val="1"/>
      <w:numFmt w:val="bullet"/>
      <w:lvlText w:val="o"/>
      <w:lvlJc w:val="left"/>
      <w:pPr>
        <w:ind w:left="5760" w:hanging="360"/>
      </w:pPr>
      <w:rPr>
        <w:rFonts w:ascii="Courier New" w:hAnsi="Courier New" w:cs="Courier New" w:hint="default"/>
      </w:rPr>
    </w:lvl>
    <w:lvl w:ilvl="8" w:tplc="0074B1A6">
      <w:start w:val="1"/>
      <w:numFmt w:val="bullet"/>
      <w:lvlText w:val=""/>
      <w:lvlJc w:val="left"/>
      <w:pPr>
        <w:ind w:left="6480" w:hanging="360"/>
      </w:pPr>
      <w:rPr>
        <w:rFonts w:ascii="Wingdings" w:hAnsi="Wingdings" w:hint="default"/>
      </w:rPr>
    </w:lvl>
  </w:abstractNum>
  <w:abstractNum w:abstractNumId="90">
    <w:nsid w:val="6D523BF6"/>
    <w:multiLevelType w:val="hybridMultilevel"/>
    <w:tmpl w:val="647095AE"/>
    <w:lvl w:ilvl="0" w:tplc="0C0A000B">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91">
    <w:nsid w:val="6DC87271"/>
    <w:multiLevelType w:val="hybridMultilevel"/>
    <w:tmpl w:val="8D300834"/>
    <w:lvl w:ilvl="0" w:tplc="0C0A0019">
      <w:start w:val="1"/>
      <w:numFmt w:val="lowerLetter"/>
      <w:lvlText w:val="%1."/>
      <w:lvlJc w:val="left"/>
      <w:pPr>
        <w:ind w:left="1494" w:hanging="360"/>
      </w:pPr>
    </w:lvl>
    <w:lvl w:ilvl="1" w:tplc="0C0A0019" w:tentative="1">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92">
    <w:nsid w:val="6E1159CC"/>
    <w:multiLevelType w:val="hybridMultilevel"/>
    <w:tmpl w:val="8D789D22"/>
    <w:lvl w:ilvl="0" w:tplc="0C0A0019">
      <w:start w:val="1"/>
      <w:numFmt w:val="lowerLetter"/>
      <w:lvlText w:val="%1."/>
      <w:lvlJc w:val="left"/>
      <w:pPr>
        <w:tabs>
          <w:tab w:val="num" w:pos="738"/>
        </w:tabs>
        <w:ind w:left="738" w:hanging="454"/>
      </w:pPr>
      <w:rPr>
        <w:rFonts w:hint="default"/>
        <w:b w:val="0"/>
        <w:i w:val="0"/>
      </w:rPr>
    </w:lvl>
    <w:lvl w:ilvl="1" w:tplc="0C0A0019" w:tentative="1">
      <w:start w:val="1"/>
      <w:numFmt w:val="lowerLetter"/>
      <w:lvlText w:val="%2."/>
      <w:lvlJc w:val="left"/>
      <w:pPr>
        <w:tabs>
          <w:tab w:val="num" w:pos="1724"/>
        </w:tabs>
        <w:ind w:left="1724" w:hanging="360"/>
      </w:pPr>
    </w:lvl>
    <w:lvl w:ilvl="2" w:tplc="0C0A001B" w:tentative="1">
      <w:start w:val="1"/>
      <w:numFmt w:val="lowerRoman"/>
      <w:lvlText w:val="%3."/>
      <w:lvlJc w:val="right"/>
      <w:pPr>
        <w:tabs>
          <w:tab w:val="num" w:pos="2444"/>
        </w:tabs>
        <w:ind w:left="2444" w:hanging="180"/>
      </w:pPr>
    </w:lvl>
    <w:lvl w:ilvl="3" w:tplc="0C0A000F" w:tentative="1">
      <w:start w:val="1"/>
      <w:numFmt w:val="decimal"/>
      <w:lvlText w:val="%4."/>
      <w:lvlJc w:val="left"/>
      <w:pPr>
        <w:tabs>
          <w:tab w:val="num" w:pos="3164"/>
        </w:tabs>
        <w:ind w:left="3164" w:hanging="360"/>
      </w:pPr>
    </w:lvl>
    <w:lvl w:ilvl="4" w:tplc="0C0A0019" w:tentative="1">
      <w:start w:val="1"/>
      <w:numFmt w:val="lowerLetter"/>
      <w:lvlText w:val="%5."/>
      <w:lvlJc w:val="left"/>
      <w:pPr>
        <w:tabs>
          <w:tab w:val="num" w:pos="3884"/>
        </w:tabs>
        <w:ind w:left="3884" w:hanging="360"/>
      </w:pPr>
    </w:lvl>
    <w:lvl w:ilvl="5" w:tplc="0C0A001B" w:tentative="1">
      <w:start w:val="1"/>
      <w:numFmt w:val="lowerRoman"/>
      <w:lvlText w:val="%6."/>
      <w:lvlJc w:val="right"/>
      <w:pPr>
        <w:tabs>
          <w:tab w:val="num" w:pos="4604"/>
        </w:tabs>
        <w:ind w:left="4604" w:hanging="180"/>
      </w:pPr>
    </w:lvl>
    <w:lvl w:ilvl="6" w:tplc="0C0A000F" w:tentative="1">
      <w:start w:val="1"/>
      <w:numFmt w:val="decimal"/>
      <w:lvlText w:val="%7."/>
      <w:lvlJc w:val="left"/>
      <w:pPr>
        <w:tabs>
          <w:tab w:val="num" w:pos="5324"/>
        </w:tabs>
        <w:ind w:left="5324" w:hanging="360"/>
      </w:pPr>
    </w:lvl>
    <w:lvl w:ilvl="7" w:tplc="0C0A0019" w:tentative="1">
      <w:start w:val="1"/>
      <w:numFmt w:val="lowerLetter"/>
      <w:lvlText w:val="%8."/>
      <w:lvlJc w:val="left"/>
      <w:pPr>
        <w:tabs>
          <w:tab w:val="num" w:pos="6044"/>
        </w:tabs>
        <w:ind w:left="6044" w:hanging="360"/>
      </w:pPr>
    </w:lvl>
    <w:lvl w:ilvl="8" w:tplc="0C0A001B" w:tentative="1">
      <w:start w:val="1"/>
      <w:numFmt w:val="lowerRoman"/>
      <w:lvlText w:val="%9."/>
      <w:lvlJc w:val="right"/>
      <w:pPr>
        <w:tabs>
          <w:tab w:val="num" w:pos="6764"/>
        </w:tabs>
        <w:ind w:left="6764" w:hanging="180"/>
      </w:pPr>
    </w:lvl>
  </w:abstractNum>
  <w:abstractNum w:abstractNumId="93">
    <w:nsid w:val="6E911129"/>
    <w:multiLevelType w:val="hybridMultilevel"/>
    <w:tmpl w:val="FDDECC36"/>
    <w:styleLink w:val="Estiloimportado100"/>
    <w:lvl w:ilvl="0" w:tplc="CDCA3D9E">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1" w:tplc="41B665D4">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2" w:tplc="F0080092">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3" w:tplc="4D4A7DAA">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4" w:tplc="51605AAC">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5" w:tplc="F05C8EE0">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6" w:tplc="AF0AB29C">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7" w:tplc="A792FAA8">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8" w:tplc="CA582A5A">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abstractNum>
  <w:abstractNum w:abstractNumId="94">
    <w:nsid w:val="6F1847D7"/>
    <w:multiLevelType w:val="hybridMultilevel"/>
    <w:tmpl w:val="8D789D22"/>
    <w:lvl w:ilvl="0" w:tplc="0C0A0019">
      <w:start w:val="1"/>
      <w:numFmt w:val="lowerLetter"/>
      <w:lvlText w:val="%1."/>
      <w:lvlJc w:val="left"/>
      <w:pPr>
        <w:tabs>
          <w:tab w:val="num" w:pos="738"/>
        </w:tabs>
        <w:ind w:left="738" w:hanging="454"/>
      </w:pPr>
      <w:rPr>
        <w:rFonts w:hint="default"/>
        <w:b w:val="0"/>
        <w:i w:val="0"/>
      </w:rPr>
    </w:lvl>
    <w:lvl w:ilvl="1" w:tplc="0C0A0019" w:tentative="1">
      <w:start w:val="1"/>
      <w:numFmt w:val="lowerLetter"/>
      <w:lvlText w:val="%2."/>
      <w:lvlJc w:val="left"/>
      <w:pPr>
        <w:tabs>
          <w:tab w:val="num" w:pos="1724"/>
        </w:tabs>
        <w:ind w:left="1724" w:hanging="360"/>
      </w:pPr>
    </w:lvl>
    <w:lvl w:ilvl="2" w:tplc="0C0A001B" w:tentative="1">
      <w:start w:val="1"/>
      <w:numFmt w:val="lowerRoman"/>
      <w:lvlText w:val="%3."/>
      <w:lvlJc w:val="right"/>
      <w:pPr>
        <w:tabs>
          <w:tab w:val="num" w:pos="2444"/>
        </w:tabs>
        <w:ind w:left="2444" w:hanging="180"/>
      </w:pPr>
    </w:lvl>
    <w:lvl w:ilvl="3" w:tplc="0C0A000F" w:tentative="1">
      <w:start w:val="1"/>
      <w:numFmt w:val="decimal"/>
      <w:lvlText w:val="%4."/>
      <w:lvlJc w:val="left"/>
      <w:pPr>
        <w:tabs>
          <w:tab w:val="num" w:pos="3164"/>
        </w:tabs>
        <w:ind w:left="3164" w:hanging="360"/>
      </w:pPr>
    </w:lvl>
    <w:lvl w:ilvl="4" w:tplc="0C0A0019" w:tentative="1">
      <w:start w:val="1"/>
      <w:numFmt w:val="lowerLetter"/>
      <w:lvlText w:val="%5."/>
      <w:lvlJc w:val="left"/>
      <w:pPr>
        <w:tabs>
          <w:tab w:val="num" w:pos="3884"/>
        </w:tabs>
        <w:ind w:left="3884" w:hanging="360"/>
      </w:pPr>
    </w:lvl>
    <w:lvl w:ilvl="5" w:tplc="0C0A001B" w:tentative="1">
      <w:start w:val="1"/>
      <w:numFmt w:val="lowerRoman"/>
      <w:lvlText w:val="%6."/>
      <w:lvlJc w:val="right"/>
      <w:pPr>
        <w:tabs>
          <w:tab w:val="num" w:pos="4604"/>
        </w:tabs>
        <w:ind w:left="4604" w:hanging="180"/>
      </w:pPr>
    </w:lvl>
    <w:lvl w:ilvl="6" w:tplc="0C0A000F" w:tentative="1">
      <w:start w:val="1"/>
      <w:numFmt w:val="decimal"/>
      <w:lvlText w:val="%7."/>
      <w:lvlJc w:val="left"/>
      <w:pPr>
        <w:tabs>
          <w:tab w:val="num" w:pos="5324"/>
        </w:tabs>
        <w:ind w:left="5324" w:hanging="360"/>
      </w:pPr>
    </w:lvl>
    <w:lvl w:ilvl="7" w:tplc="0C0A0019" w:tentative="1">
      <w:start w:val="1"/>
      <w:numFmt w:val="lowerLetter"/>
      <w:lvlText w:val="%8."/>
      <w:lvlJc w:val="left"/>
      <w:pPr>
        <w:tabs>
          <w:tab w:val="num" w:pos="6044"/>
        </w:tabs>
        <w:ind w:left="6044" w:hanging="360"/>
      </w:pPr>
    </w:lvl>
    <w:lvl w:ilvl="8" w:tplc="0C0A001B" w:tentative="1">
      <w:start w:val="1"/>
      <w:numFmt w:val="lowerRoman"/>
      <w:lvlText w:val="%9."/>
      <w:lvlJc w:val="right"/>
      <w:pPr>
        <w:tabs>
          <w:tab w:val="num" w:pos="6764"/>
        </w:tabs>
        <w:ind w:left="6764" w:hanging="180"/>
      </w:pPr>
    </w:lvl>
  </w:abstractNum>
  <w:abstractNum w:abstractNumId="95">
    <w:nsid w:val="6FD64403"/>
    <w:multiLevelType w:val="hybridMultilevel"/>
    <w:tmpl w:val="B4107372"/>
    <w:styleLink w:val="Estiloimportado24"/>
    <w:lvl w:ilvl="0" w:tplc="651AFB70">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7F3808CA">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92F8CD98">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F5103074">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5C62A228">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61BE5144">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2FD2E290">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71DA4CA8">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AF459B8">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96">
    <w:nsid w:val="7014033E"/>
    <w:multiLevelType w:val="hybridMultilevel"/>
    <w:tmpl w:val="3DD0BBAA"/>
    <w:styleLink w:val="Estiloimportado77"/>
    <w:lvl w:ilvl="0" w:tplc="D772E22E">
      <w:start w:val="1"/>
      <w:numFmt w:val="lowerLetter"/>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60" w:hanging="360"/>
      </w:pPr>
      <w:rPr>
        <w:rFonts w:hAnsi="Arial Unicode MS"/>
        <w:caps w:val="0"/>
        <w:smallCaps w:val="0"/>
        <w:strike w:val="0"/>
        <w:dstrike w:val="0"/>
        <w:color w:val="000000"/>
        <w:spacing w:val="0"/>
        <w:w w:val="100"/>
        <w:kern w:val="0"/>
        <w:position w:val="0"/>
        <w:highlight w:val="none"/>
        <w:vertAlign w:val="baseline"/>
      </w:rPr>
    </w:lvl>
    <w:lvl w:ilvl="1" w:tplc="C0923262">
      <w:start w:val="1"/>
      <w:numFmt w:val="lowerLetter"/>
      <w:lvlText w:val="%2."/>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16" w:hanging="336"/>
      </w:pPr>
      <w:rPr>
        <w:rFonts w:hAnsi="Arial Unicode MS"/>
        <w:caps w:val="0"/>
        <w:smallCaps w:val="0"/>
        <w:strike w:val="0"/>
        <w:dstrike w:val="0"/>
        <w:color w:val="000000"/>
        <w:spacing w:val="0"/>
        <w:w w:val="100"/>
        <w:kern w:val="0"/>
        <w:position w:val="0"/>
        <w:highlight w:val="none"/>
        <w:vertAlign w:val="baseline"/>
      </w:rPr>
    </w:lvl>
    <w:lvl w:ilvl="2" w:tplc="2160D492">
      <w:start w:val="1"/>
      <w:numFmt w:val="lowerRoman"/>
      <w:lvlText w:val="%3."/>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132"/>
        </w:tabs>
        <w:ind w:left="2124" w:hanging="255"/>
      </w:pPr>
      <w:rPr>
        <w:rFonts w:hAnsi="Arial Unicode MS"/>
        <w:caps w:val="0"/>
        <w:smallCaps w:val="0"/>
        <w:strike w:val="0"/>
        <w:dstrike w:val="0"/>
        <w:color w:val="000000"/>
        <w:spacing w:val="0"/>
        <w:w w:val="100"/>
        <w:kern w:val="0"/>
        <w:position w:val="0"/>
        <w:highlight w:val="none"/>
        <w:vertAlign w:val="baseline"/>
      </w:rPr>
    </w:lvl>
    <w:lvl w:ilvl="3" w:tplc="71B24EFC">
      <w:start w:val="1"/>
      <w:numFmt w:val="decimal"/>
      <w:lvlText w:val="%4."/>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132"/>
        </w:tabs>
        <w:ind w:left="2832" w:hanging="312"/>
      </w:pPr>
      <w:rPr>
        <w:rFonts w:hAnsi="Arial Unicode MS"/>
        <w:caps w:val="0"/>
        <w:smallCaps w:val="0"/>
        <w:strike w:val="0"/>
        <w:dstrike w:val="0"/>
        <w:color w:val="000000"/>
        <w:spacing w:val="0"/>
        <w:w w:val="100"/>
        <w:kern w:val="0"/>
        <w:position w:val="0"/>
        <w:highlight w:val="none"/>
        <w:vertAlign w:val="baseline"/>
      </w:rPr>
    </w:lvl>
    <w:lvl w:ilvl="4" w:tplc="9FB6A926">
      <w:start w:val="1"/>
      <w:numFmt w:val="lowerLetter"/>
      <w:lvlText w:val="%5."/>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132"/>
        </w:tabs>
        <w:ind w:left="3540" w:hanging="300"/>
      </w:pPr>
      <w:rPr>
        <w:rFonts w:hAnsi="Arial Unicode MS"/>
        <w:caps w:val="0"/>
        <w:smallCaps w:val="0"/>
        <w:strike w:val="0"/>
        <w:dstrike w:val="0"/>
        <w:color w:val="000000"/>
        <w:spacing w:val="0"/>
        <w:w w:val="100"/>
        <w:kern w:val="0"/>
        <w:position w:val="0"/>
        <w:highlight w:val="none"/>
        <w:vertAlign w:val="baseline"/>
      </w:rPr>
    </w:lvl>
    <w:lvl w:ilvl="5" w:tplc="8E7CB6D8">
      <w:start w:val="1"/>
      <w:numFmt w:val="lowerRoman"/>
      <w:lvlText w:val="%6."/>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132"/>
        </w:tabs>
        <w:ind w:left="4248" w:hanging="219"/>
      </w:pPr>
      <w:rPr>
        <w:rFonts w:hAnsi="Arial Unicode MS"/>
        <w:caps w:val="0"/>
        <w:smallCaps w:val="0"/>
        <w:strike w:val="0"/>
        <w:dstrike w:val="0"/>
        <w:color w:val="000000"/>
        <w:spacing w:val="0"/>
        <w:w w:val="100"/>
        <w:kern w:val="0"/>
        <w:position w:val="0"/>
        <w:highlight w:val="none"/>
        <w:vertAlign w:val="baseline"/>
      </w:rPr>
    </w:lvl>
    <w:lvl w:ilvl="6" w:tplc="0388EFA0">
      <w:start w:val="1"/>
      <w:numFmt w:val="decimal"/>
      <w:lvlText w:val="%7."/>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132"/>
        </w:tabs>
        <w:ind w:left="4956" w:hanging="276"/>
      </w:pPr>
      <w:rPr>
        <w:rFonts w:hAnsi="Arial Unicode MS"/>
        <w:caps w:val="0"/>
        <w:smallCaps w:val="0"/>
        <w:strike w:val="0"/>
        <w:dstrike w:val="0"/>
        <w:color w:val="000000"/>
        <w:spacing w:val="0"/>
        <w:w w:val="100"/>
        <w:kern w:val="0"/>
        <w:position w:val="0"/>
        <w:highlight w:val="none"/>
        <w:vertAlign w:val="baseline"/>
      </w:rPr>
    </w:lvl>
    <w:lvl w:ilvl="7" w:tplc="8C0C0D92">
      <w:start w:val="1"/>
      <w:numFmt w:val="lowerLetter"/>
      <w:lvlText w:val="%8."/>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132"/>
        </w:tabs>
        <w:ind w:left="5664" w:hanging="264"/>
      </w:pPr>
      <w:rPr>
        <w:rFonts w:hAnsi="Arial Unicode MS"/>
        <w:caps w:val="0"/>
        <w:smallCaps w:val="0"/>
        <w:strike w:val="0"/>
        <w:dstrike w:val="0"/>
        <w:color w:val="000000"/>
        <w:spacing w:val="0"/>
        <w:w w:val="100"/>
        <w:kern w:val="0"/>
        <w:position w:val="0"/>
        <w:highlight w:val="none"/>
        <w:vertAlign w:val="baseline"/>
      </w:rPr>
    </w:lvl>
    <w:lvl w:ilvl="8" w:tplc="DC8A366E">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132"/>
        </w:tabs>
        <w:ind w:left="6372" w:hanging="183"/>
      </w:pPr>
      <w:rPr>
        <w:rFonts w:hAnsi="Arial Unicode MS"/>
        <w:caps w:val="0"/>
        <w:smallCaps w:val="0"/>
        <w:strike w:val="0"/>
        <w:dstrike w:val="0"/>
        <w:color w:val="000000"/>
        <w:spacing w:val="0"/>
        <w:w w:val="100"/>
        <w:kern w:val="0"/>
        <w:position w:val="0"/>
        <w:highlight w:val="none"/>
        <w:vertAlign w:val="baseline"/>
      </w:rPr>
    </w:lvl>
  </w:abstractNum>
  <w:abstractNum w:abstractNumId="97">
    <w:nsid w:val="707A3E23"/>
    <w:multiLevelType w:val="hybridMultilevel"/>
    <w:tmpl w:val="FA229B0C"/>
    <w:styleLink w:val="Estiloimportado84"/>
    <w:lvl w:ilvl="0" w:tplc="AAC49D24">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EC3C71E8">
      <w:start w:val="1"/>
      <w:numFmt w:val="upperLetter"/>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2" w:tplc="6DACEDB4">
      <w:start w:val="1"/>
      <w:numFmt w:val="upperLetter"/>
      <w:lvlText w:val="%3."/>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8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3" w:tplc="B5B8FF46">
      <w:start w:val="1"/>
      <w:numFmt w:val="decimal"/>
      <w:suff w:val="nothing"/>
      <w:lvlText w:val="%4."/>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2124" w:hanging="199"/>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E32A415C">
      <w:start w:val="1"/>
      <w:numFmt w:val="lowerLetter"/>
      <w:suff w:val="nothing"/>
      <w:lvlText w:val="%5."/>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2832" w:hanging="18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BF5832E8">
      <w:start w:val="1"/>
      <w:numFmt w:val="lowerRoman"/>
      <w:lvlText w:val="%6."/>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372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355437AA">
      <w:start w:val="1"/>
      <w:numFmt w:val="decimal"/>
      <w:suff w:val="nothing"/>
      <w:lvlText w:val="%7."/>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4248" w:hanging="163"/>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CFEAF4A6">
      <w:start w:val="1"/>
      <w:numFmt w:val="lowerLetter"/>
      <w:suff w:val="nothing"/>
      <w:lvlText w:val="%8."/>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495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3DA07032">
      <w:start w:val="1"/>
      <w:numFmt w:val="lowerRoman"/>
      <w:lvlText w:val="%9."/>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588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98">
    <w:nsid w:val="716F7ED5"/>
    <w:multiLevelType w:val="multilevel"/>
    <w:tmpl w:val="E9C266FC"/>
    <w:styleLink w:val="Estiloimportado2"/>
    <w:lvl w:ilvl="0">
      <w:start w:val="1"/>
      <w:numFmt w:val="decimal"/>
      <w:lvlText w:val="%1."/>
      <w:lvlJc w:val="left"/>
      <w:pPr>
        <w:tabs>
          <w:tab w:val="num"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44" w:hanging="44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92" w:hanging="432"/>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left" w:pos="708"/>
          <w:tab w:val="num" w:pos="122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308" w:hanging="588"/>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2.%3.%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284" w:hanging="204"/>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644" w:hanging="204"/>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004" w:hanging="204"/>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364" w:hanging="204"/>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724" w:hanging="204"/>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084" w:hanging="204"/>
      </w:pPr>
      <w:rPr>
        <w:rFonts w:hAnsi="Arial Unicode MS"/>
        <w:b/>
        <w:bCs/>
        <w:caps w:val="0"/>
        <w:smallCaps w:val="0"/>
        <w:strike w:val="0"/>
        <w:dstrike w:val="0"/>
        <w:color w:val="000000"/>
        <w:spacing w:val="0"/>
        <w:w w:val="100"/>
        <w:kern w:val="0"/>
        <w:position w:val="0"/>
        <w:highlight w:val="none"/>
        <w:vertAlign w:val="baseline"/>
      </w:rPr>
    </w:lvl>
  </w:abstractNum>
  <w:abstractNum w:abstractNumId="99">
    <w:nsid w:val="760C7792"/>
    <w:multiLevelType w:val="hybridMultilevel"/>
    <w:tmpl w:val="01FA45F4"/>
    <w:styleLink w:val="Estiloimportado81"/>
    <w:lvl w:ilvl="0" w:tplc="F52407D8">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1" w:tplc="67B63C70">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2" w:tplc="0C627024">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3" w:tplc="8D44FAB4">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4" w:tplc="9138BE48">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5" w:tplc="571E70EA">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6" w:tplc="52DACC56">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7" w:tplc="B28299B2">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8" w:tplc="BDDE9050">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abstractNum>
  <w:abstractNum w:abstractNumId="100">
    <w:nsid w:val="76100942"/>
    <w:multiLevelType w:val="hybridMultilevel"/>
    <w:tmpl w:val="B8E49BB0"/>
    <w:styleLink w:val="Estiloimportado259"/>
    <w:lvl w:ilvl="0" w:tplc="1A5203BA">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643" w:hanging="360"/>
      </w:pPr>
      <w:rPr>
        <w:rFonts w:hAnsi="Arial Unicode MS"/>
        <w:caps w:val="0"/>
        <w:smallCaps w:val="0"/>
        <w:strike w:val="0"/>
        <w:dstrike w:val="0"/>
        <w:color w:val="000000"/>
        <w:spacing w:val="0"/>
        <w:w w:val="100"/>
        <w:kern w:val="0"/>
        <w:position w:val="0"/>
        <w:highlight w:val="none"/>
        <w:vertAlign w:val="baseline"/>
      </w:rPr>
    </w:lvl>
    <w:lvl w:ilvl="1" w:tplc="39FCE77E">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363" w:hanging="360"/>
      </w:pPr>
      <w:rPr>
        <w:rFonts w:hAnsi="Arial Unicode MS"/>
        <w:caps w:val="0"/>
        <w:smallCaps w:val="0"/>
        <w:strike w:val="0"/>
        <w:dstrike w:val="0"/>
        <w:color w:val="000000"/>
        <w:spacing w:val="0"/>
        <w:w w:val="100"/>
        <w:kern w:val="0"/>
        <w:position w:val="0"/>
        <w:highlight w:val="none"/>
        <w:vertAlign w:val="baseline"/>
      </w:rPr>
    </w:lvl>
    <w:lvl w:ilvl="2" w:tplc="61DA5F72">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083" w:hanging="300"/>
      </w:pPr>
      <w:rPr>
        <w:rFonts w:hAnsi="Arial Unicode MS"/>
        <w:caps w:val="0"/>
        <w:smallCaps w:val="0"/>
        <w:strike w:val="0"/>
        <w:dstrike w:val="0"/>
        <w:color w:val="000000"/>
        <w:spacing w:val="0"/>
        <w:w w:val="100"/>
        <w:kern w:val="0"/>
        <w:position w:val="0"/>
        <w:highlight w:val="none"/>
        <w:vertAlign w:val="baseline"/>
      </w:rPr>
    </w:lvl>
    <w:lvl w:ilvl="3" w:tplc="FC54A5E4">
      <w:start w:val="1"/>
      <w:numFmt w:val="decimal"/>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03" w:hanging="360"/>
      </w:pPr>
      <w:rPr>
        <w:rFonts w:hAnsi="Arial Unicode MS"/>
        <w:caps w:val="0"/>
        <w:smallCaps w:val="0"/>
        <w:strike w:val="0"/>
        <w:dstrike w:val="0"/>
        <w:color w:val="000000"/>
        <w:spacing w:val="0"/>
        <w:w w:val="100"/>
        <w:kern w:val="0"/>
        <w:position w:val="0"/>
        <w:highlight w:val="none"/>
        <w:vertAlign w:val="baseline"/>
      </w:rPr>
    </w:lvl>
    <w:lvl w:ilvl="4" w:tplc="8C76F8B6">
      <w:start w:val="1"/>
      <w:numFmt w:val="lowerLetter"/>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523" w:hanging="360"/>
      </w:pPr>
      <w:rPr>
        <w:rFonts w:hAnsi="Arial Unicode MS"/>
        <w:caps w:val="0"/>
        <w:smallCaps w:val="0"/>
        <w:strike w:val="0"/>
        <w:dstrike w:val="0"/>
        <w:color w:val="000000"/>
        <w:spacing w:val="0"/>
        <w:w w:val="100"/>
        <w:kern w:val="0"/>
        <w:position w:val="0"/>
        <w:highlight w:val="none"/>
        <w:vertAlign w:val="baseline"/>
      </w:rPr>
    </w:lvl>
    <w:lvl w:ilvl="5" w:tplc="29F629C6">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43" w:hanging="300"/>
      </w:pPr>
      <w:rPr>
        <w:rFonts w:hAnsi="Arial Unicode MS"/>
        <w:caps w:val="0"/>
        <w:smallCaps w:val="0"/>
        <w:strike w:val="0"/>
        <w:dstrike w:val="0"/>
        <w:color w:val="000000"/>
        <w:spacing w:val="0"/>
        <w:w w:val="100"/>
        <w:kern w:val="0"/>
        <w:position w:val="0"/>
        <w:highlight w:val="none"/>
        <w:vertAlign w:val="baseline"/>
      </w:rPr>
    </w:lvl>
    <w:lvl w:ilvl="6" w:tplc="08609E9E">
      <w:start w:val="1"/>
      <w:numFmt w:val="decimal"/>
      <w:lvlText w:val="%7."/>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204"/>
        </w:tabs>
        <w:ind w:left="4956" w:hanging="353"/>
      </w:pPr>
      <w:rPr>
        <w:rFonts w:hAnsi="Arial Unicode MS"/>
        <w:caps w:val="0"/>
        <w:smallCaps w:val="0"/>
        <w:strike w:val="0"/>
        <w:dstrike w:val="0"/>
        <w:color w:val="000000"/>
        <w:spacing w:val="0"/>
        <w:w w:val="100"/>
        <w:kern w:val="0"/>
        <w:position w:val="0"/>
        <w:highlight w:val="none"/>
        <w:vertAlign w:val="baseline"/>
      </w:rPr>
    </w:lvl>
    <w:lvl w:ilvl="7" w:tplc="B0C40116">
      <w:start w:val="1"/>
      <w:numFmt w:val="lowerLetter"/>
      <w:lvlText w:val="%8."/>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s>
        <w:ind w:left="5664" w:hanging="341"/>
      </w:pPr>
      <w:rPr>
        <w:rFonts w:hAnsi="Arial Unicode MS"/>
        <w:caps w:val="0"/>
        <w:smallCaps w:val="0"/>
        <w:strike w:val="0"/>
        <w:dstrike w:val="0"/>
        <w:color w:val="000000"/>
        <w:spacing w:val="0"/>
        <w:w w:val="100"/>
        <w:kern w:val="0"/>
        <w:position w:val="0"/>
        <w:highlight w:val="none"/>
        <w:vertAlign w:val="baseline"/>
      </w:rPr>
    </w:lvl>
    <w:lvl w:ilvl="8" w:tplc="2B98D3B6">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204"/>
        </w:tabs>
        <w:ind w:left="6372" w:hanging="269"/>
      </w:pPr>
      <w:rPr>
        <w:rFonts w:hAnsi="Arial Unicode MS"/>
        <w:caps w:val="0"/>
        <w:smallCaps w:val="0"/>
        <w:strike w:val="0"/>
        <w:dstrike w:val="0"/>
        <w:color w:val="000000"/>
        <w:spacing w:val="0"/>
        <w:w w:val="100"/>
        <w:kern w:val="0"/>
        <w:position w:val="0"/>
        <w:highlight w:val="none"/>
        <w:vertAlign w:val="baseline"/>
      </w:rPr>
    </w:lvl>
  </w:abstractNum>
  <w:abstractNum w:abstractNumId="101">
    <w:nsid w:val="76AB4AC3"/>
    <w:multiLevelType w:val="hybridMultilevel"/>
    <w:tmpl w:val="8D789D22"/>
    <w:lvl w:ilvl="0" w:tplc="0C0A0019">
      <w:start w:val="1"/>
      <w:numFmt w:val="lowerLetter"/>
      <w:lvlText w:val="%1."/>
      <w:lvlJc w:val="left"/>
      <w:pPr>
        <w:tabs>
          <w:tab w:val="num" w:pos="738"/>
        </w:tabs>
        <w:ind w:left="738" w:hanging="454"/>
      </w:pPr>
      <w:rPr>
        <w:rFonts w:hint="default"/>
        <w:b w:val="0"/>
        <w:i w:val="0"/>
      </w:rPr>
    </w:lvl>
    <w:lvl w:ilvl="1" w:tplc="0C0A0019" w:tentative="1">
      <w:start w:val="1"/>
      <w:numFmt w:val="lowerLetter"/>
      <w:lvlText w:val="%2."/>
      <w:lvlJc w:val="left"/>
      <w:pPr>
        <w:tabs>
          <w:tab w:val="num" w:pos="1724"/>
        </w:tabs>
        <w:ind w:left="1724" w:hanging="360"/>
      </w:pPr>
    </w:lvl>
    <w:lvl w:ilvl="2" w:tplc="0C0A001B" w:tentative="1">
      <w:start w:val="1"/>
      <w:numFmt w:val="lowerRoman"/>
      <w:lvlText w:val="%3."/>
      <w:lvlJc w:val="right"/>
      <w:pPr>
        <w:tabs>
          <w:tab w:val="num" w:pos="2444"/>
        </w:tabs>
        <w:ind w:left="2444" w:hanging="180"/>
      </w:pPr>
    </w:lvl>
    <w:lvl w:ilvl="3" w:tplc="0C0A000F" w:tentative="1">
      <w:start w:val="1"/>
      <w:numFmt w:val="decimal"/>
      <w:lvlText w:val="%4."/>
      <w:lvlJc w:val="left"/>
      <w:pPr>
        <w:tabs>
          <w:tab w:val="num" w:pos="3164"/>
        </w:tabs>
        <w:ind w:left="3164" w:hanging="360"/>
      </w:pPr>
    </w:lvl>
    <w:lvl w:ilvl="4" w:tplc="0C0A0019" w:tentative="1">
      <w:start w:val="1"/>
      <w:numFmt w:val="lowerLetter"/>
      <w:lvlText w:val="%5."/>
      <w:lvlJc w:val="left"/>
      <w:pPr>
        <w:tabs>
          <w:tab w:val="num" w:pos="3884"/>
        </w:tabs>
        <w:ind w:left="3884" w:hanging="360"/>
      </w:pPr>
    </w:lvl>
    <w:lvl w:ilvl="5" w:tplc="0C0A001B" w:tentative="1">
      <w:start w:val="1"/>
      <w:numFmt w:val="lowerRoman"/>
      <w:lvlText w:val="%6."/>
      <w:lvlJc w:val="right"/>
      <w:pPr>
        <w:tabs>
          <w:tab w:val="num" w:pos="4604"/>
        </w:tabs>
        <w:ind w:left="4604" w:hanging="180"/>
      </w:pPr>
    </w:lvl>
    <w:lvl w:ilvl="6" w:tplc="0C0A000F" w:tentative="1">
      <w:start w:val="1"/>
      <w:numFmt w:val="decimal"/>
      <w:lvlText w:val="%7."/>
      <w:lvlJc w:val="left"/>
      <w:pPr>
        <w:tabs>
          <w:tab w:val="num" w:pos="5324"/>
        </w:tabs>
        <w:ind w:left="5324" w:hanging="360"/>
      </w:pPr>
    </w:lvl>
    <w:lvl w:ilvl="7" w:tplc="0C0A0019" w:tentative="1">
      <w:start w:val="1"/>
      <w:numFmt w:val="lowerLetter"/>
      <w:lvlText w:val="%8."/>
      <w:lvlJc w:val="left"/>
      <w:pPr>
        <w:tabs>
          <w:tab w:val="num" w:pos="6044"/>
        </w:tabs>
        <w:ind w:left="6044" w:hanging="360"/>
      </w:pPr>
    </w:lvl>
    <w:lvl w:ilvl="8" w:tplc="0C0A001B" w:tentative="1">
      <w:start w:val="1"/>
      <w:numFmt w:val="lowerRoman"/>
      <w:lvlText w:val="%9."/>
      <w:lvlJc w:val="right"/>
      <w:pPr>
        <w:tabs>
          <w:tab w:val="num" w:pos="6764"/>
        </w:tabs>
        <w:ind w:left="6764" w:hanging="180"/>
      </w:pPr>
    </w:lvl>
  </w:abstractNum>
  <w:abstractNum w:abstractNumId="102">
    <w:nsid w:val="76F574B7"/>
    <w:multiLevelType w:val="hybridMultilevel"/>
    <w:tmpl w:val="6896BBB2"/>
    <w:lvl w:ilvl="0" w:tplc="C93A4FA4">
      <w:start w:val="1"/>
      <w:numFmt w:val="lowerLetter"/>
      <w:lvlText w:val="%1)"/>
      <w:lvlJc w:val="left"/>
      <w:pPr>
        <w:tabs>
          <w:tab w:val="num" w:pos="454"/>
        </w:tabs>
        <w:ind w:left="454" w:hanging="454"/>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3">
    <w:nsid w:val="780E7CE1"/>
    <w:multiLevelType w:val="hybridMultilevel"/>
    <w:tmpl w:val="3056E460"/>
    <w:styleLink w:val="Estiloimportado29"/>
    <w:lvl w:ilvl="0" w:tplc="ED18429A">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5EC876FC">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CFE5D66">
      <w:start w:val="1"/>
      <w:numFmt w:val="bullet"/>
      <w:lvlText w:val="▪"/>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32A457A">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C7F6C452">
      <w:start w:val="1"/>
      <w:numFmt w:val="bullet"/>
      <w:lvlText w:val="◦"/>
      <w:lvlJc w:val="left"/>
      <w:pPr>
        <w:tabs>
          <w:tab w:val="left" w:pos="1416"/>
          <w:tab w:val="left" w:pos="2832"/>
          <w:tab w:val="left" w:pos="3540"/>
          <w:tab w:val="left" w:pos="4248"/>
          <w:tab w:val="left" w:pos="4956"/>
          <w:tab w:val="left" w:pos="5664"/>
          <w:tab w:val="left" w:pos="6372"/>
          <w:tab w:val="left" w:pos="7080"/>
          <w:tab w:val="left" w:pos="7788"/>
          <w:tab w:val="left" w:pos="8496"/>
          <w:tab w:val="left" w:pos="9132"/>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A4C2A36">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27EF530">
      <w:start w:val="1"/>
      <w:numFmt w:val="bullet"/>
      <w:lvlText w:val="•"/>
      <w:lvlJc w:val="left"/>
      <w:pPr>
        <w:tabs>
          <w:tab w:val="left" w:pos="1416"/>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F926ED4C">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47CF03A">
      <w:start w:val="1"/>
      <w:numFmt w:val="bullet"/>
      <w:lvlText w:val="▪"/>
      <w:lvlJc w:val="left"/>
      <w:pPr>
        <w:tabs>
          <w:tab w:val="left" w:pos="1416"/>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4">
    <w:nsid w:val="79F50034"/>
    <w:multiLevelType w:val="hybridMultilevel"/>
    <w:tmpl w:val="EE667D56"/>
    <w:styleLink w:val="Estiloimportado5"/>
    <w:lvl w:ilvl="0" w:tplc="C3B48CB0">
      <w:start w:val="1"/>
      <w:numFmt w:val="bullet"/>
      <w:lvlText w:val="·"/>
      <w:lvlJc w:val="left"/>
      <w:pPr>
        <w:ind w:left="1068"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EC2315E">
      <w:start w:val="1"/>
      <w:numFmt w:val="bullet"/>
      <w:lvlText w:val="·"/>
      <w:lvlJc w:val="left"/>
      <w:pPr>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38AC6788">
      <w:start w:val="1"/>
      <w:numFmt w:val="bullet"/>
      <w:lvlText w:val="·"/>
      <w:lvlJc w:val="left"/>
      <w:pPr>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6122B738">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B982AE2">
      <w:start w:val="1"/>
      <w:numFmt w:val="bullet"/>
      <w:lvlText w:val="·"/>
      <w:lvlJc w:val="left"/>
      <w:pPr>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9334A20A">
      <w:start w:val="1"/>
      <w:numFmt w:val="bullet"/>
      <w:lvlText w:val="·"/>
      <w:lvlJc w:val="left"/>
      <w:pPr>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DB56264E">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D2E03B8">
      <w:start w:val="1"/>
      <w:numFmt w:val="bullet"/>
      <w:lvlText w:val="·"/>
      <w:lvlJc w:val="left"/>
      <w:pPr>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0F604696">
      <w:start w:val="1"/>
      <w:numFmt w:val="bullet"/>
      <w:lvlText w:val="·"/>
      <w:lvlJc w:val="left"/>
      <w:pPr>
        <w:ind w:left="61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105">
    <w:nsid w:val="7A0F639B"/>
    <w:multiLevelType w:val="hybridMultilevel"/>
    <w:tmpl w:val="066E08AA"/>
    <w:styleLink w:val="Estiloimportado98"/>
    <w:lvl w:ilvl="0" w:tplc="9B7C4CAC">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E1CA9A44">
      <w:start w:val="1"/>
      <w:numFmt w:val="lowerLetter"/>
      <w:lvlText w:val="%2."/>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2" w:tplc="8F6EE47E">
      <w:start w:val="1"/>
      <w:numFmt w:val="lowerRoman"/>
      <w:lvlText w:val="%3."/>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132"/>
        </w:tabs>
        <w:ind w:left="216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60FE5FB2">
      <w:start w:val="1"/>
      <w:numFmt w:val="decimal"/>
      <w:lvlText w:val="%4."/>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C01EF79C">
      <w:start w:val="1"/>
      <w:numFmt w:val="lowerLetter"/>
      <w:lvlText w:val="%5."/>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E49600EA">
      <w:start w:val="1"/>
      <w:numFmt w:val="lowerRoman"/>
      <w:lvlText w:val="%6."/>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132"/>
        </w:tabs>
        <w:ind w:left="432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49F6E7E6">
      <w:start w:val="1"/>
      <w:numFmt w:val="decimal"/>
      <w:lvlText w:val="%7."/>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132"/>
        </w:tabs>
        <w:ind w:left="50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12767682">
      <w:start w:val="1"/>
      <w:numFmt w:val="lowerLetter"/>
      <w:lvlText w:val="%8."/>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132"/>
        </w:tabs>
        <w:ind w:left="576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F02EC572">
      <w:start w:val="1"/>
      <w:numFmt w:val="lowerRoman"/>
      <w:suff w:val="nothing"/>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372" w:hanging="19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106">
    <w:nsid w:val="7AF31110"/>
    <w:multiLevelType w:val="hybridMultilevel"/>
    <w:tmpl w:val="7FF43D2A"/>
    <w:styleLink w:val="Estiloimportado247"/>
    <w:lvl w:ilvl="0" w:tplc="C10EE308">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080" w:hanging="360"/>
      </w:pPr>
      <w:rPr>
        <w:rFonts w:hAnsi="Arial Unicode MS"/>
        <w:caps w:val="0"/>
        <w:smallCaps w:val="0"/>
        <w:strike w:val="0"/>
        <w:dstrike w:val="0"/>
        <w:color w:val="000000"/>
        <w:spacing w:val="0"/>
        <w:w w:val="100"/>
        <w:kern w:val="0"/>
        <w:position w:val="0"/>
        <w:highlight w:val="none"/>
        <w:vertAlign w:val="baseline"/>
      </w:rPr>
    </w:lvl>
    <w:lvl w:ilvl="1" w:tplc="6058A6BC">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800" w:hanging="360"/>
      </w:pPr>
      <w:rPr>
        <w:rFonts w:hAnsi="Arial Unicode MS"/>
        <w:caps w:val="0"/>
        <w:smallCaps w:val="0"/>
        <w:strike w:val="0"/>
        <w:dstrike w:val="0"/>
        <w:color w:val="000000"/>
        <w:spacing w:val="0"/>
        <w:w w:val="100"/>
        <w:kern w:val="0"/>
        <w:position w:val="0"/>
        <w:highlight w:val="none"/>
        <w:vertAlign w:val="baseline"/>
      </w:rPr>
    </w:lvl>
    <w:lvl w:ilvl="2" w:tplc="FE26841C">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520" w:hanging="300"/>
      </w:pPr>
      <w:rPr>
        <w:rFonts w:hAnsi="Arial Unicode MS"/>
        <w:caps w:val="0"/>
        <w:smallCaps w:val="0"/>
        <w:strike w:val="0"/>
        <w:dstrike w:val="0"/>
        <w:color w:val="000000"/>
        <w:spacing w:val="0"/>
        <w:w w:val="100"/>
        <w:kern w:val="0"/>
        <w:position w:val="0"/>
        <w:highlight w:val="none"/>
        <w:vertAlign w:val="baseline"/>
      </w:rPr>
    </w:lvl>
    <w:lvl w:ilvl="3" w:tplc="B7CE1030">
      <w:start w:val="1"/>
      <w:numFmt w:val="decimal"/>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240" w:hanging="360"/>
      </w:pPr>
      <w:rPr>
        <w:rFonts w:hAnsi="Arial Unicode MS"/>
        <w:caps w:val="0"/>
        <w:smallCaps w:val="0"/>
        <w:strike w:val="0"/>
        <w:dstrike w:val="0"/>
        <w:color w:val="000000"/>
        <w:spacing w:val="0"/>
        <w:w w:val="100"/>
        <w:kern w:val="0"/>
        <w:position w:val="0"/>
        <w:highlight w:val="none"/>
        <w:vertAlign w:val="baseline"/>
      </w:rPr>
    </w:lvl>
    <w:lvl w:ilvl="4" w:tplc="4828B6C2">
      <w:start w:val="1"/>
      <w:numFmt w:val="lowerLetter"/>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960" w:hanging="360"/>
      </w:pPr>
      <w:rPr>
        <w:rFonts w:hAnsi="Arial Unicode MS"/>
        <w:caps w:val="0"/>
        <w:smallCaps w:val="0"/>
        <w:strike w:val="0"/>
        <w:dstrike w:val="0"/>
        <w:color w:val="000000"/>
        <w:spacing w:val="0"/>
        <w:w w:val="100"/>
        <w:kern w:val="0"/>
        <w:position w:val="0"/>
        <w:highlight w:val="none"/>
        <w:vertAlign w:val="baseline"/>
      </w:rPr>
    </w:lvl>
    <w:lvl w:ilvl="5" w:tplc="D1765854">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680" w:hanging="300"/>
      </w:pPr>
      <w:rPr>
        <w:rFonts w:hAnsi="Arial Unicode MS"/>
        <w:caps w:val="0"/>
        <w:smallCaps w:val="0"/>
        <w:strike w:val="0"/>
        <w:dstrike w:val="0"/>
        <w:color w:val="000000"/>
        <w:spacing w:val="0"/>
        <w:w w:val="100"/>
        <w:kern w:val="0"/>
        <w:position w:val="0"/>
        <w:highlight w:val="none"/>
        <w:vertAlign w:val="baseline"/>
      </w:rPr>
    </w:lvl>
    <w:lvl w:ilvl="6" w:tplc="1136A88A">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5400" w:hanging="360"/>
      </w:pPr>
      <w:rPr>
        <w:rFonts w:hAnsi="Arial Unicode MS"/>
        <w:caps w:val="0"/>
        <w:smallCaps w:val="0"/>
        <w:strike w:val="0"/>
        <w:dstrike w:val="0"/>
        <w:color w:val="000000"/>
        <w:spacing w:val="0"/>
        <w:w w:val="100"/>
        <w:kern w:val="0"/>
        <w:position w:val="0"/>
        <w:highlight w:val="none"/>
        <w:vertAlign w:val="baseline"/>
      </w:rPr>
    </w:lvl>
    <w:lvl w:ilvl="7" w:tplc="5978EBCC">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6120" w:hanging="360"/>
      </w:pPr>
      <w:rPr>
        <w:rFonts w:hAnsi="Arial Unicode MS"/>
        <w:caps w:val="0"/>
        <w:smallCaps w:val="0"/>
        <w:strike w:val="0"/>
        <w:dstrike w:val="0"/>
        <w:color w:val="000000"/>
        <w:spacing w:val="0"/>
        <w:w w:val="100"/>
        <w:kern w:val="0"/>
        <w:position w:val="0"/>
        <w:highlight w:val="none"/>
        <w:vertAlign w:val="baseline"/>
      </w:rPr>
    </w:lvl>
    <w:lvl w:ilvl="8" w:tplc="AB4E71AC">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6840" w:hanging="300"/>
      </w:pPr>
      <w:rPr>
        <w:rFonts w:hAnsi="Arial Unicode MS"/>
        <w:caps w:val="0"/>
        <w:smallCaps w:val="0"/>
        <w:strike w:val="0"/>
        <w:dstrike w:val="0"/>
        <w:color w:val="000000"/>
        <w:spacing w:val="0"/>
        <w:w w:val="100"/>
        <w:kern w:val="0"/>
        <w:position w:val="0"/>
        <w:highlight w:val="none"/>
        <w:vertAlign w:val="baseline"/>
      </w:rPr>
    </w:lvl>
  </w:abstractNum>
  <w:abstractNum w:abstractNumId="107">
    <w:nsid w:val="7B5F4087"/>
    <w:multiLevelType w:val="hybridMultilevel"/>
    <w:tmpl w:val="8D789D22"/>
    <w:lvl w:ilvl="0" w:tplc="0C0A0019">
      <w:start w:val="1"/>
      <w:numFmt w:val="lowerLetter"/>
      <w:lvlText w:val="%1."/>
      <w:lvlJc w:val="left"/>
      <w:pPr>
        <w:tabs>
          <w:tab w:val="num" w:pos="738"/>
        </w:tabs>
        <w:ind w:left="738" w:hanging="454"/>
      </w:pPr>
      <w:rPr>
        <w:rFonts w:hint="default"/>
        <w:b w:val="0"/>
        <w:i w:val="0"/>
      </w:rPr>
    </w:lvl>
    <w:lvl w:ilvl="1" w:tplc="0C0A0019" w:tentative="1">
      <w:start w:val="1"/>
      <w:numFmt w:val="lowerLetter"/>
      <w:lvlText w:val="%2."/>
      <w:lvlJc w:val="left"/>
      <w:pPr>
        <w:tabs>
          <w:tab w:val="num" w:pos="1724"/>
        </w:tabs>
        <w:ind w:left="1724" w:hanging="360"/>
      </w:pPr>
    </w:lvl>
    <w:lvl w:ilvl="2" w:tplc="0C0A001B" w:tentative="1">
      <w:start w:val="1"/>
      <w:numFmt w:val="lowerRoman"/>
      <w:lvlText w:val="%3."/>
      <w:lvlJc w:val="right"/>
      <w:pPr>
        <w:tabs>
          <w:tab w:val="num" w:pos="2444"/>
        </w:tabs>
        <w:ind w:left="2444" w:hanging="180"/>
      </w:pPr>
    </w:lvl>
    <w:lvl w:ilvl="3" w:tplc="0C0A000F" w:tentative="1">
      <w:start w:val="1"/>
      <w:numFmt w:val="decimal"/>
      <w:lvlText w:val="%4."/>
      <w:lvlJc w:val="left"/>
      <w:pPr>
        <w:tabs>
          <w:tab w:val="num" w:pos="3164"/>
        </w:tabs>
        <w:ind w:left="3164" w:hanging="360"/>
      </w:pPr>
    </w:lvl>
    <w:lvl w:ilvl="4" w:tplc="0C0A0019" w:tentative="1">
      <w:start w:val="1"/>
      <w:numFmt w:val="lowerLetter"/>
      <w:lvlText w:val="%5."/>
      <w:lvlJc w:val="left"/>
      <w:pPr>
        <w:tabs>
          <w:tab w:val="num" w:pos="3884"/>
        </w:tabs>
        <w:ind w:left="3884" w:hanging="360"/>
      </w:pPr>
    </w:lvl>
    <w:lvl w:ilvl="5" w:tplc="0C0A001B" w:tentative="1">
      <w:start w:val="1"/>
      <w:numFmt w:val="lowerRoman"/>
      <w:lvlText w:val="%6."/>
      <w:lvlJc w:val="right"/>
      <w:pPr>
        <w:tabs>
          <w:tab w:val="num" w:pos="4604"/>
        </w:tabs>
        <w:ind w:left="4604" w:hanging="180"/>
      </w:pPr>
    </w:lvl>
    <w:lvl w:ilvl="6" w:tplc="0C0A000F" w:tentative="1">
      <w:start w:val="1"/>
      <w:numFmt w:val="decimal"/>
      <w:lvlText w:val="%7."/>
      <w:lvlJc w:val="left"/>
      <w:pPr>
        <w:tabs>
          <w:tab w:val="num" w:pos="5324"/>
        </w:tabs>
        <w:ind w:left="5324" w:hanging="360"/>
      </w:pPr>
    </w:lvl>
    <w:lvl w:ilvl="7" w:tplc="0C0A0019" w:tentative="1">
      <w:start w:val="1"/>
      <w:numFmt w:val="lowerLetter"/>
      <w:lvlText w:val="%8."/>
      <w:lvlJc w:val="left"/>
      <w:pPr>
        <w:tabs>
          <w:tab w:val="num" w:pos="6044"/>
        </w:tabs>
        <w:ind w:left="6044" w:hanging="360"/>
      </w:pPr>
    </w:lvl>
    <w:lvl w:ilvl="8" w:tplc="0C0A001B" w:tentative="1">
      <w:start w:val="1"/>
      <w:numFmt w:val="lowerRoman"/>
      <w:lvlText w:val="%9."/>
      <w:lvlJc w:val="right"/>
      <w:pPr>
        <w:tabs>
          <w:tab w:val="num" w:pos="6764"/>
        </w:tabs>
        <w:ind w:left="6764" w:hanging="180"/>
      </w:pPr>
    </w:lvl>
  </w:abstractNum>
  <w:abstractNum w:abstractNumId="108">
    <w:nsid w:val="7BAE277F"/>
    <w:multiLevelType w:val="hybridMultilevel"/>
    <w:tmpl w:val="F46804E6"/>
    <w:styleLink w:val="Estiloimportado12"/>
    <w:lvl w:ilvl="0" w:tplc="6E041CA8">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CA9AEEA4">
      <w:start w:val="1"/>
      <w:numFmt w:val="bullet"/>
      <w:lvlText w:val="◦"/>
      <w:lvlJc w:val="left"/>
      <w:pPr>
        <w:tabs>
          <w:tab w:val="left" w:pos="720"/>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CC471FE">
      <w:start w:val="1"/>
      <w:numFmt w:val="bullet"/>
      <w:lvlText w:val="▪"/>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F6ACA98">
      <w:start w:val="1"/>
      <w:numFmt w:val="bullet"/>
      <w:lvlText w:val="•"/>
      <w:lvlJc w:val="left"/>
      <w:pPr>
        <w:tabs>
          <w:tab w:val="left" w:pos="720"/>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A60813CC">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C023C6C">
      <w:start w:val="1"/>
      <w:numFmt w:val="bullet"/>
      <w:lvlText w:val="▪"/>
      <w:lvlJc w:val="left"/>
      <w:pPr>
        <w:tabs>
          <w:tab w:val="left" w:pos="720"/>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4B94038A">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43B85ABA">
      <w:start w:val="1"/>
      <w:numFmt w:val="bullet"/>
      <w:lvlText w:val="◦"/>
      <w:lvlJc w:val="left"/>
      <w:pPr>
        <w:tabs>
          <w:tab w:val="left" w:pos="720"/>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4E4B404">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9">
    <w:nsid w:val="7CA357BD"/>
    <w:multiLevelType w:val="hybridMultilevel"/>
    <w:tmpl w:val="74008C34"/>
    <w:styleLink w:val="Estiloimportado1000"/>
    <w:lvl w:ilvl="0" w:tplc="469E7BFA">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CB32F95E">
      <w:start w:val="1"/>
      <w:numFmt w:val="upperLetter"/>
      <w:lvlText w:val="%2."/>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877" w:hanging="494"/>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2" w:tplc="20C0B8FE">
      <w:start w:val="1"/>
      <w:numFmt w:val="lowerRoman"/>
      <w:lvlText w:val="%3."/>
      <w:lvlJc w:val="left"/>
      <w:pPr>
        <w:tabs>
          <w:tab w:val="left" w:pos="2832"/>
          <w:tab w:val="left" w:pos="3540"/>
          <w:tab w:val="left" w:pos="4248"/>
          <w:tab w:val="left" w:pos="4956"/>
          <w:tab w:val="left" w:pos="5664"/>
          <w:tab w:val="left" w:pos="6372"/>
          <w:tab w:val="left" w:pos="7080"/>
          <w:tab w:val="left" w:pos="7788"/>
          <w:tab w:val="left" w:pos="8496"/>
          <w:tab w:val="left" w:pos="9132"/>
        </w:tabs>
        <w:ind w:left="216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75E42966">
      <w:start w:val="1"/>
      <w:numFmt w:val="decimal"/>
      <w:lvlText w:val="%4."/>
      <w:lvlJc w:val="left"/>
      <w:pPr>
        <w:tabs>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79AE75D0">
      <w:start w:val="1"/>
      <w:numFmt w:val="lowerLetter"/>
      <w:lvlText w:val="%5."/>
      <w:lvlJc w:val="left"/>
      <w:pPr>
        <w:tabs>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2594F28A">
      <w:start w:val="1"/>
      <w:numFmt w:val="lowerRoman"/>
      <w:lvlText w:val="%6."/>
      <w:lvlJc w:val="left"/>
      <w:pPr>
        <w:tabs>
          <w:tab w:val="left" w:pos="2124"/>
          <w:tab w:val="left" w:pos="2832"/>
          <w:tab w:val="left" w:pos="3540"/>
          <w:tab w:val="left" w:pos="4956"/>
          <w:tab w:val="left" w:pos="5664"/>
          <w:tab w:val="left" w:pos="6372"/>
          <w:tab w:val="left" w:pos="7080"/>
          <w:tab w:val="left" w:pos="7788"/>
          <w:tab w:val="left" w:pos="8496"/>
          <w:tab w:val="left" w:pos="9132"/>
        </w:tabs>
        <w:ind w:left="432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2806DECA">
      <w:start w:val="1"/>
      <w:numFmt w:val="decimal"/>
      <w:lvlText w:val="%7."/>
      <w:lvlJc w:val="left"/>
      <w:pPr>
        <w:tabs>
          <w:tab w:val="left" w:pos="2124"/>
          <w:tab w:val="left" w:pos="2832"/>
          <w:tab w:val="left" w:pos="3540"/>
          <w:tab w:val="left" w:pos="4248"/>
          <w:tab w:val="left" w:pos="5664"/>
          <w:tab w:val="left" w:pos="6372"/>
          <w:tab w:val="left" w:pos="7080"/>
          <w:tab w:val="left" w:pos="7788"/>
          <w:tab w:val="left" w:pos="8496"/>
          <w:tab w:val="left" w:pos="9132"/>
        </w:tabs>
        <w:ind w:left="50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98F6A73C">
      <w:start w:val="1"/>
      <w:numFmt w:val="lowerLetter"/>
      <w:lvlText w:val="%8."/>
      <w:lvlJc w:val="left"/>
      <w:pPr>
        <w:tabs>
          <w:tab w:val="left" w:pos="2124"/>
          <w:tab w:val="left" w:pos="2832"/>
          <w:tab w:val="left" w:pos="3540"/>
          <w:tab w:val="left" w:pos="4248"/>
          <w:tab w:val="left" w:pos="4956"/>
          <w:tab w:val="left" w:pos="6372"/>
          <w:tab w:val="left" w:pos="7080"/>
          <w:tab w:val="left" w:pos="7788"/>
          <w:tab w:val="left" w:pos="8496"/>
          <w:tab w:val="left" w:pos="9132"/>
        </w:tabs>
        <w:ind w:left="576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1A84A81C">
      <w:start w:val="1"/>
      <w:numFmt w:val="lowerRoman"/>
      <w:suff w:val="nothing"/>
      <w:lvlText w:val="%9."/>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6372" w:hanging="19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110">
    <w:nsid w:val="7CA35D8D"/>
    <w:multiLevelType w:val="hybridMultilevel"/>
    <w:tmpl w:val="DC84612A"/>
    <w:lvl w:ilvl="0" w:tplc="0C0A000F">
      <w:start w:val="1"/>
      <w:numFmt w:val="decimal"/>
      <w:lvlText w:val="%1."/>
      <w:lvlJc w:val="left"/>
      <w:pPr>
        <w:ind w:left="960" w:hanging="360"/>
      </w:pPr>
    </w:lvl>
    <w:lvl w:ilvl="1" w:tplc="0C0A0019" w:tentative="1">
      <w:start w:val="1"/>
      <w:numFmt w:val="lowerLetter"/>
      <w:lvlText w:val="%2."/>
      <w:lvlJc w:val="left"/>
      <w:pPr>
        <w:ind w:left="1680" w:hanging="360"/>
      </w:pPr>
    </w:lvl>
    <w:lvl w:ilvl="2" w:tplc="0C0A001B" w:tentative="1">
      <w:start w:val="1"/>
      <w:numFmt w:val="lowerRoman"/>
      <w:lvlText w:val="%3."/>
      <w:lvlJc w:val="right"/>
      <w:pPr>
        <w:ind w:left="2400" w:hanging="180"/>
      </w:pPr>
    </w:lvl>
    <w:lvl w:ilvl="3" w:tplc="0C0A000F" w:tentative="1">
      <w:start w:val="1"/>
      <w:numFmt w:val="decimal"/>
      <w:lvlText w:val="%4."/>
      <w:lvlJc w:val="left"/>
      <w:pPr>
        <w:ind w:left="3120" w:hanging="360"/>
      </w:pPr>
    </w:lvl>
    <w:lvl w:ilvl="4" w:tplc="0C0A0019" w:tentative="1">
      <w:start w:val="1"/>
      <w:numFmt w:val="lowerLetter"/>
      <w:lvlText w:val="%5."/>
      <w:lvlJc w:val="left"/>
      <w:pPr>
        <w:ind w:left="3840" w:hanging="360"/>
      </w:pPr>
    </w:lvl>
    <w:lvl w:ilvl="5" w:tplc="0C0A001B" w:tentative="1">
      <w:start w:val="1"/>
      <w:numFmt w:val="lowerRoman"/>
      <w:lvlText w:val="%6."/>
      <w:lvlJc w:val="right"/>
      <w:pPr>
        <w:ind w:left="4560" w:hanging="180"/>
      </w:pPr>
    </w:lvl>
    <w:lvl w:ilvl="6" w:tplc="0C0A000F" w:tentative="1">
      <w:start w:val="1"/>
      <w:numFmt w:val="decimal"/>
      <w:lvlText w:val="%7."/>
      <w:lvlJc w:val="left"/>
      <w:pPr>
        <w:ind w:left="5280" w:hanging="360"/>
      </w:pPr>
    </w:lvl>
    <w:lvl w:ilvl="7" w:tplc="0C0A0019" w:tentative="1">
      <w:start w:val="1"/>
      <w:numFmt w:val="lowerLetter"/>
      <w:lvlText w:val="%8."/>
      <w:lvlJc w:val="left"/>
      <w:pPr>
        <w:ind w:left="6000" w:hanging="360"/>
      </w:pPr>
    </w:lvl>
    <w:lvl w:ilvl="8" w:tplc="0C0A001B" w:tentative="1">
      <w:start w:val="1"/>
      <w:numFmt w:val="lowerRoman"/>
      <w:lvlText w:val="%9."/>
      <w:lvlJc w:val="right"/>
      <w:pPr>
        <w:ind w:left="6720" w:hanging="180"/>
      </w:pPr>
    </w:lvl>
  </w:abstractNum>
  <w:abstractNum w:abstractNumId="111">
    <w:nsid w:val="7D6E3225"/>
    <w:multiLevelType w:val="hybridMultilevel"/>
    <w:tmpl w:val="E1C84DA6"/>
    <w:styleLink w:val="Estiloimportado99"/>
    <w:lvl w:ilvl="0" w:tplc="5C8CD8E2">
      <w:start w:val="1"/>
      <w:numFmt w:val="upperLetter"/>
      <w:lvlText w:val="%1."/>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877" w:hanging="494"/>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1" w:tplc="021EB7F8">
      <w:start w:val="1"/>
      <w:numFmt w:val="lowerLetter"/>
      <w:lvlText w:val="%2."/>
      <w:lvlJc w:val="left"/>
      <w:pPr>
        <w:tabs>
          <w:tab w:val="left" w:pos="2124"/>
          <w:tab w:val="left" w:pos="3540"/>
          <w:tab w:val="left" w:pos="4248"/>
          <w:tab w:val="left" w:pos="4956"/>
          <w:tab w:val="left" w:pos="5664"/>
          <w:tab w:val="left" w:pos="6372"/>
          <w:tab w:val="left" w:pos="7080"/>
          <w:tab w:val="left" w:pos="7788"/>
          <w:tab w:val="left" w:pos="8496"/>
          <w:tab w:val="left" w:pos="9132"/>
        </w:tabs>
        <w:ind w:left="2858"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2" w:tplc="29C61780">
      <w:start w:val="1"/>
      <w:numFmt w:val="lowerRoman"/>
      <w:lvlText w:val="%3."/>
      <w:lvlJc w:val="left"/>
      <w:pPr>
        <w:tabs>
          <w:tab w:val="left" w:pos="2124"/>
          <w:tab w:val="left" w:pos="2832"/>
          <w:tab w:val="left" w:pos="4248"/>
          <w:tab w:val="left" w:pos="4956"/>
          <w:tab w:val="left" w:pos="5664"/>
          <w:tab w:val="left" w:pos="6372"/>
          <w:tab w:val="left" w:pos="7080"/>
          <w:tab w:val="left" w:pos="7788"/>
          <w:tab w:val="left" w:pos="8496"/>
          <w:tab w:val="left" w:pos="9132"/>
        </w:tabs>
        <w:ind w:left="3578"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DF2A0C9C">
      <w:start w:val="1"/>
      <w:numFmt w:val="decimal"/>
      <w:lvlText w:val="%4."/>
      <w:lvlJc w:val="left"/>
      <w:pPr>
        <w:tabs>
          <w:tab w:val="left" w:pos="2124"/>
          <w:tab w:val="left" w:pos="2832"/>
          <w:tab w:val="left" w:pos="3540"/>
          <w:tab w:val="left" w:pos="4956"/>
          <w:tab w:val="left" w:pos="5664"/>
          <w:tab w:val="left" w:pos="6372"/>
          <w:tab w:val="left" w:pos="7080"/>
          <w:tab w:val="left" w:pos="7788"/>
          <w:tab w:val="left" w:pos="8496"/>
          <w:tab w:val="left" w:pos="9132"/>
        </w:tabs>
        <w:ind w:left="4298"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0802767A">
      <w:start w:val="1"/>
      <w:numFmt w:val="lowerLetter"/>
      <w:lvlText w:val="%5."/>
      <w:lvlJc w:val="left"/>
      <w:pPr>
        <w:tabs>
          <w:tab w:val="left" w:pos="2124"/>
          <w:tab w:val="left" w:pos="2832"/>
          <w:tab w:val="left" w:pos="3540"/>
          <w:tab w:val="left" w:pos="4248"/>
          <w:tab w:val="left" w:pos="5664"/>
          <w:tab w:val="left" w:pos="6372"/>
          <w:tab w:val="left" w:pos="7080"/>
          <w:tab w:val="left" w:pos="7788"/>
          <w:tab w:val="left" w:pos="8496"/>
          <w:tab w:val="left" w:pos="9132"/>
        </w:tabs>
        <w:ind w:left="5018"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8A1A9D88">
      <w:start w:val="1"/>
      <w:numFmt w:val="lowerRoman"/>
      <w:lvlText w:val="%6."/>
      <w:lvlJc w:val="left"/>
      <w:pPr>
        <w:tabs>
          <w:tab w:val="left" w:pos="2124"/>
          <w:tab w:val="left" w:pos="2832"/>
          <w:tab w:val="left" w:pos="3540"/>
          <w:tab w:val="left" w:pos="4248"/>
          <w:tab w:val="left" w:pos="4956"/>
          <w:tab w:val="left" w:pos="6372"/>
          <w:tab w:val="left" w:pos="7080"/>
          <w:tab w:val="left" w:pos="7788"/>
          <w:tab w:val="left" w:pos="8496"/>
          <w:tab w:val="left" w:pos="9132"/>
        </w:tabs>
        <w:ind w:left="5738"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DE90E482">
      <w:start w:val="1"/>
      <w:numFmt w:val="decimal"/>
      <w:lvlText w:val="%7."/>
      <w:lvlJc w:val="left"/>
      <w:pPr>
        <w:tabs>
          <w:tab w:val="left" w:pos="2124"/>
          <w:tab w:val="left" w:pos="2832"/>
          <w:tab w:val="left" w:pos="3540"/>
          <w:tab w:val="left" w:pos="4248"/>
          <w:tab w:val="left" w:pos="4956"/>
          <w:tab w:val="left" w:pos="5664"/>
          <w:tab w:val="left" w:pos="7080"/>
          <w:tab w:val="left" w:pos="7788"/>
          <w:tab w:val="left" w:pos="8496"/>
          <w:tab w:val="left" w:pos="9132"/>
        </w:tabs>
        <w:ind w:left="6458"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F24AA9C4">
      <w:start w:val="1"/>
      <w:numFmt w:val="lowerLetter"/>
      <w:lvlText w:val="%8."/>
      <w:lvlJc w:val="left"/>
      <w:pPr>
        <w:tabs>
          <w:tab w:val="left" w:pos="2124"/>
          <w:tab w:val="left" w:pos="2832"/>
          <w:tab w:val="left" w:pos="3540"/>
          <w:tab w:val="left" w:pos="4248"/>
          <w:tab w:val="left" w:pos="4956"/>
          <w:tab w:val="left" w:pos="5664"/>
          <w:tab w:val="left" w:pos="6372"/>
          <w:tab w:val="left" w:pos="7788"/>
          <w:tab w:val="left" w:pos="8496"/>
          <w:tab w:val="left" w:pos="9132"/>
        </w:tabs>
        <w:ind w:left="7178"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5FE690E4">
      <w:start w:val="1"/>
      <w:numFmt w:val="lowerRoman"/>
      <w:suff w:val="nothing"/>
      <w:lvlText w:val="%9."/>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7788" w:hanging="19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112">
    <w:nsid w:val="7DB60DC1"/>
    <w:multiLevelType w:val="hybridMultilevel"/>
    <w:tmpl w:val="A7562932"/>
    <w:styleLink w:val="Estiloimportado25"/>
    <w:lvl w:ilvl="0" w:tplc="CEECD5CA">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2CECBFC8">
      <w:start w:val="1"/>
      <w:numFmt w:val="bullet"/>
      <w:lvlText w:val="◦"/>
      <w:lvlJc w:val="left"/>
      <w:pPr>
        <w:tabs>
          <w:tab w:val="left" w:pos="708"/>
          <w:tab w:val="num"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92" w:hanging="37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FF898CE">
      <w:start w:val="1"/>
      <w:numFmt w:val="bullet"/>
      <w:lvlText w:val="▪"/>
      <w:lvlJc w:val="left"/>
      <w:pPr>
        <w:tabs>
          <w:tab w:val="left" w:pos="708"/>
          <w:tab w:val="num" w:pos="1440"/>
          <w:tab w:val="left" w:pos="2124"/>
          <w:tab w:val="left" w:pos="2832"/>
          <w:tab w:val="left" w:pos="3540"/>
          <w:tab w:val="left" w:pos="4248"/>
          <w:tab w:val="left" w:pos="4956"/>
          <w:tab w:val="left" w:pos="5664"/>
          <w:tab w:val="left" w:pos="6372"/>
          <w:tab w:val="left" w:pos="7080"/>
          <w:tab w:val="left" w:pos="7788"/>
          <w:tab w:val="left" w:pos="8496"/>
          <w:tab w:val="left" w:pos="9132"/>
        </w:tabs>
        <w:ind w:left="1452" w:hanging="37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07E3430">
      <w:start w:val="1"/>
      <w:numFmt w:val="bullet"/>
      <w:lvlText w:val="•"/>
      <w:lvlJc w:val="left"/>
      <w:pPr>
        <w:tabs>
          <w:tab w:val="left" w:pos="708"/>
          <w:tab w:val="left" w:pos="1416"/>
          <w:tab w:val="num" w:pos="1800"/>
          <w:tab w:val="left" w:pos="2124"/>
          <w:tab w:val="left" w:pos="2832"/>
          <w:tab w:val="left" w:pos="3540"/>
          <w:tab w:val="left" w:pos="4248"/>
          <w:tab w:val="left" w:pos="4956"/>
          <w:tab w:val="left" w:pos="5664"/>
          <w:tab w:val="left" w:pos="6372"/>
          <w:tab w:val="left" w:pos="7080"/>
          <w:tab w:val="left" w:pos="7788"/>
          <w:tab w:val="left" w:pos="8496"/>
          <w:tab w:val="left" w:pos="9132"/>
        </w:tabs>
        <w:ind w:left="1812" w:hanging="37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8BF0F382">
      <w:start w:val="1"/>
      <w:numFmt w:val="bullet"/>
      <w:lvlText w:val="◦"/>
      <w:lvlJc w:val="left"/>
      <w:pPr>
        <w:tabs>
          <w:tab w:val="left" w:pos="708"/>
          <w:tab w:val="left" w:pos="1416"/>
          <w:tab w:val="num" w:pos="2160"/>
          <w:tab w:val="left" w:pos="2832"/>
          <w:tab w:val="left" w:pos="3540"/>
          <w:tab w:val="left" w:pos="4248"/>
          <w:tab w:val="left" w:pos="4956"/>
          <w:tab w:val="left" w:pos="5664"/>
          <w:tab w:val="left" w:pos="6372"/>
          <w:tab w:val="left" w:pos="7080"/>
          <w:tab w:val="left" w:pos="7788"/>
          <w:tab w:val="left" w:pos="8496"/>
          <w:tab w:val="left" w:pos="9132"/>
        </w:tabs>
        <w:ind w:left="2172" w:hanging="37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8A6D054">
      <w:start w:val="1"/>
      <w:numFmt w:val="bullet"/>
      <w:lvlText w:val="▪"/>
      <w:lvlJc w:val="left"/>
      <w:pPr>
        <w:tabs>
          <w:tab w:val="left" w:pos="708"/>
          <w:tab w:val="left" w:pos="1416"/>
          <w:tab w:val="left" w:pos="2124"/>
          <w:tab w:val="num" w:pos="2520"/>
          <w:tab w:val="left" w:pos="2832"/>
          <w:tab w:val="left" w:pos="3540"/>
          <w:tab w:val="left" w:pos="4248"/>
          <w:tab w:val="left" w:pos="4956"/>
          <w:tab w:val="left" w:pos="5664"/>
          <w:tab w:val="left" w:pos="6372"/>
          <w:tab w:val="left" w:pos="7080"/>
          <w:tab w:val="left" w:pos="7788"/>
          <w:tab w:val="left" w:pos="8496"/>
          <w:tab w:val="left" w:pos="9132"/>
        </w:tabs>
        <w:ind w:left="2532" w:hanging="37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C86A4CE">
      <w:start w:val="1"/>
      <w:numFmt w:val="bullet"/>
      <w:lvlText w:val="•"/>
      <w:lvlJc w:val="left"/>
      <w:pPr>
        <w:tabs>
          <w:tab w:val="left" w:pos="708"/>
          <w:tab w:val="left" w:pos="1416"/>
          <w:tab w:val="left" w:pos="2124"/>
          <w:tab w:val="num" w:pos="2880"/>
          <w:tab w:val="left" w:pos="3540"/>
          <w:tab w:val="left" w:pos="4248"/>
          <w:tab w:val="left" w:pos="4956"/>
          <w:tab w:val="left" w:pos="5664"/>
          <w:tab w:val="left" w:pos="6372"/>
          <w:tab w:val="left" w:pos="7080"/>
          <w:tab w:val="left" w:pos="7788"/>
          <w:tab w:val="left" w:pos="8496"/>
          <w:tab w:val="left" w:pos="9132"/>
        </w:tabs>
        <w:ind w:left="2892" w:hanging="37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03E6CF60">
      <w:start w:val="1"/>
      <w:numFmt w:val="bullet"/>
      <w:lvlText w:val="◦"/>
      <w:lvlJc w:val="left"/>
      <w:pPr>
        <w:tabs>
          <w:tab w:val="left" w:pos="708"/>
          <w:tab w:val="left" w:pos="1416"/>
          <w:tab w:val="left" w:pos="2124"/>
          <w:tab w:val="left" w:pos="2832"/>
          <w:tab w:val="num" w:pos="3240"/>
          <w:tab w:val="left" w:pos="3540"/>
          <w:tab w:val="left" w:pos="4248"/>
          <w:tab w:val="left" w:pos="4956"/>
          <w:tab w:val="left" w:pos="5664"/>
          <w:tab w:val="left" w:pos="6372"/>
          <w:tab w:val="left" w:pos="7080"/>
          <w:tab w:val="left" w:pos="7788"/>
          <w:tab w:val="left" w:pos="8496"/>
          <w:tab w:val="left" w:pos="9132"/>
        </w:tabs>
        <w:ind w:left="3252" w:hanging="37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DC2BD58">
      <w:start w:val="1"/>
      <w:numFmt w:val="bullet"/>
      <w:lvlText w:val="▪"/>
      <w:lvlJc w:val="left"/>
      <w:pPr>
        <w:tabs>
          <w:tab w:val="left" w:pos="708"/>
          <w:tab w:val="left" w:pos="1416"/>
          <w:tab w:val="left" w:pos="2124"/>
          <w:tab w:val="left" w:pos="2832"/>
          <w:tab w:val="num" w:pos="3600"/>
          <w:tab w:val="left" w:pos="4248"/>
          <w:tab w:val="left" w:pos="4956"/>
          <w:tab w:val="left" w:pos="5664"/>
          <w:tab w:val="left" w:pos="6372"/>
          <w:tab w:val="left" w:pos="7080"/>
          <w:tab w:val="left" w:pos="7788"/>
          <w:tab w:val="left" w:pos="8496"/>
          <w:tab w:val="left" w:pos="9132"/>
        </w:tabs>
        <w:ind w:left="3612" w:hanging="37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13">
    <w:nsid w:val="7EC8236A"/>
    <w:multiLevelType w:val="hybridMultilevel"/>
    <w:tmpl w:val="6D9EE9D4"/>
    <w:lvl w:ilvl="0" w:tplc="C93A4FA4">
      <w:start w:val="1"/>
      <w:numFmt w:val="lowerLetter"/>
      <w:lvlText w:val="%1)"/>
      <w:lvlJc w:val="left"/>
      <w:pPr>
        <w:tabs>
          <w:tab w:val="num" w:pos="454"/>
        </w:tabs>
        <w:ind w:left="454" w:hanging="454"/>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4">
    <w:nsid w:val="7F984969"/>
    <w:multiLevelType w:val="hybridMultilevel"/>
    <w:tmpl w:val="22CA1EEE"/>
    <w:styleLink w:val="Estiloimportado79"/>
    <w:lvl w:ilvl="0" w:tplc="D090C82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18B4002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85881E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34498B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F45E516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20C855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F2D46CD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DDD828D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56623A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15">
    <w:nsid w:val="7FC907BF"/>
    <w:multiLevelType w:val="hybridMultilevel"/>
    <w:tmpl w:val="9BD23F3E"/>
    <w:name w:val="WW8Num6332"/>
    <w:lvl w:ilvl="0" w:tplc="224E73E8">
      <w:start w:val="1"/>
      <w:numFmt w:val="lowerLetter"/>
      <w:lvlText w:val="%1)"/>
      <w:lvlJc w:val="left"/>
      <w:pPr>
        <w:ind w:left="720" w:hanging="360"/>
      </w:pPr>
    </w:lvl>
    <w:lvl w:ilvl="1" w:tplc="0804FDE0" w:tentative="1">
      <w:start w:val="1"/>
      <w:numFmt w:val="lowerLetter"/>
      <w:lvlText w:val="%2."/>
      <w:lvlJc w:val="left"/>
      <w:pPr>
        <w:ind w:left="1440" w:hanging="360"/>
      </w:pPr>
    </w:lvl>
    <w:lvl w:ilvl="2" w:tplc="31888CD8" w:tentative="1">
      <w:start w:val="1"/>
      <w:numFmt w:val="lowerRoman"/>
      <w:lvlText w:val="%3."/>
      <w:lvlJc w:val="right"/>
      <w:pPr>
        <w:ind w:left="2160" w:hanging="180"/>
      </w:pPr>
    </w:lvl>
    <w:lvl w:ilvl="3" w:tplc="C60EA6BE" w:tentative="1">
      <w:start w:val="1"/>
      <w:numFmt w:val="decimal"/>
      <w:lvlText w:val="%4."/>
      <w:lvlJc w:val="left"/>
      <w:pPr>
        <w:ind w:left="2880" w:hanging="360"/>
      </w:pPr>
    </w:lvl>
    <w:lvl w:ilvl="4" w:tplc="4B9289F4" w:tentative="1">
      <w:start w:val="1"/>
      <w:numFmt w:val="lowerLetter"/>
      <w:lvlText w:val="%5."/>
      <w:lvlJc w:val="left"/>
      <w:pPr>
        <w:ind w:left="3600" w:hanging="360"/>
      </w:pPr>
    </w:lvl>
    <w:lvl w:ilvl="5" w:tplc="E06064FE" w:tentative="1">
      <w:start w:val="1"/>
      <w:numFmt w:val="lowerRoman"/>
      <w:lvlText w:val="%6."/>
      <w:lvlJc w:val="right"/>
      <w:pPr>
        <w:ind w:left="4320" w:hanging="180"/>
      </w:pPr>
    </w:lvl>
    <w:lvl w:ilvl="6" w:tplc="C8749D78" w:tentative="1">
      <w:start w:val="1"/>
      <w:numFmt w:val="decimal"/>
      <w:lvlText w:val="%7."/>
      <w:lvlJc w:val="left"/>
      <w:pPr>
        <w:ind w:left="5040" w:hanging="360"/>
      </w:pPr>
    </w:lvl>
    <w:lvl w:ilvl="7" w:tplc="A1E44696" w:tentative="1">
      <w:start w:val="1"/>
      <w:numFmt w:val="lowerLetter"/>
      <w:lvlText w:val="%8."/>
      <w:lvlJc w:val="left"/>
      <w:pPr>
        <w:ind w:left="5760" w:hanging="360"/>
      </w:pPr>
    </w:lvl>
    <w:lvl w:ilvl="8" w:tplc="71EE5B40" w:tentative="1">
      <w:start w:val="1"/>
      <w:numFmt w:val="lowerRoman"/>
      <w:lvlText w:val="%9."/>
      <w:lvlJc w:val="right"/>
      <w:pPr>
        <w:ind w:left="6480" w:hanging="180"/>
      </w:pPr>
    </w:lvl>
  </w:abstractNum>
  <w:num w:numId="1">
    <w:abstractNumId w:val="87"/>
  </w:num>
  <w:num w:numId="2">
    <w:abstractNumId w:val="17"/>
  </w:num>
  <w:num w:numId="3">
    <w:abstractNumId w:val="31"/>
  </w:num>
  <w:num w:numId="4">
    <w:abstractNumId w:val="51"/>
  </w:num>
  <w:num w:numId="5">
    <w:abstractNumId w:val="59"/>
  </w:num>
  <w:num w:numId="6">
    <w:abstractNumId w:val="89"/>
  </w:num>
  <w:num w:numId="7">
    <w:abstractNumId w:val="57"/>
  </w:num>
  <w:num w:numId="8">
    <w:abstractNumId w:val="98"/>
  </w:num>
  <w:num w:numId="9">
    <w:abstractNumId w:val="36"/>
  </w:num>
  <w:num w:numId="10">
    <w:abstractNumId w:val="33"/>
  </w:num>
  <w:num w:numId="11">
    <w:abstractNumId w:val="96"/>
  </w:num>
  <w:num w:numId="12">
    <w:abstractNumId w:val="62"/>
  </w:num>
  <w:num w:numId="13">
    <w:abstractNumId w:val="114"/>
  </w:num>
  <w:num w:numId="14">
    <w:abstractNumId w:val="73"/>
  </w:num>
  <w:num w:numId="15">
    <w:abstractNumId w:val="99"/>
  </w:num>
  <w:num w:numId="16">
    <w:abstractNumId w:val="79"/>
  </w:num>
  <w:num w:numId="17">
    <w:abstractNumId w:val="16"/>
  </w:num>
  <w:num w:numId="18">
    <w:abstractNumId w:val="97"/>
  </w:num>
  <w:num w:numId="19">
    <w:abstractNumId w:val="25"/>
  </w:num>
  <w:num w:numId="20">
    <w:abstractNumId w:val="71"/>
  </w:num>
  <w:num w:numId="21">
    <w:abstractNumId w:val="67"/>
  </w:num>
  <w:num w:numId="22">
    <w:abstractNumId w:val="12"/>
  </w:num>
  <w:num w:numId="23">
    <w:abstractNumId w:val="24"/>
  </w:num>
  <w:num w:numId="24">
    <w:abstractNumId w:val="55"/>
  </w:num>
  <w:num w:numId="25">
    <w:abstractNumId w:val="85"/>
  </w:num>
  <w:num w:numId="26">
    <w:abstractNumId w:val="28"/>
  </w:num>
  <w:num w:numId="27">
    <w:abstractNumId w:val="35"/>
  </w:num>
  <w:num w:numId="28">
    <w:abstractNumId w:val="82"/>
  </w:num>
  <w:num w:numId="29">
    <w:abstractNumId w:val="70"/>
  </w:num>
  <w:num w:numId="30">
    <w:abstractNumId w:val="15"/>
  </w:num>
  <w:num w:numId="31">
    <w:abstractNumId w:val="1"/>
  </w:num>
  <w:num w:numId="32">
    <w:abstractNumId w:val="105"/>
  </w:num>
  <w:num w:numId="33">
    <w:abstractNumId w:val="111"/>
  </w:num>
  <w:num w:numId="34">
    <w:abstractNumId w:val="109"/>
  </w:num>
  <w:num w:numId="35">
    <w:abstractNumId w:val="22"/>
  </w:num>
  <w:num w:numId="36">
    <w:abstractNumId w:val="34"/>
  </w:num>
  <w:num w:numId="37">
    <w:abstractNumId w:val="61"/>
  </w:num>
  <w:num w:numId="38">
    <w:abstractNumId w:val="84"/>
  </w:num>
  <w:num w:numId="39">
    <w:abstractNumId w:val="6"/>
  </w:num>
  <w:num w:numId="40">
    <w:abstractNumId w:val="54"/>
  </w:num>
  <w:num w:numId="41">
    <w:abstractNumId w:val="86"/>
  </w:num>
  <w:num w:numId="42">
    <w:abstractNumId w:val="20"/>
  </w:num>
  <w:num w:numId="43">
    <w:abstractNumId w:val="81"/>
  </w:num>
  <w:num w:numId="44">
    <w:abstractNumId w:val="43"/>
  </w:num>
  <w:num w:numId="45">
    <w:abstractNumId w:val="58"/>
  </w:num>
  <w:num w:numId="46">
    <w:abstractNumId w:val="42"/>
  </w:num>
  <w:num w:numId="47">
    <w:abstractNumId w:val="46"/>
  </w:num>
  <w:num w:numId="48">
    <w:abstractNumId w:val="44"/>
  </w:num>
  <w:num w:numId="49">
    <w:abstractNumId w:val="80"/>
  </w:num>
  <w:num w:numId="50">
    <w:abstractNumId w:val="95"/>
  </w:num>
  <w:num w:numId="51">
    <w:abstractNumId w:val="112"/>
  </w:num>
  <w:num w:numId="52">
    <w:abstractNumId w:val="50"/>
  </w:num>
  <w:num w:numId="53">
    <w:abstractNumId w:val="19"/>
  </w:num>
  <w:num w:numId="54">
    <w:abstractNumId w:val="68"/>
  </w:num>
  <w:num w:numId="55">
    <w:abstractNumId w:val="103"/>
  </w:num>
  <w:num w:numId="56">
    <w:abstractNumId w:val="8"/>
  </w:num>
  <w:num w:numId="57">
    <w:abstractNumId w:val="93"/>
  </w:num>
  <w:num w:numId="58">
    <w:abstractNumId w:val="64"/>
  </w:num>
  <w:num w:numId="59">
    <w:abstractNumId w:val="77"/>
  </w:num>
  <w:num w:numId="60">
    <w:abstractNumId w:val="23"/>
  </w:num>
  <w:num w:numId="61">
    <w:abstractNumId w:val="104"/>
  </w:num>
  <w:num w:numId="62">
    <w:abstractNumId w:val="38"/>
  </w:num>
  <w:num w:numId="63">
    <w:abstractNumId w:val="53"/>
  </w:num>
  <w:num w:numId="64">
    <w:abstractNumId w:val="49"/>
  </w:num>
  <w:num w:numId="65">
    <w:abstractNumId w:val="39"/>
  </w:num>
  <w:num w:numId="66">
    <w:abstractNumId w:val="108"/>
  </w:num>
  <w:num w:numId="67">
    <w:abstractNumId w:val="37"/>
  </w:num>
  <w:num w:numId="68">
    <w:abstractNumId w:val="45"/>
  </w:num>
  <w:num w:numId="69">
    <w:abstractNumId w:val="11"/>
  </w:num>
  <w:num w:numId="70">
    <w:abstractNumId w:val="76"/>
  </w:num>
  <w:num w:numId="71">
    <w:abstractNumId w:val="75"/>
  </w:num>
  <w:num w:numId="72">
    <w:abstractNumId w:val="3"/>
  </w:num>
  <w:num w:numId="73">
    <w:abstractNumId w:val="106"/>
  </w:num>
  <w:num w:numId="74">
    <w:abstractNumId w:val="7"/>
  </w:num>
  <w:num w:numId="75">
    <w:abstractNumId w:val="13"/>
  </w:num>
  <w:num w:numId="76">
    <w:abstractNumId w:val="100"/>
  </w:num>
  <w:num w:numId="77">
    <w:abstractNumId w:val="88"/>
  </w:num>
  <w:num w:numId="78">
    <w:abstractNumId w:val="2"/>
  </w:num>
  <w:num w:numId="79">
    <w:abstractNumId w:val="102"/>
  </w:num>
  <w:num w:numId="80">
    <w:abstractNumId w:val="21"/>
  </w:num>
  <w:num w:numId="81">
    <w:abstractNumId w:val="26"/>
  </w:num>
  <w:num w:numId="82">
    <w:abstractNumId w:val="113"/>
  </w:num>
  <w:num w:numId="83">
    <w:abstractNumId w:val="27"/>
  </w:num>
  <w:num w:numId="84">
    <w:abstractNumId w:val="47"/>
  </w:num>
  <w:num w:numId="85">
    <w:abstractNumId w:val="66"/>
  </w:num>
  <w:num w:numId="86">
    <w:abstractNumId w:val="40"/>
  </w:num>
  <w:num w:numId="87">
    <w:abstractNumId w:val="110"/>
  </w:num>
  <w:num w:numId="88">
    <w:abstractNumId w:val="29"/>
  </w:num>
  <w:num w:numId="89">
    <w:abstractNumId w:val="90"/>
  </w:num>
  <w:num w:numId="90">
    <w:abstractNumId w:val="4"/>
  </w:num>
  <w:num w:numId="91">
    <w:abstractNumId w:val="32"/>
  </w:num>
  <w:num w:numId="92">
    <w:abstractNumId w:val="30"/>
  </w:num>
  <w:num w:numId="93">
    <w:abstractNumId w:val="56"/>
  </w:num>
  <w:num w:numId="94">
    <w:abstractNumId w:val="65"/>
  </w:num>
  <w:num w:numId="95">
    <w:abstractNumId w:val="78"/>
  </w:num>
  <w:num w:numId="96">
    <w:abstractNumId w:val="69"/>
  </w:num>
  <w:num w:numId="97">
    <w:abstractNumId w:val="91"/>
  </w:num>
  <w:num w:numId="98">
    <w:abstractNumId w:val="41"/>
  </w:num>
  <w:num w:numId="99">
    <w:abstractNumId w:val="83"/>
  </w:num>
  <w:num w:numId="100">
    <w:abstractNumId w:val="14"/>
  </w:num>
  <w:num w:numId="101">
    <w:abstractNumId w:val="94"/>
  </w:num>
  <w:num w:numId="102">
    <w:abstractNumId w:val="92"/>
  </w:num>
  <w:num w:numId="103">
    <w:abstractNumId w:val="107"/>
  </w:num>
  <w:num w:numId="104">
    <w:abstractNumId w:val="5"/>
  </w:num>
  <w:num w:numId="105">
    <w:abstractNumId w:val="48"/>
  </w:num>
  <w:num w:numId="106">
    <w:abstractNumId w:val="60"/>
  </w:num>
  <w:num w:numId="107">
    <w:abstractNumId w:val="74"/>
  </w:num>
  <w:num w:numId="108">
    <w:abstractNumId w:val="72"/>
  </w:num>
  <w:num w:numId="109">
    <w:abstractNumId w:val="9"/>
  </w:num>
  <w:num w:numId="110">
    <w:abstractNumId w:val="63"/>
  </w:num>
  <w:num w:numId="111">
    <w:abstractNumId w:val="18"/>
  </w:num>
  <w:num w:numId="112">
    <w:abstractNumId w:val="101"/>
  </w:num>
  <w:num w:numId="113">
    <w:abstractNumId w:val="10"/>
  </w:num>
  <w:num w:numId="114">
    <w:abstractNumId w:val="52"/>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782A72"/>
    <w:rsid w:val="00004FF4"/>
    <w:rsid w:val="000070D9"/>
    <w:rsid w:val="000107DD"/>
    <w:rsid w:val="00011605"/>
    <w:rsid w:val="000210D0"/>
    <w:rsid w:val="0002128D"/>
    <w:rsid w:val="000254AD"/>
    <w:rsid w:val="000255C8"/>
    <w:rsid w:val="00025BC7"/>
    <w:rsid w:val="00026BD2"/>
    <w:rsid w:val="0002704E"/>
    <w:rsid w:val="00034517"/>
    <w:rsid w:val="000351D5"/>
    <w:rsid w:val="0003797E"/>
    <w:rsid w:val="000446A1"/>
    <w:rsid w:val="00050807"/>
    <w:rsid w:val="0005248F"/>
    <w:rsid w:val="00060293"/>
    <w:rsid w:val="00060A8A"/>
    <w:rsid w:val="0006285F"/>
    <w:rsid w:val="00062E35"/>
    <w:rsid w:val="00064138"/>
    <w:rsid w:val="0006597A"/>
    <w:rsid w:val="00072237"/>
    <w:rsid w:val="00076BE7"/>
    <w:rsid w:val="000776ED"/>
    <w:rsid w:val="0008228D"/>
    <w:rsid w:val="00082A7B"/>
    <w:rsid w:val="00083145"/>
    <w:rsid w:val="00090A3B"/>
    <w:rsid w:val="000930A5"/>
    <w:rsid w:val="00093121"/>
    <w:rsid w:val="00095E3B"/>
    <w:rsid w:val="000A51B9"/>
    <w:rsid w:val="000A75E7"/>
    <w:rsid w:val="000B142B"/>
    <w:rsid w:val="000B455B"/>
    <w:rsid w:val="000B6AAB"/>
    <w:rsid w:val="000C1409"/>
    <w:rsid w:val="000C307F"/>
    <w:rsid w:val="000D39BF"/>
    <w:rsid w:val="000D6A83"/>
    <w:rsid w:val="000E274D"/>
    <w:rsid w:val="000F0173"/>
    <w:rsid w:val="001036E3"/>
    <w:rsid w:val="00106C7B"/>
    <w:rsid w:val="00107B0D"/>
    <w:rsid w:val="00111BC6"/>
    <w:rsid w:val="0011445C"/>
    <w:rsid w:val="001144EF"/>
    <w:rsid w:val="00115E01"/>
    <w:rsid w:val="0012774D"/>
    <w:rsid w:val="00137371"/>
    <w:rsid w:val="00140214"/>
    <w:rsid w:val="001423A8"/>
    <w:rsid w:val="00144E76"/>
    <w:rsid w:val="0014538D"/>
    <w:rsid w:val="00150332"/>
    <w:rsid w:val="0015056D"/>
    <w:rsid w:val="00150C41"/>
    <w:rsid w:val="00151FBB"/>
    <w:rsid w:val="0015278E"/>
    <w:rsid w:val="001608C1"/>
    <w:rsid w:val="0017430D"/>
    <w:rsid w:val="00187F07"/>
    <w:rsid w:val="00190605"/>
    <w:rsid w:val="001A571A"/>
    <w:rsid w:val="001A7276"/>
    <w:rsid w:val="001B0E63"/>
    <w:rsid w:val="001B246B"/>
    <w:rsid w:val="001B2A16"/>
    <w:rsid w:val="001C0BD2"/>
    <w:rsid w:val="001C4171"/>
    <w:rsid w:val="001C5CF3"/>
    <w:rsid w:val="001C799F"/>
    <w:rsid w:val="001D4204"/>
    <w:rsid w:val="001E3785"/>
    <w:rsid w:val="001E3E55"/>
    <w:rsid w:val="001E564B"/>
    <w:rsid w:val="001F21DD"/>
    <w:rsid w:val="001F42F4"/>
    <w:rsid w:val="001F5A6B"/>
    <w:rsid w:val="001F5DF6"/>
    <w:rsid w:val="00201695"/>
    <w:rsid w:val="002129AE"/>
    <w:rsid w:val="00225677"/>
    <w:rsid w:val="00226167"/>
    <w:rsid w:val="00227361"/>
    <w:rsid w:val="002364DD"/>
    <w:rsid w:val="002375C1"/>
    <w:rsid w:val="002408FE"/>
    <w:rsid w:val="00243351"/>
    <w:rsid w:val="0024408A"/>
    <w:rsid w:val="002468BB"/>
    <w:rsid w:val="00251BB0"/>
    <w:rsid w:val="002523CE"/>
    <w:rsid w:val="00262B3C"/>
    <w:rsid w:val="00263D90"/>
    <w:rsid w:val="0027436B"/>
    <w:rsid w:val="00277651"/>
    <w:rsid w:val="00282C80"/>
    <w:rsid w:val="00285E6E"/>
    <w:rsid w:val="00286BC1"/>
    <w:rsid w:val="002941C3"/>
    <w:rsid w:val="00297386"/>
    <w:rsid w:val="002A0F3F"/>
    <w:rsid w:val="002A3328"/>
    <w:rsid w:val="002A4C73"/>
    <w:rsid w:val="002C02B2"/>
    <w:rsid w:val="002C10B0"/>
    <w:rsid w:val="002C211E"/>
    <w:rsid w:val="002C27FC"/>
    <w:rsid w:val="002C30A7"/>
    <w:rsid w:val="002D3C27"/>
    <w:rsid w:val="002D4810"/>
    <w:rsid w:val="002D51CA"/>
    <w:rsid w:val="002D6DC6"/>
    <w:rsid w:val="002E19C1"/>
    <w:rsid w:val="002E1CB5"/>
    <w:rsid w:val="002E665C"/>
    <w:rsid w:val="002E691D"/>
    <w:rsid w:val="002E71CF"/>
    <w:rsid w:val="002F4934"/>
    <w:rsid w:val="002F5958"/>
    <w:rsid w:val="00300625"/>
    <w:rsid w:val="003024D8"/>
    <w:rsid w:val="00303DBE"/>
    <w:rsid w:val="003046BF"/>
    <w:rsid w:val="00317E61"/>
    <w:rsid w:val="0032541E"/>
    <w:rsid w:val="00325AF7"/>
    <w:rsid w:val="0032786F"/>
    <w:rsid w:val="003309C2"/>
    <w:rsid w:val="00333AAD"/>
    <w:rsid w:val="003376C5"/>
    <w:rsid w:val="00342195"/>
    <w:rsid w:val="003432BD"/>
    <w:rsid w:val="00343BFC"/>
    <w:rsid w:val="00344470"/>
    <w:rsid w:val="00344A99"/>
    <w:rsid w:val="00345C9D"/>
    <w:rsid w:val="00350BA1"/>
    <w:rsid w:val="00350EB9"/>
    <w:rsid w:val="003514CE"/>
    <w:rsid w:val="00374DBD"/>
    <w:rsid w:val="00377809"/>
    <w:rsid w:val="0038116D"/>
    <w:rsid w:val="0038146B"/>
    <w:rsid w:val="00381E64"/>
    <w:rsid w:val="00393106"/>
    <w:rsid w:val="00394A5F"/>
    <w:rsid w:val="003A1DFE"/>
    <w:rsid w:val="003A438B"/>
    <w:rsid w:val="003A4B5E"/>
    <w:rsid w:val="003A696D"/>
    <w:rsid w:val="003B0FFA"/>
    <w:rsid w:val="003B1215"/>
    <w:rsid w:val="003C1A96"/>
    <w:rsid w:val="003C4D6C"/>
    <w:rsid w:val="003C6BC6"/>
    <w:rsid w:val="003D1153"/>
    <w:rsid w:val="003D4893"/>
    <w:rsid w:val="003F07A6"/>
    <w:rsid w:val="003F237C"/>
    <w:rsid w:val="003F3783"/>
    <w:rsid w:val="003F5EEF"/>
    <w:rsid w:val="00401306"/>
    <w:rsid w:val="00401AB0"/>
    <w:rsid w:val="00402FBA"/>
    <w:rsid w:val="004031FA"/>
    <w:rsid w:val="00406593"/>
    <w:rsid w:val="00407113"/>
    <w:rsid w:val="00411A06"/>
    <w:rsid w:val="00427A39"/>
    <w:rsid w:val="0043163C"/>
    <w:rsid w:val="004323E5"/>
    <w:rsid w:val="00432817"/>
    <w:rsid w:val="00435014"/>
    <w:rsid w:val="00435991"/>
    <w:rsid w:val="00436E39"/>
    <w:rsid w:val="0044304E"/>
    <w:rsid w:val="00454636"/>
    <w:rsid w:val="00461662"/>
    <w:rsid w:val="00462A46"/>
    <w:rsid w:val="004749BF"/>
    <w:rsid w:val="00474CC6"/>
    <w:rsid w:val="00482937"/>
    <w:rsid w:val="00485A95"/>
    <w:rsid w:val="00487235"/>
    <w:rsid w:val="0049051E"/>
    <w:rsid w:val="00491352"/>
    <w:rsid w:val="00497114"/>
    <w:rsid w:val="004A4C4C"/>
    <w:rsid w:val="004A4CBE"/>
    <w:rsid w:val="004A7622"/>
    <w:rsid w:val="004B201C"/>
    <w:rsid w:val="004B2030"/>
    <w:rsid w:val="004B4170"/>
    <w:rsid w:val="004C5A33"/>
    <w:rsid w:val="004D2ED8"/>
    <w:rsid w:val="004E4AB2"/>
    <w:rsid w:val="004E4B66"/>
    <w:rsid w:val="004E53C7"/>
    <w:rsid w:val="004E6421"/>
    <w:rsid w:val="004F0FA1"/>
    <w:rsid w:val="004F452F"/>
    <w:rsid w:val="004F6DDC"/>
    <w:rsid w:val="005004D4"/>
    <w:rsid w:val="005016AC"/>
    <w:rsid w:val="00501DCE"/>
    <w:rsid w:val="00507809"/>
    <w:rsid w:val="00516929"/>
    <w:rsid w:val="00525BE4"/>
    <w:rsid w:val="005269CB"/>
    <w:rsid w:val="00526C9B"/>
    <w:rsid w:val="00527A4A"/>
    <w:rsid w:val="00536591"/>
    <w:rsid w:val="00543850"/>
    <w:rsid w:val="00545F90"/>
    <w:rsid w:val="00553CFD"/>
    <w:rsid w:val="0055493D"/>
    <w:rsid w:val="00565353"/>
    <w:rsid w:val="00567301"/>
    <w:rsid w:val="00574CCD"/>
    <w:rsid w:val="0058112E"/>
    <w:rsid w:val="0058195F"/>
    <w:rsid w:val="00586155"/>
    <w:rsid w:val="00591846"/>
    <w:rsid w:val="005919B9"/>
    <w:rsid w:val="00591F4E"/>
    <w:rsid w:val="00593263"/>
    <w:rsid w:val="005953D2"/>
    <w:rsid w:val="00595647"/>
    <w:rsid w:val="005C3935"/>
    <w:rsid w:val="005C4298"/>
    <w:rsid w:val="005C5796"/>
    <w:rsid w:val="005E0877"/>
    <w:rsid w:val="005E2E3E"/>
    <w:rsid w:val="005E4464"/>
    <w:rsid w:val="005F01FD"/>
    <w:rsid w:val="005F10A4"/>
    <w:rsid w:val="005F4B45"/>
    <w:rsid w:val="005F6759"/>
    <w:rsid w:val="00600B8D"/>
    <w:rsid w:val="006014D0"/>
    <w:rsid w:val="006071ED"/>
    <w:rsid w:val="00612491"/>
    <w:rsid w:val="006144D5"/>
    <w:rsid w:val="00615CC3"/>
    <w:rsid w:val="00616841"/>
    <w:rsid w:val="00620A2C"/>
    <w:rsid w:val="0062146D"/>
    <w:rsid w:val="00623F98"/>
    <w:rsid w:val="00623FF5"/>
    <w:rsid w:val="006259D9"/>
    <w:rsid w:val="006278F5"/>
    <w:rsid w:val="0063261F"/>
    <w:rsid w:val="00643F65"/>
    <w:rsid w:val="006462E4"/>
    <w:rsid w:val="00646FD5"/>
    <w:rsid w:val="00657DC2"/>
    <w:rsid w:val="006619EA"/>
    <w:rsid w:val="00664DA7"/>
    <w:rsid w:val="0066612F"/>
    <w:rsid w:val="00671EAE"/>
    <w:rsid w:val="00677364"/>
    <w:rsid w:val="00684CB2"/>
    <w:rsid w:val="00694BEB"/>
    <w:rsid w:val="00696F5D"/>
    <w:rsid w:val="006A3FD5"/>
    <w:rsid w:val="006B2881"/>
    <w:rsid w:val="006B29EF"/>
    <w:rsid w:val="006C129D"/>
    <w:rsid w:val="006C398C"/>
    <w:rsid w:val="006C39A9"/>
    <w:rsid w:val="006C426D"/>
    <w:rsid w:val="006C525F"/>
    <w:rsid w:val="006C70A6"/>
    <w:rsid w:val="006D101F"/>
    <w:rsid w:val="006D111A"/>
    <w:rsid w:val="006D53C8"/>
    <w:rsid w:val="006E0421"/>
    <w:rsid w:val="006E07D5"/>
    <w:rsid w:val="006E1C80"/>
    <w:rsid w:val="006F0100"/>
    <w:rsid w:val="006F1C72"/>
    <w:rsid w:val="006F2E6E"/>
    <w:rsid w:val="006F5804"/>
    <w:rsid w:val="006F6E47"/>
    <w:rsid w:val="00703844"/>
    <w:rsid w:val="00705144"/>
    <w:rsid w:val="0070570C"/>
    <w:rsid w:val="00715A4B"/>
    <w:rsid w:val="007164E6"/>
    <w:rsid w:val="00721DB5"/>
    <w:rsid w:val="00723D09"/>
    <w:rsid w:val="0072431B"/>
    <w:rsid w:val="00724938"/>
    <w:rsid w:val="00737B86"/>
    <w:rsid w:val="00740BF8"/>
    <w:rsid w:val="00743632"/>
    <w:rsid w:val="00747B25"/>
    <w:rsid w:val="0075272B"/>
    <w:rsid w:val="00753248"/>
    <w:rsid w:val="00753E16"/>
    <w:rsid w:val="00754177"/>
    <w:rsid w:val="00756C6C"/>
    <w:rsid w:val="00760375"/>
    <w:rsid w:val="0076151A"/>
    <w:rsid w:val="00761B6F"/>
    <w:rsid w:val="007631C9"/>
    <w:rsid w:val="00766AA6"/>
    <w:rsid w:val="007671AE"/>
    <w:rsid w:val="00781364"/>
    <w:rsid w:val="00781D10"/>
    <w:rsid w:val="00782A72"/>
    <w:rsid w:val="007855E8"/>
    <w:rsid w:val="00791E9E"/>
    <w:rsid w:val="00797DD9"/>
    <w:rsid w:val="007A32C4"/>
    <w:rsid w:val="007B0BF8"/>
    <w:rsid w:val="007E305D"/>
    <w:rsid w:val="007E3E4A"/>
    <w:rsid w:val="007E5B8D"/>
    <w:rsid w:val="007F65C7"/>
    <w:rsid w:val="007F6646"/>
    <w:rsid w:val="0080143D"/>
    <w:rsid w:val="00804EE6"/>
    <w:rsid w:val="00806090"/>
    <w:rsid w:val="00807B63"/>
    <w:rsid w:val="00807D95"/>
    <w:rsid w:val="0081337F"/>
    <w:rsid w:val="00823A9E"/>
    <w:rsid w:val="008414A0"/>
    <w:rsid w:val="00843592"/>
    <w:rsid w:val="008453EC"/>
    <w:rsid w:val="00846BD5"/>
    <w:rsid w:val="00847976"/>
    <w:rsid w:val="00851A41"/>
    <w:rsid w:val="00854F2C"/>
    <w:rsid w:val="00861E65"/>
    <w:rsid w:val="00863B2C"/>
    <w:rsid w:val="0086702F"/>
    <w:rsid w:val="00872DD6"/>
    <w:rsid w:val="00883470"/>
    <w:rsid w:val="00884E75"/>
    <w:rsid w:val="00886950"/>
    <w:rsid w:val="00886D38"/>
    <w:rsid w:val="00887D3E"/>
    <w:rsid w:val="00890821"/>
    <w:rsid w:val="00890B39"/>
    <w:rsid w:val="00894416"/>
    <w:rsid w:val="00896F14"/>
    <w:rsid w:val="008A066B"/>
    <w:rsid w:val="008A1C2F"/>
    <w:rsid w:val="008A63E1"/>
    <w:rsid w:val="008A770C"/>
    <w:rsid w:val="008A7A7E"/>
    <w:rsid w:val="008A7F86"/>
    <w:rsid w:val="008B00A3"/>
    <w:rsid w:val="008B131B"/>
    <w:rsid w:val="008B2B53"/>
    <w:rsid w:val="008B3B5D"/>
    <w:rsid w:val="008B49DC"/>
    <w:rsid w:val="008B620C"/>
    <w:rsid w:val="008C453D"/>
    <w:rsid w:val="008D0311"/>
    <w:rsid w:val="008D739F"/>
    <w:rsid w:val="008E0F70"/>
    <w:rsid w:val="008E222A"/>
    <w:rsid w:val="008E4B50"/>
    <w:rsid w:val="008E732E"/>
    <w:rsid w:val="008F045B"/>
    <w:rsid w:val="008F3A44"/>
    <w:rsid w:val="00902248"/>
    <w:rsid w:val="009022EE"/>
    <w:rsid w:val="00904056"/>
    <w:rsid w:val="0091296C"/>
    <w:rsid w:val="00912F12"/>
    <w:rsid w:val="0091402F"/>
    <w:rsid w:val="00917436"/>
    <w:rsid w:val="009204BB"/>
    <w:rsid w:val="009206A3"/>
    <w:rsid w:val="00921247"/>
    <w:rsid w:val="00921AF8"/>
    <w:rsid w:val="00922D94"/>
    <w:rsid w:val="00926436"/>
    <w:rsid w:val="00933CC3"/>
    <w:rsid w:val="00934E53"/>
    <w:rsid w:val="0094081B"/>
    <w:rsid w:val="00941E2A"/>
    <w:rsid w:val="009425AF"/>
    <w:rsid w:val="00942CC4"/>
    <w:rsid w:val="009467AF"/>
    <w:rsid w:val="00947A8D"/>
    <w:rsid w:val="00954DB9"/>
    <w:rsid w:val="00955E48"/>
    <w:rsid w:val="00956466"/>
    <w:rsid w:val="00956D33"/>
    <w:rsid w:val="00961B3F"/>
    <w:rsid w:val="00964D46"/>
    <w:rsid w:val="00966228"/>
    <w:rsid w:val="00967C11"/>
    <w:rsid w:val="009723F7"/>
    <w:rsid w:val="00973C5D"/>
    <w:rsid w:val="009742F2"/>
    <w:rsid w:val="009842D4"/>
    <w:rsid w:val="009904E8"/>
    <w:rsid w:val="009927FA"/>
    <w:rsid w:val="009A055E"/>
    <w:rsid w:val="009A4AE0"/>
    <w:rsid w:val="009A6B6A"/>
    <w:rsid w:val="009B299A"/>
    <w:rsid w:val="009C533D"/>
    <w:rsid w:val="009C6171"/>
    <w:rsid w:val="009C67D9"/>
    <w:rsid w:val="009D1868"/>
    <w:rsid w:val="009D33F9"/>
    <w:rsid w:val="009D34CA"/>
    <w:rsid w:val="009D3C20"/>
    <w:rsid w:val="009D59F3"/>
    <w:rsid w:val="009E2E92"/>
    <w:rsid w:val="009E49BC"/>
    <w:rsid w:val="009E5FDD"/>
    <w:rsid w:val="009F08C8"/>
    <w:rsid w:val="00A01869"/>
    <w:rsid w:val="00A019C5"/>
    <w:rsid w:val="00A03C88"/>
    <w:rsid w:val="00A05325"/>
    <w:rsid w:val="00A06989"/>
    <w:rsid w:val="00A10F62"/>
    <w:rsid w:val="00A20BCA"/>
    <w:rsid w:val="00A2201E"/>
    <w:rsid w:val="00A2204A"/>
    <w:rsid w:val="00A22418"/>
    <w:rsid w:val="00A22FAF"/>
    <w:rsid w:val="00A23087"/>
    <w:rsid w:val="00A2793D"/>
    <w:rsid w:val="00A47303"/>
    <w:rsid w:val="00A50246"/>
    <w:rsid w:val="00A51CBC"/>
    <w:rsid w:val="00A52BDB"/>
    <w:rsid w:val="00A607C7"/>
    <w:rsid w:val="00A61471"/>
    <w:rsid w:val="00A61C3D"/>
    <w:rsid w:val="00A63227"/>
    <w:rsid w:val="00A64F54"/>
    <w:rsid w:val="00A77124"/>
    <w:rsid w:val="00A77750"/>
    <w:rsid w:val="00A86577"/>
    <w:rsid w:val="00A8760A"/>
    <w:rsid w:val="00AA4750"/>
    <w:rsid w:val="00AB16BE"/>
    <w:rsid w:val="00AC50CA"/>
    <w:rsid w:val="00AC625F"/>
    <w:rsid w:val="00AC786D"/>
    <w:rsid w:val="00AD5FD7"/>
    <w:rsid w:val="00AE0E2E"/>
    <w:rsid w:val="00AE474D"/>
    <w:rsid w:val="00AF178F"/>
    <w:rsid w:val="00AF34E8"/>
    <w:rsid w:val="00AF3A56"/>
    <w:rsid w:val="00AF45AF"/>
    <w:rsid w:val="00B01395"/>
    <w:rsid w:val="00B01F34"/>
    <w:rsid w:val="00B0317F"/>
    <w:rsid w:val="00B06870"/>
    <w:rsid w:val="00B14513"/>
    <w:rsid w:val="00B16DCE"/>
    <w:rsid w:val="00B178B7"/>
    <w:rsid w:val="00B23812"/>
    <w:rsid w:val="00B249D8"/>
    <w:rsid w:val="00B2799A"/>
    <w:rsid w:val="00B30881"/>
    <w:rsid w:val="00B46A68"/>
    <w:rsid w:val="00B53779"/>
    <w:rsid w:val="00B61DA7"/>
    <w:rsid w:val="00B71C80"/>
    <w:rsid w:val="00B743A9"/>
    <w:rsid w:val="00B74AFA"/>
    <w:rsid w:val="00B810F6"/>
    <w:rsid w:val="00B81BCD"/>
    <w:rsid w:val="00B87F84"/>
    <w:rsid w:val="00B9042B"/>
    <w:rsid w:val="00B91945"/>
    <w:rsid w:val="00B97246"/>
    <w:rsid w:val="00B97EA3"/>
    <w:rsid w:val="00BA31B7"/>
    <w:rsid w:val="00BB0B8B"/>
    <w:rsid w:val="00BB3547"/>
    <w:rsid w:val="00BB63F9"/>
    <w:rsid w:val="00BB6E70"/>
    <w:rsid w:val="00BC0462"/>
    <w:rsid w:val="00BC3FE8"/>
    <w:rsid w:val="00BC4996"/>
    <w:rsid w:val="00BC649E"/>
    <w:rsid w:val="00BD274C"/>
    <w:rsid w:val="00BD419E"/>
    <w:rsid w:val="00BE3C95"/>
    <w:rsid w:val="00BE3F14"/>
    <w:rsid w:val="00BE40D4"/>
    <w:rsid w:val="00BF5451"/>
    <w:rsid w:val="00C0058D"/>
    <w:rsid w:val="00C00E26"/>
    <w:rsid w:val="00C01E7B"/>
    <w:rsid w:val="00C02D98"/>
    <w:rsid w:val="00C1199D"/>
    <w:rsid w:val="00C15465"/>
    <w:rsid w:val="00C32C87"/>
    <w:rsid w:val="00C33705"/>
    <w:rsid w:val="00C41782"/>
    <w:rsid w:val="00C42AC0"/>
    <w:rsid w:val="00C443CB"/>
    <w:rsid w:val="00C44FD7"/>
    <w:rsid w:val="00C464C7"/>
    <w:rsid w:val="00C47935"/>
    <w:rsid w:val="00C5397C"/>
    <w:rsid w:val="00C61FAF"/>
    <w:rsid w:val="00C62C86"/>
    <w:rsid w:val="00C6350C"/>
    <w:rsid w:val="00C6521F"/>
    <w:rsid w:val="00C67B92"/>
    <w:rsid w:val="00C75D99"/>
    <w:rsid w:val="00C87C82"/>
    <w:rsid w:val="00C918BD"/>
    <w:rsid w:val="00C931FB"/>
    <w:rsid w:val="00C971B0"/>
    <w:rsid w:val="00CB4226"/>
    <w:rsid w:val="00CB65C2"/>
    <w:rsid w:val="00CC17E2"/>
    <w:rsid w:val="00CC4475"/>
    <w:rsid w:val="00CD24EE"/>
    <w:rsid w:val="00CD5E70"/>
    <w:rsid w:val="00CD64DD"/>
    <w:rsid w:val="00CE15DB"/>
    <w:rsid w:val="00CE3D22"/>
    <w:rsid w:val="00CF1123"/>
    <w:rsid w:val="00CF1645"/>
    <w:rsid w:val="00CF2BDA"/>
    <w:rsid w:val="00CF3C5E"/>
    <w:rsid w:val="00CF3E61"/>
    <w:rsid w:val="00CF7C47"/>
    <w:rsid w:val="00D0004A"/>
    <w:rsid w:val="00D11FF3"/>
    <w:rsid w:val="00D31C01"/>
    <w:rsid w:val="00D36D5B"/>
    <w:rsid w:val="00D43D49"/>
    <w:rsid w:val="00D44D11"/>
    <w:rsid w:val="00D47AD5"/>
    <w:rsid w:val="00D62A26"/>
    <w:rsid w:val="00D65C8E"/>
    <w:rsid w:val="00D6672B"/>
    <w:rsid w:val="00D66D13"/>
    <w:rsid w:val="00D711D8"/>
    <w:rsid w:val="00D84C89"/>
    <w:rsid w:val="00D90EDE"/>
    <w:rsid w:val="00D91F18"/>
    <w:rsid w:val="00DA0366"/>
    <w:rsid w:val="00DA23A7"/>
    <w:rsid w:val="00DA64A9"/>
    <w:rsid w:val="00DA6BBC"/>
    <w:rsid w:val="00DB0F06"/>
    <w:rsid w:val="00DB1069"/>
    <w:rsid w:val="00DC2ACE"/>
    <w:rsid w:val="00DC3410"/>
    <w:rsid w:val="00DC34FD"/>
    <w:rsid w:val="00DC5778"/>
    <w:rsid w:val="00DC6B86"/>
    <w:rsid w:val="00DC7DF5"/>
    <w:rsid w:val="00DD07F8"/>
    <w:rsid w:val="00DD0ECD"/>
    <w:rsid w:val="00DD2E6C"/>
    <w:rsid w:val="00DD4015"/>
    <w:rsid w:val="00DE07D3"/>
    <w:rsid w:val="00DE2F14"/>
    <w:rsid w:val="00DE69E0"/>
    <w:rsid w:val="00DF0BDA"/>
    <w:rsid w:val="00DF1BF3"/>
    <w:rsid w:val="00DF474D"/>
    <w:rsid w:val="00DF5BB3"/>
    <w:rsid w:val="00DF6FFA"/>
    <w:rsid w:val="00E0195E"/>
    <w:rsid w:val="00E02D46"/>
    <w:rsid w:val="00E036EB"/>
    <w:rsid w:val="00E11DDD"/>
    <w:rsid w:val="00E208AC"/>
    <w:rsid w:val="00E2639D"/>
    <w:rsid w:val="00E4163F"/>
    <w:rsid w:val="00E473F5"/>
    <w:rsid w:val="00E51C14"/>
    <w:rsid w:val="00E52370"/>
    <w:rsid w:val="00E65451"/>
    <w:rsid w:val="00E655E6"/>
    <w:rsid w:val="00E66652"/>
    <w:rsid w:val="00E7161B"/>
    <w:rsid w:val="00E71F72"/>
    <w:rsid w:val="00E741DA"/>
    <w:rsid w:val="00E74D19"/>
    <w:rsid w:val="00E8086D"/>
    <w:rsid w:val="00E93165"/>
    <w:rsid w:val="00E94599"/>
    <w:rsid w:val="00E97A68"/>
    <w:rsid w:val="00EA0B01"/>
    <w:rsid w:val="00EA1724"/>
    <w:rsid w:val="00EA3DB3"/>
    <w:rsid w:val="00EB0A3C"/>
    <w:rsid w:val="00EB3C6E"/>
    <w:rsid w:val="00EB5E71"/>
    <w:rsid w:val="00EC24B3"/>
    <w:rsid w:val="00EC2E2E"/>
    <w:rsid w:val="00EC69FC"/>
    <w:rsid w:val="00ED58E4"/>
    <w:rsid w:val="00ED76DE"/>
    <w:rsid w:val="00EE273A"/>
    <w:rsid w:val="00EE426D"/>
    <w:rsid w:val="00EE6A08"/>
    <w:rsid w:val="00EE7F56"/>
    <w:rsid w:val="00F01E9E"/>
    <w:rsid w:val="00F02606"/>
    <w:rsid w:val="00F12526"/>
    <w:rsid w:val="00F12C0C"/>
    <w:rsid w:val="00F15CE9"/>
    <w:rsid w:val="00F22321"/>
    <w:rsid w:val="00F505F1"/>
    <w:rsid w:val="00F508EB"/>
    <w:rsid w:val="00F525D9"/>
    <w:rsid w:val="00F547BE"/>
    <w:rsid w:val="00F54BE7"/>
    <w:rsid w:val="00F67BF1"/>
    <w:rsid w:val="00F7132C"/>
    <w:rsid w:val="00F7273F"/>
    <w:rsid w:val="00F736D9"/>
    <w:rsid w:val="00F76361"/>
    <w:rsid w:val="00F81BBD"/>
    <w:rsid w:val="00F83E51"/>
    <w:rsid w:val="00F86932"/>
    <w:rsid w:val="00F95D72"/>
    <w:rsid w:val="00F972FF"/>
    <w:rsid w:val="00FA083B"/>
    <w:rsid w:val="00FB0446"/>
    <w:rsid w:val="00FB4711"/>
    <w:rsid w:val="00FB74A4"/>
    <w:rsid w:val="00FC468C"/>
    <w:rsid w:val="00FD09C9"/>
    <w:rsid w:val="00FD5100"/>
    <w:rsid w:val="00FE5DDB"/>
    <w:rsid w:val="00FF68F9"/>
    <w:rsid w:val="00FF71AF"/>
    <w:rsid w:val="08A97F49"/>
    <w:rsid w:val="0DF1FF8F"/>
    <w:rsid w:val="102458E1"/>
    <w:rsid w:val="34C5DF05"/>
    <w:rsid w:val="3697905B"/>
    <w:rsid w:val="374E6212"/>
    <w:rsid w:val="3CD0EA70"/>
    <w:rsid w:val="3DF19640"/>
    <w:rsid w:val="40E9040D"/>
    <w:rsid w:val="46BA09BE"/>
    <w:rsid w:val="4D06BECA"/>
    <w:rsid w:val="52E4C6B0"/>
    <w:rsid w:val="55B5C663"/>
    <w:rsid w:val="5683CF14"/>
    <w:rsid w:val="64DB46D2"/>
    <w:rsid w:val="681A3B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semiHidden="1" w:unhideWhenUsed="1" w:qFormat="1"/>
    <w:lsdException w:name="heading 9" w:semiHidden="1" w:unhideWhenUsed="1" w:qFormat="1"/>
    <w:lsdException w:name="index 1" w:uiPriority="99"/>
    <w:lsdException w:name="index 2"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3A1DFE"/>
    <w:rPr>
      <w:sz w:val="24"/>
      <w:szCs w:val="24"/>
      <w:lang w:eastAsia="es-ES"/>
    </w:rPr>
  </w:style>
  <w:style w:type="paragraph" w:styleId="Ttulo1">
    <w:name w:val="heading 1"/>
    <w:aliases w:val="Apartat"/>
    <w:basedOn w:val="Normal"/>
    <w:next w:val="Normal"/>
    <w:link w:val="Ttulo1Car"/>
    <w:qFormat/>
    <w:rsid w:val="003A1DFE"/>
    <w:pPr>
      <w:keepNext/>
      <w:jc w:val="center"/>
      <w:outlineLvl w:val="0"/>
    </w:pPr>
    <w:rPr>
      <w:b/>
      <w:sz w:val="72"/>
      <w:szCs w:val="72"/>
    </w:rPr>
  </w:style>
  <w:style w:type="paragraph" w:styleId="Ttulo2">
    <w:name w:val="heading 2"/>
    <w:aliases w:val="_TIT_2,Apartat 1"/>
    <w:basedOn w:val="Normal"/>
    <w:next w:val="Normal"/>
    <w:link w:val="Ttulo2Car"/>
    <w:qFormat/>
    <w:rsid w:val="003A1DFE"/>
    <w:pPr>
      <w:keepNext/>
      <w:outlineLvl w:val="1"/>
    </w:pPr>
    <w:rPr>
      <w:b/>
      <w:bCs/>
    </w:rPr>
  </w:style>
  <w:style w:type="paragraph" w:styleId="Ttulo3">
    <w:name w:val="heading 3"/>
    <w:aliases w:val="Apartat 2,Apartat 2 Car"/>
    <w:basedOn w:val="Normal"/>
    <w:next w:val="Normal"/>
    <w:link w:val="Ttulo3Car"/>
    <w:qFormat/>
    <w:rsid w:val="003A1DFE"/>
    <w:pPr>
      <w:keepNext/>
      <w:jc w:val="center"/>
      <w:outlineLvl w:val="2"/>
    </w:pPr>
    <w:rPr>
      <w:b/>
      <w:bCs/>
      <w:sz w:val="20"/>
    </w:rPr>
  </w:style>
  <w:style w:type="paragraph" w:styleId="Ttulo4">
    <w:name w:val="heading 4"/>
    <w:basedOn w:val="Normal"/>
    <w:next w:val="Normal"/>
    <w:link w:val="Ttulo4Car"/>
    <w:uiPriority w:val="9"/>
    <w:qFormat/>
    <w:rsid w:val="003A1DFE"/>
    <w:pPr>
      <w:keepNext/>
      <w:jc w:val="both"/>
      <w:outlineLvl w:val="3"/>
    </w:pPr>
    <w:rPr>
      <w:b/>
      <w:bCs/>
    </w:rPr>
  </w:style>
  <w:style w:type="paragraph" w:styleId="Ttulo5">
    <w:name w:val="heading 5"/>
    <w:basedOn w:val="Normal"/>
    <w:next w:val="Normal"/>
    <w:link w:val="Ttulo5Car"/>
    <w:uiPriority w:val="9"/>
    <w:qFormat/>
    <w:rsid w:val="003A1DFE"/>
    <w:pPr>
      <w:keepNext/>
      <w:outlineLvl w:val="4"/>
    </w:pPr>
    <w:rPr>
      <w:b/>
      <w:bCs/>
      <w:u w:val="single"/>
    </w:rPr>
  </w:style>
  <w:style w:type="paragraph" w:styleId="Ttulo6">
    <w:name w:val="heading 6"/>
    <w:basedOn w:val="Normal"/>
    <w:next w:val="Normal"/>
    <w:link w:val="Ttulo6Car"/>
    <w:uiPriority w:val="9"/>
    <w:qFormat/>
    <w:rsid w:val="003A1DFE"/>
    <w:pPr>
      <w:keepNext/>
      <w:jc w:val="center"/>
      <w:outlineLvl w:val="5"/>
    </w:pPr>
    <w:rPr>
      <w:rFonts w:ascii="Dutch801 ItHd BT" w:hAnsi="Dutch801 ItHd BT"/>
      <w:i/>
      <w:iCs/>
    </w:rPr>
  </w:style>
  <w:style w:type="paragraph" w:styleId="Ttulo7">
    <w:name w:val="heading 7"/>
    <w:basedOn w:val="Normal"/>
    <w:next w:val="Normal"/>
    <w:link w:val="Ttulo7Car"/>
    <w:uiPriority w:val="9"/>
    <w:qFormat/>
    <w:rsid w:val="003A1DFE"/>
    <w:pPr>
      <w:keepNext/>
      <w:jc w:val="center"/>
      <w:outlineLvl w:val="6"/>
    </w:pPr>
    <w:rPr>
      <w:b/>
      <w:bCs/>
      <w:u w:val="single"/>
    </w:rPr>
  </w:style>
  <w:style w:type="paragraph" w:styleId="Ttulo8">
    <w:name w:val="heading 8"/>
    <w:basedOn w:val="Normal"/>
    <w:next w:val="Normal"/>
    <w:link w:val="Ttulo8Car"/>
    <w:qFormat/>
    <w:rsid w:val="000351D5"/>
    <w:pPr>
      <w:tabs>
        <w:tab w:val="left" w:pos="284"/>
        <w:tab w:val="num" w:pos="1440"/>
      </w:tabs>
      <w:spacing w:before="240" w:after="60"/>
      <w:ind w:left="1440" w:hanging="1440"/>
      <w:jc w:val="both"/>
      <w:outlineLvl w:val="7"/>
    </w:pPr>
    <w:rPr>
      <w:i/>
      <w:iCs/>
      <w:sz w:val="18"/>
      <w:lang w:val="es-ES_tradnl" w:eastAsia="es-ES_tradnl"/>
    </w:rPr>
  </w:style>
  <w:style w:type="paragraph" w:styleId="Ttulo9">
    <w:name w:val="heading 9"/>
    <w:basedOn w:val="Normal"/>
    <w:next w:val="Normal"/>
    <w:link w:val="Ttulo9Car"/>
    <w:qFormat/>
    <w:rsid w:val="000351D5"/>
    <w:pPr>
      <w:tabs>
        <w:tab w:val="left" w:pos="284"/>
        <w:tab w:val="num" w:pos="1584"/>
      </w:tabs>
      <w:spacing w:before="240" w:after="60"/>
      <w:ind w:left="1584" w:hanging="1584"/>
      <w:jc w:val="both"/>
      <w:outlineLvl w:val="8"/>
    </w:pPr>
    <w:rPr>
      <w:rFonts w:ascii="Arial" w:hAnsi="Arial"/>
      <w:sz w:val="22"/>
      <w:szCs w:val="22"/>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rsid w:val="003A1DFE"/>
    <w:pPr>
      <w:ind w:left="360"/>
      <w:jc w:val="both"/>
    </w:pPr>
  </w:style>
  <w:style w:type="paragraph" w:styleId="Textoindependiente2">
    <w:name w:val="Body Text 2"/>
    <w:basedOn w:val="Normal"/>
    <w:link w:val="Textoindependiente2Car"/>
    <w:rsid w:val="003A1DFE"/>
    <w:rPr>
      <w:b/>
      <w:iCs/>
      <w:szCs w:val="22"/>
      <w:u w:val="single"/>
    </w:rPr>
  </w:style>
  <w:style w:type="paragraph" w:customStyle="1" w:styleId="sangriabolo">
    <w:name w:val="sangria bolo"/>
    <w:next w:val="Normal"/>
    <w:rsid w:val="003A1DFE"/>
    <w:pPr>
      <w:numPr>
        <w:numId w:val="1"/>
      </w:numPr>
      <w:spacing w:before="240"/>
      <w:jc w:val="both"/>
    </w:pPr>
    <w:rPr>
      <w:rFonts w:ascii="Arial" w:hAnsi="Arial"/>
      <w:noProof/>
      <w:sz w:val="24"/>
      <w:lang w:eastAsia="es-ES"/>
    </w:rPr>
  </w:style>
  <w:style w:type="paragraph" w:customStyle="1" w:styleId="sangriaguion">
    <w:name w:val="sangria guion"/>
    <w:basedOn w:val="Normal"/>
    <w:rsid w:val="003A1DFE"/>
    <w:pPr>
      <w:numPr>
        <w:numId w:val="2"/>
      </w:numPr>
      <w:spacing w:before="240" w:after="240"/>
      <w:jc w:val="both"/>
    </w:pPr>
    <w:rPr>
      <w:rFonts w:ascii="Arial" w:hAnsi="Arial"/>
      <w:szCs w:val="20"/>
    </w:rPr>
  </w:style>
  <w:style w:type="paragraph" w:styleId="Textoindependiente">
    <w:name w:val="Body Text"/>
    <w:basedOn w:val="Normal"/>
    <w:link w:val="TextoindependienteCar"/>
    <w:rsid w:val="003A1DFE"/>
    <w:pPr>
      <w:autoSpaceDE w:val="0"/>
      <w:autoSpaceDN w:val="0"/>
      <w:adjustRightInd w:val="0"/>
    </w:pPr>
    <w:rPr>
      <w:b/>
      <w:bCs/>
      <w:u w:val="single"/>
    </w:rPr>
  </w:style>
  <w:style w:type="paragraph" w:styleId="Encabezado">
    <w:name w:val="header"/>
    <w:basedOn w:val="Normal"/>
    <w:link w:val="EncabezadoCar"/>
    <w:rsid w:val="003A1DFE"/>
    <w:pPr>
      <w:tabs>
        <w:tab w:val="center" w:pos="4252"/>
        <w:tab w:val="right" w:pos="8504"/>
      </w:tabs>
    </w:pPr>
  </w:style>
  <w:style w:type="paragraph" w:styleId="Piedepgina">
    <w:name w:val="footer"/>
    <w:basedOn w:val="Normal"/>
    <w:link w:val="PiedepginaCar"/>
    <w:uiPriority w:val="99"/>
    <w:rsid w:val="003A1DFE"/>
    <w:pPr>
      <w:tabs>
        <w:tab w:val="center" w:pos="4252"/>
        <w:tab w:val="right" w:pos="8504"/>
      </w:tabs>
    </w:pPr>
  </w:style>
  <w:style w:type="paragraph" w:styleId="Textonotapie">
    <w:name w:val="footnote text"/>
    <w:basedOn w:val="Normal"/>
    <w:semiHidden/>
    <w:rsid w:val="003A1DFE"/>
    <w:pPr>
      <w:widowControl w:val="0"/>
      <w:overflowPunct w:val="0"/>
      <w:autoSpaceDE w:val="0"/>
      <w:autoSpaceDN w:val="0"/>
      <w:adjustRightInd w:val="0"/>
    </w:pPr>
    <w:rPr>
      <w:rFonts w:eastAsia="SimSun"/>
      <w:kern w:val="28"/>
      <w:sz w:val="16"/>
      <w:szCs w:val="20"/>
      <w:lang w:eastAsia="zh-CN"/>
    </w:rPr>
  </w:style>
  <w:style w:type="paragraph" w:customStyle="1" w:styleId="1AutoList1">
    <w:name w:val="1AutoList1"/>
    <w:rsid w:val="003A1DFE"/>
    <w:pPr>
      <w:tabs>
        <w:tab w:val="left" w:pos="720"/>
      </w:tabs>
      <w:autoSpaceDE w:val="0"/>
      <w:autoSpaceDN w:val="0"/>
      <w:adjustRightInd w:val="0"/>
      <w:ind w:left="720" w:hanging="720"/>
    </w:pPr>
    <w:rPr>
      <w:sz w:val="24"/>
      <w:szCs w:val="24"/>
      <w:lang w:val="es-ES_tradnl" w:eastAsia="es-ES"/>
    </w:rPr>
  </w:style>
  <w:style w:type="paragraph" w:customStyle="1" w:styleId="2AutoList1">
    <w:name w:val="2AutoList1"/>
    <w:rsid w:val="003A1DFE"/>
    <w:pPr>
      <w:tabs>
        <w:tab w:val="left" w:pos="720"/>
        <w:tab w:val="left" w:pos="1440"/>
      </w:tabs>
      <w:autoSpaceDE w:val="0"/>
      <w:autoSpaceDN w:val="0"/>
      <w:adjustRightInd w:val="0"/>
      <w:ind w:left="1440" w:hanging="720"/>
    </w:pPr>
    <w:rPr>
      <w:sz w:val="24"/>
      <w:szCs w:val="24"/>
      <w:lang w:val="es-ES_tradnl" w:eastAsia="es-ES"/>
    </w:rPr>
  </w:style>
  <w:style w:type="paragraph" w:styleId="ndice1">
    <w:name w:val="index 1"/>
    <w:basedOn w:val="Normal"/>
    <w:next w:val="Normal"/>
    <w:autoRedefine/>
    <w:uiPriority w:val="99"/>
    <w:semiHidden/>
    <w:rsid w:val="003A1DFE"/>
    <w:pPr>
      <w:ind w:left="240" w:hanging="240"/>
    </w:pPr>
    <w:rPr>
      <w:bCs/>
      <w:sz w:val="20"/>
      <w:szCs w:val="20"/>
    </w:rPr>
  </w:style>
  <w:style w:type="paragraph" w:styleId="ndice2">
    <w:name w:val="index 2"/>
    <w:basedOn w:val="Normal"/>
    <w:next w:val="Normal"/>
    <w:autoRedefine/>
    <w:uiPriority w:val="99"/>
    <w:semiHidden/>
    <w:rsid w:val="003A1DFE"/>
    <w:pPr>
      <w:ind w:left="480" w:hanging="240"/>
    </w:pPr>
    <w:rPr>
      <w:sz w:val="20"/>
      <w:szCs w:val="20"/>
    </w:rPr>
  </w:style>
  <w:style w:type="paragraph" w:styleId="ndice3">
    <w:name w:val="index 3"/>
    <w:basedOn w:val="Normal"/>
    <w:next w:val="Normal"/>
    <w:autoRedefine/>
    <w:semiHidden/>
    <w:rsid w:val="003A1DFE"/>
    <w:pPr>
      <w:ind w:left="720" w:hanging="240"/>
    </w:pPr>
    <w:rPr>
      <w:sz w:val="20"/>
      <w:szCs w:val="20"/>
    </w:rPr>
  </w:style>
  <w:style w:type="paragraph" w:styleId="ndice4">
    <w:name w:val="index 4"/>
    <w:basedOn w:val="Normal"/>
    <w:next w:val="Normal"/>
    <w:autoRedefine/>
    <w:semiHidden/>
    <w:rsid w:val="003A1DFE"/>
    <w:pPr>
      <w:ind w:left="960" w:hanging="240"/>
    </w:pPr>
    <w:rPr>
      <w:sz w:val="20"/>
      <w:szCs w:val="20"/>
    </w:rPr>
  </w:style>
  <w:style w:type="paragraph" w:styleId="ndice5">
    <w:name w:val="index 5"/>
    <w:basedOn w:val="Normal"/>
    <w:next w:val="Normal"/>
    <w:autoRedefine/>
    <w:semiHidden/>
    <w:rsid w:val="003A1DFE"/>
    <w:pPr>
      <w:ind w:left="1200" w:hanging="240"/>
    </w:pPr>
    <w:rPr>
      <w:sz w:val="20"/>
      <w:szCs w:val="20"/>
    </w:rPr>
  </w:style>
  <w:style w:type="paragraph" w:styleId="ndice6">
    <w:name w:val="index 6"/>
    <w:basedOn w:val="Normal"/>
    <w:next w:val="Normal"/>
    <w:autoRedefine/>
    <w:semiHidden/>
    <w:rsid w:val="003A1DFE"/>
    <w:pPr>
      <w:ind w:left="1440" w:hanging="240"/>
    </w:pPr>
    <w:rPr>
      <w:sz w:val="20"/>
      <w:szCs w:val="20"/>
    </w:rPr>
  </w:style>
  <w:style w:type="paragraph" w:styleId="ndice7">
    <w:name w:val="index 7"/>
    <w:basedOn w:val="Normal"/>
    <w:next w:val="Normal"/>
    <w:autoRedefine/>
    <w:semiHidden/>
    <w:rsid w:val="003A1DFE"/>
    <w:pPr>
      <w:ind w:left="1680" w:hanging="240"/>
    </w:pPr>
    <w:rPr>
      <w:sz w:val="20"/>
      <w:szCs w:val="20"/>
    </w:rPr>
  </w:style>
  <w:style w:type="paragraph" w:styleId="ndice8">
    <w:name w:val="index 8"/>
    <w:basedOn w:val="Normal"/>
    <w:next w:val="Normal"/>
    <w:autoRedefine/>
    <w:semiHidden/>
    <w:rsid w:val="003A1DFE"/>
    <w:pPr>
      <w:ind w:left="1920" w:hanging="240"/>
    </w:pPr>
    <w:rPr>
      <w:sz w:val="20"/>
      <w:szCs w:val="20"/>
    </w:rPr>
  </w:style>
  <w:style w:type="paragraph" w:styleId="ndice9">
    <w:name w:val="index 9"/>
    <w:basedOn w:val="Normal"/>
    <w:next w:val="Normal"/>
    <w:autoRedefine/>
    <w:semiHidden/>
    <w:rsid w:val="003A1DFE"/>
    <w:pPr>
      <w:ind w:left="2160" w:hanging="240"/>
    </w:pPr>
    <w:rPr>
      <w:sz w:val="20"/>
      <w:szCs w:val="20"/>
    </w:rPr>
  </w:style>
  <w:style w:type="paragraph" w:styleId="Ttulodendice">
    <w:name w:val="index heading"/>
    <w:basedOn w:val="Normal"/>
    <w:next w:val="ndice1"/>
    <w:semiHidden/>
    <w:rsid w:val="003A1DFE"/>
    <w:rPr>
      <w:sz w:val="20"/>
      <w:szCs w:val="20"/>
    </w:rPr>
  </w:style>
  <w:style w:type="paragraph" w:styleId="TDC1">
    <w:name w:val="toc 1"/>
    <w:basedOn w:val="Normal"/>
    <w:next w:val="Normal"/>
    <w:autoRedefine/>
    <w:uiPriority w:val="39"/>
    <w:rsid w:val="00941E2A"/>
    <w:pPr>
      <w:tabs>
        <w:tab w:val="left" w:pos="480"/>
        <w:tab w:val="right" w:leader="dot" w:pos="9628"/>
      </w:tabs>
    </w:pPr>
  </w:style>
  <w:style w:type="paragraph" w:styleId="TDC2">
    <w:name w:val="toc 2"/>
    <w:basedOn w:val="Normal"/>
    <w:next w:val="Normal"/>
    <w:autoRedefine/>
    <w:uiPriority w:val="39"/>
    <w:rsid w:val="00C61FAF"/>
    <w:pPr>
      <w:tabs>
        <w:tab w:val="right" w:leader="dot" w:pos="9628"/>
      </w:tabs>
      <w:ind w:left="240"/>
    </w:pPr>
  </w:style>
  <w:style w:type="paragraph" w:styleId="TDC3">
    <w:name w:val="toc 3"/>
    <w:basedOn w:val="Normal"/>
    <w:next w:val="Normal"/>
    <w:autoRedefine/>
    <w:uiPriority w:val="39"/>
    <w:rsid w:val="003A1DFE"/>
    <w:pPr>
      <w:ind w:left="480"/>
    </w:pPr>
  </w:style>
  <w:style w:type="paragraph" w:styleId="TDC4">
    <w:name w:val="toc 4"/>
    <w:basedOn w:val="Normal"/>
    <w:next w:val="Normal"/>
    <w:autoRedefine/>
    <w:uiPriority w:val="39"/>
    <w:rsid w:val="003A1DFE"/>
    <w:pPr>
      <w:ind w:left="720"/>
    </w:pPr>
  </w:style>
  <w:style w:type="paragraph" w:styleId="TDC5">
    <w:name w:val="toc 5"/>
    <w:basedOn w:val="Normal"/>
    <w:next w:val="Normal"/>
    <w:autoRedefine/>
    <w:uiPriority w:val="39"/>
    <w:rsid w:val="003A1DFE"/>
    <w:pPr>
      <w:ind w:left="960"/>
    </w:pPr>
  </w:style>
  <w:style w:type="paragraph" w:styleId="TDC6">
    <w:name w:val="toc 6"/>
    <w:basedOn w:val="Normal"/>
    <w:next w:val="Normal"/>
    <w:autoRedefine/>
    <w:uiPriority w:val="39"/>
    <w:rsid w:val="003A1DFE"/>
    <w:pPr>
      <w:ind w:left="1200"/>
    </w:pPr>
  </w:style>
  <w:style w:type="paragraph" w:styleId="TDC7">
    <w:name w:val="toc 7"/>
    <w:basedOn w:val="Normal"/>
    <w:next w:val="Normal"/>
    <w:autoRedefine/>
    <w:uiPriority w:val="39"/>
    <w:rsid w:val="003A1DFE"/>
    <w:pPr>
      <w:ind w:left="1440"/>
    </w:pPr>
  </w:style>
  <w:style w:type="paragraph" w:styleId="TDC8">
    <w:name w:val="toc 8"/>
    <w:basedOn w:val="Normal"/>
    <w:next w:val="Normal"/>
    <w:autoRedefine/>
    <w:uiPriority w:val="39"/>
    <w:rsid w:val="003A1DFE"/>
    <w:pPr>
      <w:ind w:left="1680"/>
    </w:pPr>
  </w:style>
  <w:style w:type="paragraph" w:styleId="TDC9">
    <w:name w:val="toc 9"/>
    <w:basedOn w:val="Normal"/>
    <w:next w:val="Normal"/>
    <w:autoRedefine/>
    <w:uiPriority w:val="39"/>
    <w:rsid w:val="003A1DFE"/>
    <w:pPr>
      <w:ind w:left="1920"/>
    </w:pPr>
  </w:style>
  <w:style w:type="paragraph" w:customStyle="1" w:styleId="1ListaVietas">
    <w:name w:val="1ListaViñetas"/>
    <w:rsid w:val="003A1DFE"/>
    <w:pPr>
      <w:tabs>
        <w:tab w:val="left" w:pos="720"/>
      </w:tabs>
      <w:autoSpaceDE w:val="0"/>
      <w:autoSpaceDN w:val="0"/>
      <w:adjustRightInd w:val="0"/>
      <w:ind w:left="720" w:hanging="720"/>
    </w:pPr>
    <w:rPr>
      <w:szCs w:val="24"/>
      <w:lang w:val="es-ES_tradnl" w:eastAsia="es-ES"/>
    </w:rPr>
  </w:style>
  <w:style w:type="character" w:styleId="Nmerodepgina">
    <w:name w:val="page number"/>
    <w:basedOn w:val="Fuentedeprrafopredeter"/>
    <w:rsid w:val="003A1DFE"/>
  </w:style>
  <w:style w:type="paragraph" w:styleId="Sangra2detindependiente">
    <w:name w:val="Body Text Indent 2"/>
    <w:basedOn w:val="Normal"/>
    <w:link w:val="Sangra2detindependienteCar"/>
    <w:rsid w:val="003A1DFE"/>
    <w:pPr>
      <w:ind w:firstLine="708"/>
    </w:pPr>
  </w:style>
  <w:style w:type="paragraph" w:customStyle="1" w:styleId="Level3">
    <w:name w:val="Level 3"/>
    <w:basedOn w:val="Normal"/>
    <w:rsid w:val="003A1DFE"/>
    <w:pPr>
      <w:widowControl w:val="0"/>
      <w:numPr>
        <w:ilvl w:val="2"/>
        <w:numId w:val="3"/>
      </w:numPr>
      <w:autoSpaceDE w:val="0"/>
      <w:autoSpaceDN w:val="0"/>
      <w:adjustRightInd w:val="0"/>
      <w:outlineLvl w:val="2"/>
    </w:pPr>
    <w:rPr>
      <w:sz w:val="20"/>
      <w:lang w:val="en-US"/>
    </w:rPr>
  </w:style>
  <w:style w:type="paragraph" w:styleId="Textoindependiente3">
    <w:name w:val="Body Text 3"/>
    <w:basedOn w:val="Normal"/>
    <w:rsid w:val="003A1DFE"/>
    <w:pPr>
      <w:jc w:val="center"/>
    </w:pPr>
    <w:rPr>
      <w:rFonts w:ascii="Dutch801 ItHd BT" w:hAnsi="Dutch801 ItHd BT"/>
      <w:i/>
      <w:iCs/>
    </w:rPr>
  </w:style>
  <w:style w:type="paragraph" w:styleId="Ttulo">
    <w:name w:val="Title"/>
    <w:basedOn w:val="Normal"/>
    <w:qFormat/>
    <w:rsid w:val="003A1DFE"/>
    <w:pPr>
      <w:jc w:val="center"/>
    </w:pPr>
    <w:rPr>
      <w:b/>
      <w:bCs/>
      <w:u w:val="single"/>
    </w:rPr>
  </w:style>
  <w:style w:type="character" w:styleId="Hipervnculo">
    <w:name w:val="Hyperlink"/>
    <w:uiPriority w:val="99"/>
    <w:rsid w:val="003A1DFE"/>
    <w:rPr>
      <w:color w:val="0000FF"/>
      <w:u w:val="single"/>
    </w:rPr>
  </w:style>
  <w:style w:type="paragraph" w:styleId="Sangra3detindependiente">
    <w:name w:val="Body Text Indent 3"/>
    <w:basedOn w:val="Normal"/>
    <w:link w:val="Sangra3detindependienteCar"/>
    <w:rsid w:val="003A1DFE"/>
    <w:pPr>
      <w:ind w:firstLine="708"/>
      <w:jc w:val="both"/>
    </w:pPr>
  </w:style>
  <w:style w:type="paragraph" w:customStyle="1" w:styleId="heading40">
    <w:name w:val="heading 40"/>
    <w:basedOn w:val="Normal"/>
    <w:rsid w:val="003A1DFE"/>
    <w:pPr>
      <w:tabs>
        <w:tab w:val="left" w:pos="0"/>
        <w:tab w:val="left" w:pos="568"/>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b/>
      <w:szCs w:val="20"/>
      <w:lang w:val="en-US"/>
    </w:rPr>
  </w:style>
  <w:style w:type="character" w:customStyle="1" w:styleId="DefaultPara">
    <w:name w:val="Default Para"/>
    <w:basedOn w:val="Fuentedeprrafopredeter"/>
    <w:rsid w:val="003A1DFE"/>
  </w:style>
  <w:style w:type="paragraph" w:customStyle="1" w:styleId="BodyTextIn">
    <w:name w:val="Body Text In"/>
    <w:basedOn w:val="Normal"/>
    <w:rsid w:val="003A1DFE"/>
    <w:pPr>
      <w:ind w:firstLine="708"/>
      <w:jc w:val="both"/>
    </w:pPr>
    <w:rPr>
      <w:szCs w:val="20"/>
      <w:lang w:val="es-ES_tradnl"/>
    </w:rPr>
  </w:style>
  <w:style w:type="paragraph" w:customStyle="1" w:styleId="BodyText20">
    <w:name w:val="Body Text 20"/>
    <w:basedOn w:val="Normal"/>
    <w:rsid w:val="003A1DFE"/>
    <w:pPr>
      <w:tabs>
        <w:tab w:val="left" w:pos="0"/>
        <w:tab w:val="left" w:pos="568"/>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b/>
      <w:szCs w:val="20"/>
      <w:lang w:val="en-US"/>
    </w:rPr>
  </w:style>
  <w:style w:type="paragraph" w:customStyle="1" w:styleId="Normal1">
    <w:name w:val="Normal_1"/>
    <w:basedOn w:val="Normal"/>
    <w:rsid w:val="003A1DFE"/>
    <w:pPr>
      <w:tabs>
        <w:tab w:val="left" w:pos="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61" w:lineRule="auto"/>
      <w:ind w:firstLine="283"/>
      <w:jc w:val="both"/>
    </w:pPr>
    <w:rPr>
      <w:rFonts w:ascii="SimSun" w:hAnsi="SimSun"/>
      <w:sz w:val="20"/>
      <w:szCs w:val="20"/>
      <w:lang w:val="en-US"/>
    </w:rPr>
  </w:style>
  <w:style w:type="paragraph" w:customStyle="1" w:styleId="Ladillo">
    <w:name w:val="Ladillo"/>
    <w:basedOn w:val="Normal"/>
    <w:rsid w:val="003A1DFE"/>
    <w:pPr>
      <w:tabs>
        <w:tab w:val="left" w:pos="0"/>
        <w:tab w:val="left" w:pos="284"/>
        <w:tab w:val="left" w:pos="42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SimSun" w:hAnsi="SimSun"/>
      <w:b/>
      <w:smallCaps/>
      <w:szCs w:val="20"/>
      <w:lang w:val="en-US"/>
    </w:rPr>
  </w:style>
  <w:style w:type="paragraph" w:customStyle="1" w:styleId="LISTA4">
    <w:name w:val="LISTA4"/>
    <w:basedOn w:val="Normal"/>
    <w:rsid w:val="00921247"/>
    <w:pPr>
      <w:spacing w:before="40" w:after="40" w:line="200" w:lineRule="atLeast"/>
      <w:ind w:left="1135" w:hanging="284"/>
      <w:jc w:val="both"/>
    </w:pPr>
    <w:rPr>
      <w:noProof/>
      <w:sz w:val="20"/>
      <w:szCs w:val="20"/>
    </w:rPr>
  </w:style>
  <w:style w:type="character" w:styleId="Textoennegrita">
    <w:name w:val="Strong"/>
    <w:qFormat/>
    <w:rsid w:val="00896F14"/>
    <w:rPr>
      <w:b/>
      <w:bCs/>
    </w:rPr>
  </w:style>
  <w:style w:type="character" w:customStyle="1" w:styleId="Ttulo1Car">
    <w:name w:val="Título 1 Car"/>
    <w:aliases w:val="Apartat Car"/>
    <w:link w:val="Ttulo1"/>
    <w:uiPriority w:val="9"/>
    <w:rsid w:val="00753248"/>
    <w:rPr>
      <w:b/>
      <w:sz w:val="72"/>
      <w:szCs w:val="72"/>
    </w:rPr>
  </w:style>
  <w:style w:type="paragraph" w:styleId="NormalWeb">
    <w:name w:val="Normal (Web)"/>
    <w:basedOn w:val="Normal"/>
    <w:uiPriority w:val="99"/>
    <w:rsid w:val="00753248"/>
    <w:pPr>
      <w:spacing w:before="100" w:beforeAutospacing="1" w:after="100" w:afterAutospacing="1"/>
    </w:pPr>
  </w:style>
  <w:style w:type="paragraph" w:styleId="Prrafodelista">
    <w:name w:val="List Paragraph"/>
    <w:basedOn w:val="Normal"/>
    <w:uiPriority w:val="34"/>
    <w:qFormat/>
    <w:rsid w:val="00753248"/>
    <w:pPr>
      <w:ind w:left="708"/>
    </w:pPr>
    <w:rPr>
      <w:sz w:val="20"/>
      <w:szCs w:val="20"/>
    </w:rPr>
  </w:style>
  <w:style w:type="paragraph" w:customStyle="1" w:styleId="Prrafo1">
    <w:name w:val="Párrafo_1"/>
    <w:basedOn w:val="Normal"/>
    <w:rsid w:val="00F525D9"/>
    <w:pPr>
      <w:widowControl w:val="0"/>
      <w:suppressAutoHyphens/>
      <w:spacing w:line="360" w:lineRule="auto"/>
    </w:pPr>
    <w:rPr>
      <w:rFonts w:ascii="Arial" w:eastAsia="SimSun" w:hAnsi="Arial" w:cs="Mangal"/>
      <w:kern w:val="1"/>
      <w:sz w:val="22"/>
      <w:lang w:eastAsia="hi-IN" w:bidi="hi-IN"/>
    </w:rPr>
  </w:style>
  <w:style w:type="paragraph" w:customStyle="1" w:styleId="Default">
    <w:name w:val="Default"/>
    <w:rsid w:val="00526C9B"/>
    <w:pPr>
      <w:autoSpaceDE w:val="0"/>
      <w:autoSpaceDN w:val="0"/>
      <w:adjustRightInd w:val="0"/>
    </w:pPr>
    <w:rPr>
      <w:rFonts w:eastAsia="Calibri"/>
      <w:color w:val="000000"/>
      <w:sz w:val="24"/>
      <w:szCs w:val="24"/>
      <w:lang w:eastAsia="en-US"/>
    </w:rPr>
  </w:style>
  <w:style w:type="paragraph" w:customStyle="1" w:styleId="Level1">
    <w:name w:val="Level 1"/>
    <w:basedOn w:val="Normal"/>
    <w:rsid w:val="00591F4E"/>
    <w:pPr>
      <w:widowControl w:val="0"/>
    </w:pPr>
    <w:rPr>
      <w:szCs w:val="20"/>
      <w:lang w:val="en-US" w:eastAsia="es-ES_tradnl"/>
    </w:rPr>
  </w:style>
  <w:style w:type="paragraph" w:customStyle="1" w:styleId="Level2">
    <w:name w:val="Level 2"/>
    <w:basedOn w:val="Normal"/>
    <w:rsid w:val="00591F4E"/>
    <w:pPr>
      <w:widowControl w:val="0"/>
    </w:pPr>
    <w:rPr>
      <w:szCs w:val="20"/>
      <w:lang w:val="en-US" w:eastAsia="es-ES_tradnl"/>
    </w:rPr>
  </w:style>
  <w:style w:type="paragraph" w:customStyle="1" w:styleId="Pa8">
    <w:name w:val="Pa8"/>
    <w:basedOn w:val="Default"/>
    <w:next w:val="Default"/>
    <w:uiPriority w:val="99"/>
    <w:rsid w:val="0005248F"/>
    <w:pPr>
      <w:spacing w:line="221" w:lineRule="atLeast"/>
    </w:pPr>
    <w:rPr>
      <w:rFonts w:ascii="Arial" w:hAnsi="Arial" w:cs="Arial"/>
      <w:color w:val="auto"/>
    </w:rPr>
  </w:style>
  <w:style w:type="paragraph" w:customStyle="1" w:styleId="Pa14">
    <w:name w:val="Pa14"/>
    <w:basedOn w:val="Default"/>
    <w:next w:val="Default"/>
    <w:rsid w:val="0005248F"/>
    <w:pPr>
      <w:spacing w:line="241" w:lineRule="atLeast"/>
    </w:pPr>
    <w:rPr>
      <w:rFonts w:ascii="Arial" w:hAnsi="Arial" w:cs="Arial"/>
      <w:color w:val="auto"/>
    </w:rPr>
  </w:style>
  <w:style w:type="character" w:customStyle="1" w:styleId="A1">
    <w:name w:val="A1"/>
    <w:uiPriority w:val="99"/>
    <w:rsid w:val="0005248F"/>
    <w:rPr>
      <w:color w:val="000000"/>
      <w:sz w:val="20"/>
      <w:szCs w:val="20"/>
    </w:rPr>
  </w:style>
  <w:style w:type="paragraph" w:customStyle="1" w:styleId="Pa19">
    <w:name w:val="Pa19"/>
    <w:basedOn w:val="Default"/>
    <w:next w:val="Default"/>
    <w:uiPriority w:val="99"/>
    <w:rsid w:val="0005248F"/>
    <w:pPr>
      <w:spacing w:line="241" w:lineRule="atLeast"/>
    </w:pPr>
    <w:rPr>
      <w:rFonts w:ascii="Arial" w:hAnsi="Arial" w:cs="Arial"/>
      <w:color w:val="auto"/>
    </w:rPr>
  </w:style>
  <w:style w:type="paragraph" w:customStyle="1" w:styleId="Pa18">
    <w:name w:val="Pa18"/>
    <w:basedOn w:val="Default"/>
    <w:next w:val="Default"/>
    <w:uiPriority w:val="99"/>
    <w:rsid w:val="0005248F"/>
    <w:pPr>
      <w:spacing w:line="221" w:lineRule="atLeast"/>
    </w:pPr>
    <w:rPr>
      <w:rFonts w:ascii="Arial" w:hAnsi="Arial" w:cs="Arial"/>
      <w:color w:val="auto"/>
    </w:rPr>
  </w:style>
  <w:style w:type="paragraph" w:customStyle="1" w:styleId="TtulodeTDC1">
    <w:name w:val="Título de TDC1"/>
    <w:basedOn w:val="Ttulo1"/>
    <w:next w:val="Normal"/>
    <w:uiPriority w:val="39"/>
    <w:qFormat/>
    <w:rsid w:val="001C0BD2"/>
    <w:pPr>
      <w:keepLines/>
      <w:spacing w:before="480" w:line="276" w:lineRule="auto"/>
      <w:jc w:val="left"/>
      <w:outlineLvl w:val="9"/>
    </w:pPr>
    <w:rPr>
      <w:rFonts w:ascii="Cambria" w:hAnsi="Cambria"/>
      <w:bCs/>
      <w:color w:val="365F91"/>
      <w:sz w:val="28"/>
      <w:szCs w:val="28"/>
      <w:lang w:val="es-ES_tradnl" w:eastAsia="es-ES_tradnl"/>
    </w:rPr>
  </w:style>
  <w:style w:type="paragraph" w:customStyle="1" w:styleId="TtuloMdulo">
    <w:name w:val="Título_Módulo"/>
    <w:basedOn w:val="Normal"/>
    <w:link w:val="TtuloMduloCar"/>
    <w:qFormat/>
    <w:rsid w:val="00EA1724"/>
    <w:rPr>
      <w:b/>
      <w:bCs/>
      <w:u w:val="single"/>
    </w:rPr>
  </w:style>
  <w:style w:type="paragraph" w:styleId="Textodeglobo">
    <w:name w:val="Balloon Text"/>
    <w:basedOn w:val="Normal"/>
    <w:link w:val="TextodegloboCar"/>
    <w:uiPriority w:val="99"/>
    <w:rsid w:val="009E2E92"/>
    <w:rPr>
      <w:rFonts w:ascii="Tahoma" w:hAnsi="Tahoma"/>
      <w:sz w:val="16"/>
      <w:szCs w:val="16"/>
    </w:rPr>
  </w:style>
  <w:style w:type="character" w:customStyle="1" w:styleId="TtuloMduloCar">
    <w:name w:val="Título_Módulo Car"/>
    <w:link w:val="TtuloMdulo"/>
    <w:rsid w:val="00EA1724"/>
    <w:rPr>
      <w:b/>
      <w:bCs/>
      <w:sz w:val="24"/>
      <w:szCs w:val="24"/>
      <w:u w:val="single"/>
      <w:lang w:val="es-ES" w:eastAsia="es-ES"/>
    </w:rPr>
  </w:style>
  <w:style w:type="character" w:customStyle="1" w:styleId="TextodegloboCar">
    <w:name w:val="Texto de globo Car"/>
    <w:link w:val="Textodeglobo"/>
    <w:uiPriority w:val="99"/>
    <w:rsid w:val="009E2E92"/>
    <w:rPr>
      <w:rFonts w:ascii="Tahoma" w:hAnsi="Tahoma" w:cs="Tahoma"/>
      <w:sz w:val="16"/>
      <w:szCs w:val="16"/>
      <w:lang w:val="es-ES" w:eastAsia="es-ES"/>
    </w:rPr>
  </w:style>
  <w:style w:type="character" w:customStyle="1" w:styleId="TextoindependienteCar">
    <w:name w:val="Texto independiente Car"/>
    <w:link w:val="Textoindependiente"/>
    <w:rsid w:val="00111BC6"/>
    <w:rPr>
      <w:b/>
      <w:bCs/>
      <w:sz w:val="24"/>
      <w:szCs w:val="24"/>
      <w:u w:val="single"/>
      <w:lang w:val="es-ES" w:eastAsia="es-ES"/>
    </w:rPr>
  </w:style>
  <w:style w:type="character" w:customStyle="1" w:styleId="Ttulo2Car">
    <w:name w:val="Título 2 Car"/>
    <w:aliases w:val="_TIT_2 Car,Apartat 1 Car"/>
    <w:link w:val="Ttulo2"/>
    <w:rsid w:val="006C129D"/>
    <w:rPr>
      <w:b/>
      <w:bCs/>
      <w:sz w:val="24"/>
      <w:szCs w:val="24"/>
      <w:lang w:val="es-ES" w:eastAsia="es-ES"/>
    </w:rPr>
  </w:style>
  <w:style w:type="character" w:customStyle="1" w:styleId="Ttulo5Car">
    <w:name w:val="Título 5 Car"/>
    <w:link w:val="Ttulo5"/>
    <w:uiPriority w:val="9"/>
    <w:rsid w:val="006C129D"/>
    <w:rPr>
      <w:b/>
      <w:bCs/>
      <w:sz w:val="24"/>
      <w:szCs w:val="24"/>
      <w:u w:val="single"/>
      <w:lang w:val="es-ES" w:eastAsia="es-ES"/>
    </w:rPr>
  </w:style>
  <w:style w:type="character" w:customStyle="1" w:styleId="Sangra2detindependienteCar">
    <w:name w:val="Sangría 2 de t. independiente Car"/>
    <w:link w:val="Sangra2detindependiente"/>
    <w:rsid w:val="006C129D"/>
    <w:rPr>
      <w:sz w:val="24"/>
      <w:szCs w:val="24"/>
      <w:lang w:val="es-ES" w:eastAsia="es-ES"/>
    </w:rPr>
  </w:style>
  <w:style w:type="character" w:customStyle="1" w:styleId="Sangra3detindependienteCar">
    <w:name w:val="Sangría 3 de t. independiente Car"/>
    <w:link w:val="Sangra3detindependiente"/>
    <w:rsid w:val="006C129D"/>
    <w:rPr>
      <w:sz w:val="24"/>
      <w:szCs w:val="24"/>
      <w:lang w:val="es-ES" w:eastAsia="es-ES"/>
    </w:rPr>
  </w:style>
  <w:style w:type="character" w:customStyle="1" w:styleId="Textoindependiente2Car">
    <w:name w:val="Texto independiente 2 Car"/>
    <w:link w:val="Textoindependiente2"/>
    <w:rsid w:val="003B1215"/>
    <w:rPr>
      <w:b/>
      <w:iCs/>
      <w:sz w:val="24"/>
      <w:szCs w:val="22"/>
      <w:u w:val="single"/>
      <w:lang w:val="es-ES" w:eastAsia="es-ES"/>
    </w:rPr>
  </w:style>
  <w:style w:type="paragraph" w:customStyle="1" w:styleId="ListParagraph0">
    <w:name w:val="List Paragraph0"/>
    <w:basedOn w:val="Normal"/>
    <w:rsid w:val="00A52BDB"/>
    <w:pPr>
      <w:widowControl w:val="0"/>
      <w:suppressAutoHyphens/>
      <w:spacing w:after="200"/>
      <w:ind w:left="720"/>
      <w:contextualSpacing/>
    </w:pPr>
    <w:rPr>
      <w:rFonts w:eastAsia="SimSun" w:cs="Mangal"/>
      <w:kern w:val="1"/>
      <w:lang w:val="es-ES_tradnl" w:eastAsia="zh-CN" w:bidi="hi-IN"/>
    </w:rPr>
  </w:style>
  <w:style w:type="paragraph" w:customStyle="1" w:styleId="Ttuloreunin">
    <w:name w:val="Título reunión"/>
    <w:basedOn w:val="Ttulo3"/>
    <w:rsid w:val="006F5804"/>
    <w:pPr>
      <w:widowControl w:val="0"/>
      <w:suppressAutoHyphens/>
      <w:spacing w:before="240" w:after="120"/>
      <w:jc w:val="left"/>
    </w:pPr>
    <w:rPr>
      <w:rFonts w:ascii="Arial" w:eastAsia="Microsoft YaHei" w:hAnsi="Arial" w:cs="Mangal"/>
      <w:kern w:val="1"/>
      <w:sz w:val="28"/>
      <w:szCs w:val="28"/>
      <w:lang w:val="es-ES_tradnl" w:eastAsia="zh-CN" w:bidi="hi-IN"/>
    </w:rPr>
  </w:style>
  <w:style w:type="paragraph" w:customStyle="1" w:styleId="Pa17">
    <w:name w:val="Pa17"/>
    <w:basedOn w:val="Default"/>
    <w:next w:val="Default"/>
    <w:uiPriority w:val="99"/>
    <w:rsid w:val="006071ED"/>
    <w:pPr>
      <w:spacing w:line="221" w:lineRule="atLeast"/>
    </w:pPr>
    <w:rPr>
      <w:rFonts w:ascii="Arial" w:hAnsi="Arial" w:cs="Arial"/>
      <w:color w:val="auto"/>
      <w:lang w:eastAsia="es-ES"/>
    </w:rPr>
  </w:style>
  <w:style w:type="paragraph" w:customStyle="1" w:styleId="Pa7">
    <w:name w:val="Pa7"/>
    <w:basedOn w:val="Normal"/>
    <w:next w:val="Normal"/>
    <w:rsid w:val="002E691D"/>
    <w:pPr>
      <w:autoSpaceDE w:val="0"/>
      <w:autoSpaceDN w:val="0"/>
      <w:adjustRightInd w:val="0"/>
      <w:spacing w:line="141" w:lineRule="atLeast"/>
    </w:pPr>
    <w:rPr>
      <w:rFonts w:ascii="Arial" w:hAnsi="Arial"/>
      <w:sz w:val="20"/>
    </w:rPr>
  </w:style>
  <w:style w:type="paragraph" w:customStyle="1" w:styleId="Pa6">
    <w:name w:val="Pa6"/>
    <w:basedOn w:val="Default"/>
    <w:next w:val="Default"/>
    <w:rsid w:val="002E691D"/>
    <w:pPr>
      <w:spacing w:line="201" w:lineRule="atLeast"/>
    </w:pPr>
    <w:rPr>
      <w:rFonts w:ascii="Arial" w:eastAsia="Times New Roman" w:hAnsi="Arial"/>
      <w:color w:val="auto"/>
      <w:sz w:val="20"/>
      <w:lang w:eastAsia="es-ES"/>
    </w:rPr>
  </w:style>
  <w:style w:type="character" w:customStyle="1" w:styleId="Vietas">
    <w:name w:val="Viñetas"/>
    <w:rsid w:val="007F65C7"/>
    <w:rPr>
      <w:rFonts w:ascii="OpenSymbol" w:eastAsia="OpenSymbol" w:hAnsi="OpenSymbol" w:cs="OpenSymbol"/>
    </w:rPr>
  </w:style>
  <w:style w:type="character" w:customStyle="1" w:styleId="Smbolosdenumeracin">
    <w:name w:val="Símbolos de numeración"/>
    <w:rsid w:val="007F65C7"/>
  </w:style>
  <w:style w:type="character" w:customStyle="1" w:styleId="DefaultParagraphFont0">
    <w:name w:val="Default Paragraph Font0"/>
    <w:rsid w:val="007F65C7"/>
  </w:style>
  <w:style w:type="character" w:customStyle="1" w:styleId="ListLabel1">
    <w:name w:val="ListLabel 1"/>
    <w:rsid w:val="007F65C7"/>
    <w:rPr>
      <w:rFonts w:ascii="Times New Roman" w:hAnsi="Times New Roman"/>
    </w:rPr>
  </w:style>
  <w:style w:type="paragraph" w:customStyle="1" w:styleId="Encabezado1">
    <w:name w:val="Encabezado1"/>
    <w:basedOn w:val="Normal"/>
    <w:next w:val="Textoindependiente"/>
    <w:rsid w:val="007F65C7"/>
    <w:pPr>
      <w:keepNext/>
      <w:widowControl w:val="0"/>
      <w:suppressAutoHyphens/>
      <w:spacing w:before="240" w:after="120"/>
    </w:pPr>
    <w:rPr>
      <w:rFonts w:ascii="Arial" w:eastAsia="Microsoft YaHei" w:hAnsi="Arial" w:cs="Mangal"/>
      <w:kern w:val="1"/>
      <w:sz w:val="28"/>
      <w:szCs w:val="28"/>
      <w:lang w:val="es-ES_tradnl" w:eastAsia="zh-CN" w:bidi="hi-IN"/>
    </w:rPr>
  </w:style>
  <w:style w:type="paragraph" w:styleId="Lista">
    <w:name w:val="List"/>
    <w:basedOn w:val="Textoindependiente"/>
    <w:rsid w:val="007F65C7"/>
    <w:pPr>
      <w:widowControl w:val="0"/>
      <w:suppressAutoHyphens/>
      <w:autoSpaceDE/>
      <w:autoSpaceDN/>
      <w:adjustRightInd/>
      <w:spacing w:after="120"/>
    </w:pPr>
    <w:rPr>
      <w:rFonts w:eastAsia="SimSun" w:cs="Mangal"/>
      <w:b w:val="0"/>
      <w:bCs w:val="0"/>
      <w:kern w:val="1"/>
      <w:u w:val="none"/>
      <w:lang w:val="es-ES_tradnl" w:eastAsia="zh-CN" w:bidi="hi-IN"/>
    </w:rPr>
  </w:style>
  <w:style w:type="paragraph" w:customStyle="1" w:styleId="Epgrafe1">
    <w:name w:val="Epígrafe1"/>
    <w:basedOn w:val="Normal"/>
    <w:qFormat/>
    <w:rsid w:val="007F65C7"/>
    <w:pPr>
      <w:widowControl w:val="0"/>
      <w:suppressLineNumbers/>
      <w:suppressAutoHyphens/>
      <w:spacing w:before="120" w:after="120"/>
    </w:pPr>
    <w:rPr>
      <w:rFonts w:eastAsia="SimSun" w:cs="Mangal"/>
      <w:i/>
      <w:iCs/>
      <w:kern w:val="1"/>
      <w:lang w:val="es-ES_tradnl" w:eastAsia="zh-CN" w:bidi="hi-IN"/>
    </w:rPr>
  </w:style>
  <w:style w:type="paragraph" w:customStyle="1" w:styleId="ndice">
    <w:name w:val="Índice"/>
    <w:basedOn w:val="Normal"/>
    <w:rsid w:val="007F65C7"/>
    <w:pPr>
      <w:widowControl w:val="0"/>
      <w:suppressLineNumbers/>
      <w:suppressAutoHyphens/>
    </w:pPr>
    <w:rPr>
      <w:rFonts w:eastAsia="SimSun" w:cs="Mangal"/>
      <w:kern w:val="1"/>
      <w:lang w:val="es-ES_tradnl" w:eastAsia="zh-CN" w:bidi="hi-IN"/>
    </w:rPr>
  </w:style>
  <w:style w:type="paragraph" w:customStyle="1" w:styleId="Contenidodelatabla">
    <w:name w:val="Contenido de la tabla"/>
    <w:basedOn w:val="Normal"/>
    <w:rsid w:val="007F65C7"/>
    <w:pPr>
      <w:widowControl w:val="0"/>
      <w:suppressLineNumbers/>
      <w:suppressAutoHyphens/>
    </w:pPr>
    <w:rPr>
      <w:rFonts w:eastAsia="SimSun" w:cs="Mangal"/>
      <w:kern w:val="1"/>
      <w:lang w:val="es-ES_tradnl" w:eastAsia="zh-CN" w:bidi="hi-IN"/>
    </w:rPr>
  </w:style>
  <w:style w:type="paragraph" w:styleId="Encabezadodelista">
    <w:name w:val="toa heading"/>
    <w:basedOn w:val="Encabezado1"/>
    <w:rsid w:val="007F65C7"/>
    <w:pPr>
      <w:suppressLineNumbers/>
      <w:spacing w:before="0" w:after="0"/>
    </w:pPr>
    <w:rPr>
      <w:b/>
      <w:bCs/>
      <w:sz w:val="32"/>
      <w:szCs w:val="32"/>
    </w:rPr>
  </w:style>
  <w:style w:type="paragraph" w:styleId="Cita">
    <w:name w:val="Quote"/>
    <w:basedOn w:val="Normal"/>
    <w:link w:val="CitaCar"/>
    <w:qFormat/>
    <w:rsid w:val="007F65C7"/>
    <w:pPr>
      <w:widowControl w:val="0"/>
      <w:suppressAutoHyphens/>
      <w:spacing w:after="283"/>
      <w:ind w:left="567" w:right="567"/>
    </w:pPr>
    <w:rPr>
      <w:rFonts w:eastAsia="SimSun" w:cs="Mangal"/>
      <w:kern w:val="1"/>
      <w:lang w:eastAsia="zh-CN" w:bidi="hi-IN"/>
    </w:rPr>
  </w:style>
  <w:style w:type="character" w:customStyle="1" w:styleId="CitaCar">
    <w:name w:val="Cita Car"/>
    <w:link w:val="Cita"/>
    <w:rsid w:val="007F65C7"/>
    <w:rPr>
      <w:rFonts w:eastAsia="SimSun" w:cs="Mangal"/>
      <w:kern w:val="1"/>
      <w:sz w:val="24"/>
      <w:szCs w:val="24"/>
      <w:lang w:eastAsia="zh-CN" w:bidi="hi-IN"/>
    </w:rPr>
  </w:style>
  <w:style w:type="paragraph" w:styleId="Subttulo">
    <w:name w:val="Subtitle"/>
    <w:basedOn w:val="Encabezado1"/>
    <w:next w:val="Textoindependiente"/>
    <w:link w:val="SubttuloCar"/>
    <w:qFormat/>
    <w:rsid w:val="007F65C7"/>
    <w:pPr>
      <w:spacing w:before="60"/>
      <w:jc w:val="center"/>
    </w:pPr>
    <w:rPr>
      <w:sz w:val="36"/>
      <w:szCs w:val="36"/>
    </w:rPr>
  </w:style>
  <w:style w:type="character" w:customStyle="1" w:styleId="SubttuloCar">
    <w:name w:val="Subtítulo Car"/>
    <w:link w:val="Subttulo"/>
    <w:rsid w:val="007F65C7"/>
    <w:rPr>
      <w:rFonts w:ascii="Arial" w:eastAsia="Microsoft YaHei" w:hAnsi="Arial" w:cs="Mangal"/>
      <w:kern w:val="1"/>
      <w:sz w:val="36"/>
      <w:szCs w:val="36"/>
      <w:lang w:eastAsia="zh-CN" w:bidi="hi-IN"/>
    </w:rPr>
  </w:style>
  <w:style w:type="character" w:customStyle="1" w:styleId="Ttulo7Car">
    <w:name w:val="Título 7 Car"/>
    <w:link w:val="Ttulo7"/>
    <w:uiPriority w:val="9"/>
    <w:rsid w:val="007F65C7"/>
    <w:rPr>
      <w:b/>
      <w:bCs/>
      <w:sz w:val="24"/>
      <w:szCs w:val="24"/>
      <w:u w:val="single"/>
      <w:lang w:val="es-ES" w:eastAsia="es-ES"/>
    </w:rPr>
  </w:style>
  <w:style w:type="character" w:customStyle="1" w:styleId="Ttulo4Car">
    <w:name w:val="Título 4 Car"/>
    <w:link w:val="Ttulo4"/>
    <w:uiPriority w:val="9"/>
    <w:rsid w:val="007F65C7"/>
    <w:rPr>
      <w:b/>
      <w:bCs/>
      <w:sz w:val="24"/>
      <w:szCs w:val="24"/>
      <w:lang w:eastAsia="es-ES"/>
    </w:rPr>
  </w:style>
  <w:style w:type="character" w:customStyle="1" w:styleId="Ttulo6Car">
    <w:name w:val="Título 6 Car"/>
    <w:link w:val="Ttulo6"/>
    <w:uiPriority w:val="9"/>
    <w:rsid w:val="007F65C7"/>
    <w:rPr>
      <w:rFonts w:ascii="Dutch801 ItHd BT" w:hAnsi="Dutch801 ItHd BT"/>
      <w:i/>
      <w:iCs/>
      <w:sz w:val="24"/>
      <w:szCs w:val="24"/>
      <w:lang w:val="es-ES" w:eastAsia="es-ES"/>
    </w:rPr>
  </w:style>
  <w:style w:type="character" w:styleId="Hipervnculovisitado">
    <w:name w:val="FollowedHyperlink"/>
    <w:unhideWhenUsed/>
    <w:rsid w:val="000E274D"/>
    <w:rPr>
      <w:color w:val="800080"/>
      <w:u w:val="single"/>
    </w:rPr>
  </w:style>
  <w:style w:type="character" w:customStyle="1" w:styleId="EncabezadoCar">
    <w:name w:val="Encabezado Car"/>
    <w:link w:val="Encabezado"/>
    <w:uiPriority w:val="99"/>
    <w:rsid w:val="000E274D"/>
    <w:rPr>
      <w:sz w:val="24"/>
      <w:szCs w:val="24"/>
      <w:lang w:val="es-ES" w:eastAsia="es-ES"/>
    </w:rPr>
  </w:style>
  <w:style w:type="character" w:customStyle="1" w:styleId="PiedepginaCar">
    <w:name w:val="Pie de página Car"/>
    <w:link w:val="Piedepgina"/>
    <w:uiPriority w:val="99"/>
    <w:rsid w:val="000E274D"/>
    <w:rPr>
      <w:sz w:val="24"/>
      <w:szCs w:val="24"/>
      <w:lang w:val="es-ES" w:eastAsia="es-ES"/>
    </w:rPr>
  </w:style>
  <w:style w:type="character" w:customStyle="1" w:styleId="Ttulo3Car">
    <w:name w:val="Título 3 Car"/>
    <w:aliases w:val="Apartat 2 Car1,Apartat 2 Car Car"/>
    <w:link w:val="Ttulo3"/>
    <w:rsid w:val="006F1C72"/>
    <w:rPr>
      <w:b/>
      <w:bCs/>
      <w:szCs w:val="24"/>
      <w:lang w:val="es-ES" w:eastAsia="es-ES"/>
    </w:rPr>
  </w:style>
  <w:style w:type="character" w:customStyle="1" w:styleId="Ttulo2Car1">
    <w:name w:val="Título 2 Car1"/>
    <w:aliases w:val="_TIT_2 Car1"/>
    <w:semiHidden/>
    <w:rsid w:val="006F1C72"/>
    <w:rPr>
      <w:rFonts w:ascii="Cambria" w:eastAsia="Times New Roman" w:hAnsi="Cambria" w:cs="Times New Roman"/>
      <w:b/>
      <w:bCs/>
      <w:color w:val="4F81BD"/>
      <w:sz w:val="26"/>
      <w:szCs w:val="26"/>
      <w:lang w:val="es-ES" w:eastAsia="es-ES"/>
    </w:rPr>
  </w:style>
  <w:style w:type="paragraph" w:customStyle="1" w:styleId="TTULOEPGRAFE">
    <w:name w:val="TÍTULO EPÍGRAFE"/>
    <w:basedOn w:val="Ttulo3"/>
    <w:rsid w:val="006F1C72"/>
    <w:pPr>
      <w:spacing w:after="360"/>
      <w:ind w:right="164"/>
      <w:jc w:val="both"/>
    </w:pPr>
    <w:rPr>
      <w:rFonts w:ascii="Tahoma" w:hAnsi="Tahoma"/>
      <w:bCs w:val="0"/>
      <w:sz w:val="40"/>
      <w:szCs w:val="20"/>
      <w:lang w:val="es-ES_tradnl"/>
    </w:rPr>
  </w:style>
  <w:style w:type="paragraph" w:customStyle="1" w:styleId="CUERPOGENERAL">
    <w:name w:val="CUERPO GENERAL"/>
    <w:basedOn w:val="Normal"/>
    <w:next w:val="Normal"/>
    <w:autoRedefine/>
    <w:rsid w:val="006F1C72"/>
    <w:pPr>
      <w:spacing w:before="60" w:after="120"/>
    </w:pPr>
    <w:rPr>
      <w:noProof/>
    </w:rPr>
  </w:style>
  <w:style w:type="character" w:customStyle="1" w:styleId="TXTMcGrawCar1">
    <w:name w:val="_TXT (McGraw) Car1"/>
    <w:link w:val="TXTMcGraw"/>
    <w:locked/>
    <w:rsid w:val="006F1C72"/>
    <w:rPr>
      <w:rFonts w:ascii="Futura Std Book" w:hAnsi="Futura Std Book" w:cs="OfficinaSansStd-Book"/>
      <w:color w:val="000000"/>
      <w:szCs w:val="19"/>
      <w:lang w:eastAsia="en-US"/>
    </w:rPr>
  </w:style>
  <w:style w:type="paragraph" w:customStyle="1" w:styleId="TXTMcGraw">
    <w:name w:val="_TXT (McGraw)"/>
    <w:basedOn w:val="Normal"/>
    <w:link w:val="TXTMcGrawCar1"/>
    <w:rsid w:val="006F1C72"/>
    <w:pPr>
      <w:widowControl w:val="0"/>
      <w:autoSpaceDE w:val="0"/>
      <w:autoSpaceDN w:val="0"/>
      <w:adjustRightInd w:val="0"/>
      <w:spacing w:before="57" w:after="57"/>
      <w:jc w:val="both"/>
    </w:pPr>
    <w:rPr>
      <w:rFonts w:ascii="Futura Std Book" w:hAnsi="Futura Std Book"/>
      <w:color w:val="000000"/>
      <w:sz w:val="20"/>
      <w:szCs w:val="19"/>
      <w:lang w:eastAsia="en-US"/>
    </w:rPr>
  </w:style>
  <w:style w:type="paragraph" w:customStyle="1" w:styleId="Pa15">
    <w:name w:val="Pa15"/>
    <w:basedOn w:val="Normal"/>
    <w:next w:val="Normal"/>
    <w:uiPriority w:val="99"/>
    <w:rsid w:val="006F1C72"/>
    <w:pPr>
      <w:autoSpaceDE w:val="0"/>
      <w:autoSpaceDN w:val="0"/>
      <w:adjustRightInd w:val="0"/>
      <w:spacing w:line="201" w:lineRule="atLeast"/>
    </w:pPr>
    <w:rPr>
      <w:rFonts w:ascii="Arial" w:eastAsia="Calibri" w:hAnsi="Arial" w:cs="Arial"/>
      <w:lang w:eastAsia="en-US"/>
    </w:rPr>
  </w:style>
  <w:style w:type="character" w:customStyle="1" w:styleId="TXTMcGrawCarCar">
    <w:name w:val="_TXT (McGraw) Car Car"/>
    <w:link w:val="TXTMcGrawCar"/>
    <w:locked/>
    <w:rsid w:val="006F1C72"/>
    <w:rPr>
      <w:rFonts w:ascii="Futura Std Book" w:hAnsi="Futura Std Book" w:cs="OfficinaSansStd-Book"/>
      <w:color w:val="000000"/>
      <w:szCs w:val="19"/>
      <w:lang w:eastAsia="en-US"/>
    </w:rPr>
  </w:style>
  <w:style w:type="paragraph" w:customStyle="1" w:styleId="TXTMcGrawCar">
    <w:name w:val="_TXT (McGraw) Car"/>
    <w:basedOn w:val="Normal"/>
    <w:link w:val="TXTMcGrawCarCar"/>
    <w:rsid w:val="006F1C72"/>
    <w:pPr>
      <w:widowControl w:val="0"/>
      <w:autoSpaceDE w:val="0"/>
      <w:autoSpaceDN w:val="0"/>
      <w:adjustRightInd w:val="0"/>
      <w:spacing w:before="57" w:after="57"/>
      <w:jc w:val="both"/>
    </w:pPr>
    <w:rPr>
      <w:rFonts w:ascii="Futura Std Book" w:hAnsi="Futura Std Book"/>
      <w:color w:val="000000"/>
      <w:sz w:val="20"/>
      <w:szCs w:val="19"/>
      <w:lang w:eastAsia="en-US"/>
    </w:rPr>
  </w:style>
  <w:style w:type="paragraph" w:customStyle="1" w:styleId="Pa16">
    <w:name w:val="Pa16"/>
    <w:basedOn w:val="Default"/>
    <w:next w:val="Default"/>
    <w:uiPriority w:val="99"/>
    <w:rsid w:val="00285E6E"/>
    <w:pPr>
      <w:spacing w:before="160" w:line="201" w:lineRule="atLeast"/>
    </w:pPr>
    <w:rPr>
      <w:rFonts w:ascii="Arial" w:eastAsia="Times New Roman" w:hAnsi="Arial"/>
      <w:color w:val="auto"/>
      <w:sz w:val="20"/>
      <w:lang w:eastAsia="es-ES"/>
    </w:rPr>
  </w:style>
  <w:style w:type="table" w:styleId="Listaclara-nfasis1">
    <w:name w:val="Light List Accent 1"/>
    <w:basedOn w:val="Tablanormal"/>
    <w:uiPriority w:val="61"/>
    <w:rsid w:val="00285E6E"/>
    <w:rPr>
      <w:rFonts w:ascii="Calibri" w:eastAsia="Calibri" w:hAnsi="Calibri"/>
      <w:sz w:val="22"/>
      <w:szCs w:val="22"/>
      <w:lang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staclara-nfasis11">
    <w:name w:val="Lista clara - Énfasis 11"/>
    <w:basedOn w:val="Tablanormal"/>
    <w:uiPriority w:val="61"/>
    <w:rsid w:val="00474CC6"/>
    <w:rPr>
      <w:rFonts w:ascii="Calibri" w:eastAsia="Calibri" w:hAnsi="Calibri"/>
      <w:sz w:val="22"/>
      <w:szCs w:val="22"/>
      <w:lang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ableParagraph">
    <w:name w:val="Table Paragraph"/>
    <w:basedOn w:val="Normal"/>
    <w:uiPriority w:val="1"/>
    <w:qFormat/>
    <w:rsid w:val="00474CC6"/>
    <w:pPr>
      <w:widowControl w:val="0"/>
    </w:pPr>
    <w:rPr>
      <w:rFonts w:ascii="Calibri" w:eastAsia="Calibri" w:hAnsi="Calibri"/>
      <w:sz w:val="22"/>
      <w:szCs w:val="22"/>
      <w:lang w:val="en-US" w:eastAsia="en-US"/>
    </w:rPr>
  </w:style>
  <w:style w:type="table" w:customStyle="1" w:styleId="Listaclara-nfasis111">
    <w:name w:val="Lista clara - Énfasis 111"/>
    <w:basedOn w:val="Tablanormal"/>
    <w:uiPriority w:val="61"/>
    <w:rsid w:val="000070D9"/>
    <w:rPr>
      <w:rFonts w:ascii="Calibri" w:eastAsia="Calibri" w:hAnsi="Calibri"/>
      <w:sz w:val="22"/>
      <w:szCs w:val="22"/>
      <w:lang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Tablaconcuadrcula">
    <w:name w:val="Table Grid"/>
    <w:basedOn w:val="Tablanormal"/>
    <w:uiPriority w:val="39"/>
    <w:rsid w:val="000070D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47">
    <w:name w:val="Pa47"/>
    <w:basedOn w:val="Default"/>
    <w:next w:val="Default"/>
    <w:uiPriority w:val="99"/>
    <w:rsid w:val="00883470"/>
    <w:pPr>
      <w:spacing w:line="221" w:lineRule="atLeast"/>
    </w:pPr>
    <w:rPr>
      <w:rFonts w:ascii="Symbol" w:eastAsia="Times New Roman" w:hAnsi="Symbol"/>
      <w:color w:val="auto"/>
      <w:lang w:val="es-ES_tradnl" w:eastAsia="es-ES_tradnl"/>
    </w:rPr>
  </w:style>
  <w:style w:type="character" w:customStyle="1" w:styleId="A7">
    <w:name w:val="A7"/>
    <w:uiPriority w:val="99"/>
    <w:rsid w:val="00883470"/>
    <w:rPr>
      <w:rFonts w:cs="Symbol"/>
      <w:color w:val="000000"/>
      <w:sz w:val="20"/>
      <w:szCs w:val="20"/>
    </w:rPr>
  </w:style>
  <w:style w:type="paragraph" w:customStyle="1" w:styleId="Pa35">
    <w:name w:val="Pa35"/>
    <w:basedOn w:val="Default"/>
    <w:next w:val="Default"/>
    <w:uiPriority w:val="99"/>
    <w:rsid w:val="00883470"/>
    <w:pPr>
      <w:spacing w:line="241" w:lineRule="atLeast"/>
    </w:pPr>
    <w:rPr>
      <w:rFonts w:ascii="Symbol" w:eastAsia="Times New Roman" w:hAnsi="Symbol"/>
      <w:color w:val="auto"/>
      <w:lang w:val="es-ES_tradnl" w:eastAsia="es-ES_tradnl"/>
    </w:rPr>
  </w:style>
  <w:style w:type="paragraph" w:customStyle="1" w:styleId="Pa32">
    <w:name w:val="Pa32"/>
    <w:basedOn w:val="Default"/>
    <w:next w:val="Default"/>
    <w:uiPriority w:val="99"/>
    <w:rsid w:val="00883470"/>
    <w:pPr>
      <w:spacing w:line="201" w:lineRule="atLeast"/>
    </w:pPr>
    <w:rPr>
      <w:rFonts w:ascii="Symbol" w:eastAsia="Times New Roman" w:hAnsi="Symbol"/>
      <w:color w:val="auto"/>
      <w:lang w:val="es-ES_tradnl" w:eastAsia="es-ES_tradnl"/>
    </w:rPr>
  </w:style>
  <w:style w:type="character" w:customStyle="1" w:styleId="Cuerpodeltexto">
    <w:name w:val="Cuerpo del texto"/>
    <w:rsid w:val="00050807"/>
    <w:rPr>
      <w:rFonts w:ascii="Times New Roman" w:eastAsia="Times New Roman" w:hAnsi="Times New Roman" w:cs="Times New Roman"/>
      <w:b/>
      <w:bCs/>
      <w:i w:val="0"/>
      <w:iCs w:val="0"/>
      <w:smallCaps w:val="0"/>
      <w:strike w:val="0"/>
      <w:color w:val="000000"/>
      <w:spacing w:val="0"/>
      <w:w w:val="100"/>
      <w:position w:val="0"/>
      <w:sz w:val="22"/>
      <w:szCs w:val="22"/>
      <w:u w:val="none"/>
      <w:lang w:val="es-ES"/>
    </w:rPr>
  </w:style>
  <w:style w:type="character" w:customStyle="1" w:styleId="Ttulo8Car">
    <w:name w:val="Título 8 Car"/>
    <w:link w:val="Ttulo8"/>
    <w:rsid w:val="000351D5"/>
    <w:rPr>
      <w:i/>
      <w:iCs/>
      <w:sz w:val="18"/>
      <w:szCs w:val="24"/>
      <w:lang w:val="es-ES_tradnl" w:eastAsia="es-ES_tradnl"/>
    </w:rPr>
  </w:style>
  <w:style w:type="character" w:customStyle="1" w:styleId="Ttulo9Car">
    <w:name w:val="Título 9 Car"/>
    <w:link w:val="Ttulo9"/>
    <w:rsid w:val="000351D5"/>
    <w:rPr>
      <w:rFonts w:ascii="Arial" w:hAnsi="Arial"/>
      <w:sz w:val="22"/>
      <w:szCs w:val="22"/>
      <w:lang w:val="es-ES_tradnl" w:eastAsia="es-ES_tradnl"/>
    </w:rPr>
  </w:style>
  <w:style w:type="character" w:customStyle="1" w:styleId="WW8Num1z0">
    <w:name w:val="WW8Num1z0"/>
    <w:rsid w:val="000351D5"/>
    <w:rPr>
      <w:rFonts w:ascii="Symbol" w:hAnsi="Symbol"/>
      <w:sz w:val="20"/>
    </w:rPr>
  </w:style>
  <w:style w:type="character" w:customStyle="1" w:styleId="WW8Num1z1">
    <w:name w:val="WW8Num1z1"/>
    <w:rsid w:val="000351D5"/>
    <w:rPr>
      <w:rFonts w:ascii="OpenSymbol" w:hAnsi="OpenSymbol"/>
      <w:sz w:val="20"/>
    </w:rPr>
  </w:style>
  <w:style w:type="character" w:customStyle="1" w:styleId="WW8Num2z0">
    <w:name w:val="WW8Num2z0"/>
    <w:rsid w:val="000351D5"/>
    <w:rPr>
      <w:rFonts w:ascii="Symbol" w:hAnsi="Symbol"/>
      <w:sz w:val="20"/>
    </w:rPr>
  </w:style>
  <w:style w:type="character" w:customStyle="1" w:styleId="WW8Num2z1">
    <w:name w:val="WW8Num2z1"/>
    <w:rsid w:val="000351D5"/>
    <w:rPr>
      <w:rFonts w:ascii="OpenSymbol" w:hAnsi="OpenSymbol"/>
      <w:sz w:val="20"/>
    </w:rPr>
  </w:style>
  <w:style w:type="character" w:customStyle="1" w:styleId="WW8Num2z3">
    <w:name w:val="WW8Num2z3"/>
    <w:rsid w:val="000351D5"/>
    <w:rPr>
      <w:rFonts w:ascii="Symbol" w:hAnsi="Symbol"/>
      <w:sz w:val="20"/>
    </w:rPr>
  </w:style>
  <w:style w:type="character" w:customStyle="1" w:styleId="WW8Num3z0">
    <w:name w:val="WW8Num3z0"/>
    <w:rsid w:val="000351D5"/>
    <w:rPr>
      <w:rFonts w:ascii="Wingdings" w:hAnsi="Wingdings"/>
      <w:sz w:val="16"/>
    </w:rPr>
  </w:style>
  <w:style w:type="character" w:customStyle="1" w:styleId="WW8Num4z0">
    <w:name w:val="WW8Num4z0"/>
    <w:rsid w:val="000351D5"/>
    <w:rPr>
      <w:rFonts w:ascii="Wingdings" w:hAnsi="Wingdings"/>
      <w:sz w:val="20"/>
    </w:rPr>
  </w:style>
  <w:style w:type="character" w:customStyle="1" w:styleId="WW8Num5z0">
    <w:name w:val="WW8Num5z0"/>
    <w:rsid w:val="000351D5"/>
    <w:rPr>
      <w:rFonts w:ascii="Symbol" w:hAnsi="Symbol"/>
    </w:rPr>
  </w:style>
  <w:style w:type="character" w:customStyle="1" w:styleId="WW8Num7z0">
    <w:name w:val="WW8Num7z0"/>
    <w:rsid w:val="000351D5"/>
    <w:rPr>
      <w:rFonts w:ascii="Symbol" w:hAnsi="Symbol"/>
    </w:rPr>
  </w:style>
  <w:style w:type="character" w:customStyle="1" w:styleId="Absatz-Standardschriftart">
    <w:name w:val="Absatz-Standardschriftart"/>
    <w:uiPriority w:val="99"/>
    <w:rsid w:val="000351D5"/>
  </w:style>
  <w:style w:type="character" w:customStyle="1" w:styleId="WW-Absatz-Standardschriftart">
    <w:name w:val="WW-Absatz-Standardschriftart"/>
    <w:rsid w:val="000351D5"/>
  </w:style>
  <w:style w:type="character" w:customStyle="1" w:styleId="WW8Num4z1">
    <w:name w:val="WW8Num4z1"/>
    <w:rsid w:val="000351D5"/>
    <w:rPr>
      <w:rFonts w:ascii="OpenSymbol" w:hAnsi="OpenSymbol"/>
      <w:sz w:val="20"/>
    </w:rPr>
  </w:style>
  <w:style w:type="character" w:customStyle="1" w:styleId="WW8Num4z3">
    <w:name w:val="WW8Num4z3"/>
    <w:rsid w:val="000351D5"/>
    <w:rPr>
      <w:rFonts w:ascii="Symbol" w:hAnsi="Symbol"/>
      <w:sz w:val="20"/>
    </w:rPr>
  </w:style>
  <w:style w:type="character" w:customStyle="1" w:styleId="WW8Num5z1">
    <w:name w:val="WW8Num5z1"/>
    <w:rsid w:val="000351D5"/>
    <w:rPr>
      <w:rFonts w:ascii="Courier New" w:hAnsi="Courier New" w:cs="Courier New"/>
    </w:rPr>
  </w:style>
  <w:style w:type="character" w:customStyle="1" w:styleId="WW8Num5z2">
    <w:name w:val="WW8Num5z2"/>
    <w:rsid w:val="000351D5"/>
    <w:rPr>
      <w:rFonts w:ascii="Wingdings" w:hAnsi="Wingdings"/>
    </w:rPr>
  </w:style>
  <w:style w:type="character" w:customStyle="1" w:styleId="WW8Num7z1">
    <w:name w:val="WW8Num7z1"/>
    <w:rsid w:val="000351D5"/>
    <w:rPr>
      <w:rFonts w:ascii="Courier New" w:hAnsi="Courier New" w:cs="Courier New"/>
    </w:rPr>
  </w:style>
  <w:style w:type="character" w:customStyle="1" w:styleId="WW8Num7z2">
    <w:name w:val="WW8Num7z2"/>
    <w:rsid w:val="000351D5"/>
    <w:rPr>
      <w:rFonts w:ascii="Wingdings" w:hAnsi="Wingdings"/>
    </w:rPr>
  </w:style>
  <w:style w:type="character" w:customStyle="1" w:styleId="WW8Num8z0">
    <w:name w:val="WW8Num8z0"/>
    <w:rsid w:val="000351D5"/>
    <w:rPr>
      <w:rFonts w:ascii="Symbol" w:hAnsi="Symbol"/>
    </w:rPr>
  </w:style>
  <w:style w:type="character" w:customStyle="1" w:styleId="WW8Num8z1">
    <w:name w:val="WW8Num8z1"/>
    <w:rsid w:val="000351D5"/>
    <w:rPr>
      <w:rFonts w:ascii="Courier New" w:hAnsi="Courier New" w:cs="Courier New"/>
    </w:rPr>
  </w:style>
  <w:style w:type="character" w:customStyle="1" w:styleId="WW8Num8z2">
    <w:name w:val="WW8Num8z2"/>
    <w:rsid w:val="000351D5"/>
    <w:rPr>
      <w:rFonts w:ascii="Wingdings" w:hAnsi="Wingdings"/>
    </w:rPr>
  </w:style>
  <w:style w:type="character" w:customStyle="1" w:styleId="WW8Num9z0">
    <w:name w:val="WW8Num9z0"/>
    <w:rsid w:val="000351D5"/>
    <w:rPr>
      <w:rFonts w:ascii="Symbol" w:hAnsi="Symbol"/>
    </w:rPr>
  </w:style>
  <w:style w:type="character" w:customStyle="1" w:styleId="WW8Num9z1">
    <w:name w:val="WW8Num9z1"/>
    <w:rsid w:val="000351D5"/>
    <w:rPr>
      <w:rFonts w:ascii="Courier New" w:hAnsi="Courier New" w:cs="Courier New"/>
    </w:rPr>
  </w:style>
  <w:style w:type="character" w:customStyle="1" w:styleId="WW8Num9z2">
    <w:name w:val="WW8Num9z2"/>
    <w:rsid w:val="000351D5"/>
    <w:rPr>
      <w:rFonts w:ascii="Wingdings" w:hAnsi="Wingdings"/>
    </w:rPr>
  </w:style>
  <w:style w:type="character" w:customStyle="1" w:styleId="WW8Num10z0">
    <w:name w:val="WW8Num10z0"/>
    <w:rsid w:val="000351D5"/>
    <w:rPr>
      <w:rFonts w:ascii="Wingdings" w:hAnsi="Wingdings"/>
      <w:sz w:val="16"/>
    </w:rPr>
  </w:style>
  <w:style w:type="character" w:customStyle="1" w:styleId="WW8Num10z1">
    <w:name w:val="WW8Num10z1"/>
    <w:rsid w:val="000351D5"/>
    <w:rPr>
      <w:rFonts w:ascii="Courier New" w:hAnsi="Courier New" w:cs="Courier New"/>
    </w:rPr>
  </w:style>
  <w:style w:type="character" w:customStyle="1" w:styleId="WW8Num10z2">
    <w:name w:val="WW8Num10z2"/>
    <w:rsid w:val="000351D5"/>
    <w:rPr>
      <w:rFonts w:ascii="Wingdings" w:hAnsi="Wingdings"/>
    </w:rPr>
  </w:style>
  <w:style w:type="character" w:customStyle="1" w:styleId="WW8Num10z3">
    <w:name w:val="WW8Num10z3"/>
    <w:rsid w:val="000351D5"/>
    <w:rPr>
      <w:rFonts w:ascii="Symbol" w:hAnsi="Symbol"/>
    </w:rPr>
  </w:style>
  <w:style w:type="character" w:customStyle="1" w:styleId="WW8Num11z0">
    <w:name w:val="WW8Num11z0"/>
    <w:rsid w:val="000351D5"/>
    <w:rPr>
      <w:rFonts w:ascii="Symbol" w:hAnsi="Symbol"/>
      <w:sz w:val="20"/>
    </w:rPr>
  </w:style>
  <w:style w:type="character" w:customStyle="1" w:styleId="WW8Num11z1">
    <w:name w:val="WW8Num11z1"/>
    <w:rsid w:val="000351D5"/>
    <w:rPr>
      <w:rFonts w:ascii="OpenSymbol" w:hAnsi="OpenSymbol"/>
      <w:sz w:val="20"/>
    </w:rPr>
  </w:style>
  <w:style w:type="character" w:customStyle="1" w:styleId="WW8Num12z0">
    <w:name w:val="WW8Num12z0"/>
    <w:rsid w:val="000351D5"/>
    <w:rPr>
      <w:rFonts w:ascii="Wingdings" w:hAnsi="Wingdings"/>
    </w:rPr>
  </w:style>
  <w:style w:type="character" w:customStyle="1" w:styleId="WW8Num12z1">
    <w:name w:val="WW8Num12z1"/>
    <w:rsid w:val="000351D5"/>
    <w:rPr>
      <w:rFonts w:ascii="Courier New" w:hAnsi="Courier New" w:cs="Courier New"/>
    </w:rPr>
  </w:style>
  <w:style w:type="character" w:customStyle="1" w:styleId="WW8Num12z3">
    <w:name w:val="WW8Num12z3"/>
    <w:rsid w:val="000351D5"/>
    <w:rPr>
      <w:rFonts w:ascii="Symbol" w:hAnsi="Symbol"/>
    </w:rPr>
  </w:style>
  <w:style w:type="character" w:customStyle="1" w:styleId="WW8Num13z0">
    <w:name w:val="WW8Num13z0"/>
    <w:rsid w:val="000351D5"/>
    <w:rPr>
      <w:rFonts w:ascii="Symbol" w:hAnsi="Symbol"/>
    </w:rPr>
  </w:style>
  <w:style w:type="character" w:customStyle="1" w:styleId="WW8Num13z1">
    <w:name w:val="WW8Num13z1"/>
    <w:rsid w:val="000351D5"/>
    <w:rPr>
      <w:rFonts w:ascii="Courier New" w:hAnsi="Courier New" w:cs="Courier New"/>
    </w:rPr>
  </w:style>
  <w:style w:type="character" w:customStyle="1" w:styleId="WW8Num13z2">
    <w:name w:val="WW8Num13z2"/>
    <w:rsid w:val="000351D5"/>
    <w:rPr>
      <w:rFonts w:ascii="Wingdings" w:hAnsi="Wingdings"/>
    </w:rPr>
  </w:style>
  <w:style w:type="character" w:customStyle="1" w:styleId="WW8Num14z0">
    <w:name w:val="WW8Num14z0"/>
    <w:rsid w:val="000351D5"/>
    <w:rPr>
      <w:rFonts w:ascii="Times New Roman" w:eastAsia="Calibri" w:hAnsi="Times New Roman" w:cs="Times New Roman"/>
    </w:rPr>
  </w:style>
  <w:style w:type="character" w:customStyle="1" w:styleId="WW8Num14z1">
    <w:name w:val="WW8Num14z1"/>
    <w:rsid w:val="000351D5"/>
    <w:rPr>
      <w:rFonts w:ascii="Courier New" w:hAnsi="Courier New" w:cs="Courier New"/>
    </w:rPr>
  </w:style>
  <w:style w:type="character" w:customStyle="1" w:styleId="WW8Num14z2">
    <w:name w:val="WW8Num14z2"/>
    <w:rsid w:val="000351D5"/>
    <w:rPr>
      <w:rFonts w:ascii="Wingdings" w:hAnsi="Wingdings"/>
    </w:rPr>
  </w:style>
  <w:style w:type="character" w:customStyle="1" w:styleId="WW8Num14z3">
    <w:name w:val="WW8Num14z3"/>
    <w:rsid w:val="000351D5"/>
    <w:rPr>
      <w:rFonts w:ascii="Symbol" w:hAnsi="Symbol"/>
    </w:rPr>
  </w:style>
  <w:style w:type="character" w:customStyle="1" w:styleId="WW8Num15z0">
    <w:name w:val="WW8Num15z0"/>
    <w:rsid w:val="000351D5"/>
    <w:rPr>
      <w:rFonts w:ascii="Wingdings" w:hAnsi="Wingdings"/>
      <w:sz w:val="16"/>
    </w:rPr>
  </w:style>
  <w:style w:type="character" w:customStyle="1" w:styleId="WW8Num15z1">
    <w:name w:val="WW8Num15z1"/>
    <w:rsid w:val="000351D5"/>
    <w:rPr>
      <w:rFonts w:ascii="Courier New" w:hAnsi="Courier New" w:cs="Courier New"/>
    </w:rPr>
  </w:style>
  <w:style w:type="character" w:customStyle="1" w:styleId="WW8Num15z2">
    <w:name w:val="WW8Num15z2"/>
    <w:rsid w:val="000351D5"/>
    <w:rPr>
      <w:rFonts w:ascii="Wingdings" w:hAnsi="Wingdings"/>
    </w:rPr>
  </w:style>
  <w:style w:type="character" w:customStyle="1" w:styleId="WW8Num15z3">
    <w:name w:val="WW8Num15z3"/>
    <w:rsid w:val="000351D5"/>
    <w:rPr>
      <w:rFonts w:ascii="Symbol" w:hAnsi="Symbol"/>
    </w:rPr>
  </w:style>
  <w:style w:type="character" w:customStyle="1" w:styleId="WW8Num16z0">
    <w:name w:val="WW8Num16z0"/>
    <w:rsid w:val="000351D5"/>
    <w:rPr>
      <w:rFonts w:ascii="Symbol" w:hAnsi="Symbol"/>
      <w:color w:val="auto"/>
    </w:rPr>
  </w:style>
  <w:style w:type="character" w:customStyle="1" w:styleId="WW8Num16z1">
    <w:name w:val="WW8Num16z1"/>
    <w:rsid w:val="000351D5"/>
    <w:rPr>
      <w:rFonts w:ascii="Courier New" w:hAnsi="Courier New" w:cs="Courier New"/>
    </w:rPr>
  </w:style>
  <w:style w:type="character" w:customStyle="1" w:styleId="WW8Num16z2">
    <w:name w:val="WW8Num16z2"/>
    <w:rsid w:val="000351D5"/>
    <w:rPr>
      <w:rFonts w:ascii="Wingdings" w:hAnsi="Wingdings"/>
    </w:rPr>
  </w:style>
  <w:style w:type="character" w:customStyle="1" w:styleId="WW8Num16z3">
    <w:name w:val="WW8Num16z3"/>
    <w:rsid w:val="000351D5"/>
    <w:rPr>
      <w:rFonts w:ascii="Symbol" w:hAnsi="Symbol"/>
    </w:rPr>
  </w:style>
  <w:style w:type="character" w:customStyle="1" w:styleId="WW8Num17z0">
    <w:name w:val="WW8Num17z0"/>
    <w:rsid w:val="000351D5"/>
    <w:rPr>
      <w:rFonts w:ascii="Symbol" w:hAnsi="Symbol"/>
      <w:color w:val="auto"/>
    </w:rPr>
  </w:style>
  <w:style w:type="character" w:customStyle="1" w:styleId="WW8Num17z2">
    <w:name w:val="WW8Num17z2"/>
    <w:rsid w:val="000351D5"/>
    <w:rPr>
      <w:rFonts w:ascii="Wingdings" w:hAnsi="Wingdings"/>
    </w:rPr>
  </w:style>
  <w:style w:type="character" w:customStyle="1" w:styleId="WW8Num17z3">
    <w:name w:val="WW8Num17z3"/>
    <w:rsid w:val="000351D5"/>
    <w:rPr>
      <w:rFonts w:ascii="Symbol" w:hAnsi="Symbol"/>
    </w:rPr>
  </w:style>
  <w:style w:type="character" w:customStyle="1" w:styleId="WW8Num17z4">
    <w:name w:val="WW8Num17z4"/>
    <w:rsid w:val="000351D5"/>
    <w:rPr>
      <w:rFonts w:ascii="Courier New" w:hAnsi="Courier New" w:cs="Courier New"/>
    </w:rPr>
  </w:style>
  <w:style w:type="character" w:customStyle="1" w:styleId="WW8Num18z0">
    <w:name w:val="WW8Num18z0"/>
    <w:rsid w:val="000351D5"/>
    <w:rPr>
      <w:rFonts w:ascii="Wingdings" w:hAnsi="Wingdings"/>
    </w:rPr>
  </w:style>
  <w:style w:type="character" w:customStyle="1" w:styleId="WW8Num18z1">
    <w:name w:val="WW8Num18z1"/>
    <w:rsid w:val="000351D5"/>
    <w:rPr>
      <w:rFonts w:ascii="Courier New" w:hAnsi="Courier New" w:cs="Courier New"/>
    </w:rPr>
  </w:style>
  <w:style w:type="character" w:customStyle="1" w:styleId="WW8Num18z3">
    <w:name w:val="WW8Num18z3"/>
    <w:rsid w:val="000351D5"/>
    <w:rPr>
      <w:rFonts w:ascii="Symbol" w:hAnsi="Symbol"/>
    </w:rPr>
  </w:style>
  <w:style w:type="character" w:customStyle="1" w:styleId="WW8Num19z0">
    <w:name w:val="WW8Num19z0"/>
    <w:rsid w:val="000351D5"/>
    <w:rPr>
      <w:rFonts w:ascii="Wingdings" w:hAnsi="Wingdings"/>
      <w:sz w:val="24"/>
      <w:szCs w:val="24"/>
    </w:rPr>
  </w:style>
  <w:style w:type="character" w:customStyle="1" w:styleId="WW8Num19z1">
    <w:name w:val="WW8Num19z1"/>
    <w:rsid w:val="000351D5"/>
    <w:rPr>
      <w:rFonts w:ascii="Courier New" w:hAnsi="Courier New" w:cs="Courier New"/>
    </w:rPr>
  </w:style>
  <w:style w:type="character" w:customStyle="1" w:styleId="WW8Num19z2">
    <w:name w:val="WW8Num19z2"/>
    <w:rsid w:val="000351D5"/>
    <w:rPr>
      <w:rFonts w:ascii="Wingdings" w:hAnsi="Wingdings"/>
    </w:rPr>
  </w:style>
  <w:style w:type="character" w:customStyle="1" w:styleId="WW8Num19z3">
    <w:name w:val="WW8Num19z3"/>
    <w:rsid w:val="000351D5"/>
    <w:rPr>
      <w:rFonts w:ascii="Symbol" w:hAnsi="Symbol"/>
    </w:rPr>
  </w:style>
  <w:style w:type="character" w:customStyle="1" w:styleId="WW8Num21z0">
    <w:name w:val="WW8Num21z0"/>
    <w:rsid w:val="000351D5"/>
    <w:rPr>
      <w:rFonts w:ascii="Symbol" w:hAnsi="Symbol"/>
    </w:rPr>
  </w:style>
  <w:style w:type="character" w:customStyle="1" w:styleId="WW8Num21z1">
    <w:name w:val="WW8Num21z1"/>
    <w:rsid w:val="000351D5"/>
    <w:rPr>
      <w:rFonts w:ascii="Courier New" w:hAnsi="Courier New" w:cs="Courier New"/>
    </w:rPr>
  </w:style>
  <w:style w:type="character" w:customStyle="1" w:styleId="WW8Num21z2">
    <w:name w:val="WW8Num21z2"/>
    <w:rsid w:val="000351D5"/>
    <w:rPr>
      <w:rFonts w:ascii="Wingdings" w:hAnsi="Wingdings"/>
    </w:rPr>
  </w:style>
  <w:style w:type="character" w:customStyle="1" w:styleId="WW8Num22z0">
    <w:name w:val="WW8Num22z0"/>
    <w:rsid w:val="000351D5"/>
    <w:rPr>
      <w:rFonts w:ascii="Wingdings" w:hAnsi="Wingdings"/>
    </w:rPr>
  </w:style>
  <w:style w:type="character" w:customStyle="1" w:styleId="WW8Num22z1">
    <w:name w:val="WW8Num22z1"/>
    <w:rsid w:val="000351D5"/>
    <w:rPr>
      <w:rFonts w:ascii="Courier New" w:hAnsi="Courier New" w:cs="Courier New"/>
    </w:rPr>
  </w:style>
  <w:style w:type="character" w:customStyle="1" w:styleId="WW8Num22z3">
    <w:name w:val="WW8Num22z3"/>
    <w:rsid w:val="000351D5"/>
    <w:rPr>
      <w:rFonts w:ascii="Symbol" w:hAnsi="Symbol"/>
    </w:rPr>
  </w:style>
  <w:style w:type="character" w:customStyle="1" w:styleId="WW8Num24z0">
    <w:name w:val="WW8Num24z0"/>
    <w:rsid w:val="000351D5"/>
    <w:rPr>
      <w:rFonts w:ascii="Wingdings" w:hAnsi="Wingdings"/>
      <w:sz w:val="16"/>
    </w:rPr>
  </w:style>
  <w:style w:type="character" w:customStyle="1" w:styleId="WW8Num24z1">
    <w:name w:val="WW8Num24z1"/>
    <w:rsid w:val="000351D5"/>
    <w:rPr>
      <w:rFonts w:ascii="Courier New" w:hAnsi="Courier New" w:cs="Courier New"/>
    </w:rPr>
  </w:style>
  <w:style w:type="character" w:customStyle="1" w:styleId="WW8Num24z2">
    <w:name w:val="WW8Num24z2"/>
    <w:rsid w:val="000351D5"/>
    <w:rPr>
      <w:rFonts w:ascii="Wingdings" w:hAnsi="Wingdings"/>
    </w:rPr>
  </w:style>
  <w:style w:type="character" w:customStyle="1" w:styleId="WW8Num24z3">
    <w:name w:val="WW8Num24z3"/>
    <w:rsid w:val="000351D5"/>
    <w:rPr>
      <w:rFonts w:ascii="Symbol" w:hAnsi="Symbol"/>
    </w:rPr>
  </w:style>
  <w:style w:type="character" w:customStyle="1" w:styleId="WW8Num30z0">
    <w:name w:val="WW8Num30z0"/>
    <w:rsid w:val="000351D5"/>
    <w:rPr>
      <w:rFonts w:ascii="Symbol" w:hAnsi="Symbol"/>
      <w:sz w:val="20"/>
    </w:rPr>
  </w:style>
  <w:style w:type="character" w:customStyle="1" w:styleId="WW8Num30z1">
    <w:name w:val="WW8Num30z1"/>
    <w:rsid w:val="000351D5"/>
    <w:rPr>
      <w:rFonts w:ascii="OpenSymbol" w:hAnsi="OpenSymbol"/>
      <w:sz w:val="20"/>
    </w:rPr>
  </w:style>
  <w:style w:type="character" w:customStyle="1" w:styleId="WW8Num31z0">
    <w:name w:val="WW8Num31z0"/>
    <w:rsid w:val="000351D5"/>
    <w:rPr>
      <w:rFonts w:ascii="Wingdings" w:hAnsi="Wingdings"/>
    </w:rPr>
  </w:style>
  <w:style w:type="character" w:customStyle="1" w:styleId="WW8Num31z1">
    <w:name w:val="WW8Num31z1"/>
    <w:rsid w:val="000351D5"/>
    <w:rPr>
      <w:rFonts w:ascii="Courier New" w:hAnsi="Courier New" w:cs="Courier New"/>
    </w:rPr>
  </w:style>
  <w:style w:type="character" w:customStyle="1" w:styleId="WW8Num31z3">
    <w:name w:val="WW8Num31z3"/>
    <w:rsid w:val="000351D5"/>
    <w:rPr>
      <w:rFonts w:ascii="Symbol" w:hAnsi="Symbol"/>
    </w:rPr>
  </w:style>
  <w:style w:type="character" w:customStyle="1" w:styleId="WW8Num32z0">
    <w:name w:val="WW8Num32z0"/>
    <w:rsid w:val="000351D5"/>
    <w:rPr>
      <w:rFonts w:ascii="Wingdings" w:hAnsi="Wingdings"/>
    </w:rPr>
  </w:style>
  <w:style w:type="character" w:customStyle="1" w:styleId="WW8Num32z1">
    <w:name w:val="WW8Num32z1"/>
    <w:rsid w:val="000351D5"/>
    <w:rPr>
      <w:rFonts w:ascii="Courier New" w:hAnsi="Courier New" w:cs="Courier New"/>
    </w:rPr>
  </w:style>
  <w:style w:type="character" w:customStyle="1" w:styleId="WW8Num32z3">
    <w:name w:val="WW8Num32z3"/>
    <w:rsid w:val="000351D5"/>
    <w:rPr>
      <w:rFonts w:ascii="Symbol" w:hAnsi="Symbol"/>
    </w:rPr>
  </w:style>
  <w:style w:type="character" w:customStyle="1" w:styleId="WW8Num33z0">
    <w:name w:val="WW8Num33z0"/>
    <w:rsid w:val="000351D5"/>
    <w:rPr>
      <w:rFonts w:ascii="Wingdings" w:hAnsi="Wingdings"/>
      <w:sz w:val="16"/>
    </w:rPr>
  </w:style>
  <w:style w:type="character" w:customStyle="1" w:styleId="WW8Num33z1">
    <w:name w:val="WW8Num33z1"/>
    <w:rsid w:val="000351D5"/>
    <w:rPr>
      <w:rFonts w:ascii="Courier New" w:hAnsi="Courier New" w:cs="Courier New"/>
    </w:rPr>
  </w:style>
  <w:style w:type="character" w:customStyle="1" w:styleId="WW8Num33z2">
    <w:name w:val="WW8Num33z2"/>
    <w:rsid w:val="000351D5"/>
    <w:rPr>
      <w:rFonts w:ascii="Wingdings" w:hAnsi="Wingdings"/>
    </w:rPr>
  </w:style>
  <w:style w:type="character" w:customStyle="1" w:styleId="WW8Num33z3">
    <w:name w:val="WW8Num33z3"/>
    <w:rsid w:val="000351D5"/>
    <w:rPr>
      <w:rFonts w:ascii="Symbol" w:hAnsi="Symbol"/>
    </w:rPr>
  </w:style>
  <w:style w:type="character" w:customStyle="1" w:styleId="WW8Num34z0">
    <w:name w:val="WW8Num34z0"/>
    <w:rsid w:val="000351D5"/>
    <w:rPr>
      <w:rFonts w:ascii="Symbol" w:hAnsi="Symbol"/>
    </w:rPr>
  </w:style>
  <w:style w:type="character" w:customStyle="1" w:styleId="WW8Num34z1">
    <w:name w:val="WW8Num34z1"/>
    <w:rsid w:val="000351D5"/>
    <w:rPr>
      <w:rFonts w:ascii="Courier New" w:hAnsi="Courier New" w:cs="Courier New"/>
    </w:rPr>
  </w:style>
  <w:style w:type="character" w:customStyle="1" w:styleId="WW8Num34z2">
    <w:name w:val="WW8Num34z2"/>
    <w:rsid w:val="000351D5"/>
    <w:rPr>
      <w:rFonts w:ascii="Wingdings" w:hAnsi="Wingdings"/>
    </w:rPr>
  </w:style>
  <w:style w:type="character" w:customStyle="1" w:styleId="WW8Num35z0">
    <w:name w:val="WW8Num35z0"/>
    <w:rsid w:val="000351D5"/>
    <w:rPr>
      <w:rFonts w:ascii="Times New Roman" w:eastAsia="Calibri" w:hAnsi="Times New Roman" w:cs="Times New Roman"/>
    </w:rPr>
  </w:style>
  <w:style w:type="character" w:customStyle="1" w:styleId="WW8Num35z1">
    <w:name w:val="WW8Num35z1"/>
    <w:rsid w:val="000351D5"/>
    <w:rPr>
      <w:rFonts w:ascii="Courier New" w:hAnsi="Courier New" w:cs="Courier New"/>
    </w:rPr>
  </w:style>
  <w:style w:type="character" w:customStyle="1" w:styleId="WW8Num35z2">
    <w:name w:val="WW8Num35z2"/>
    <w:rsid w:val="000351D5"/>
    <w:rPr>
      <w:rFonts w:ascii="Wingdings" w:hAnsi="Wingdings"/>
    </w:rPr>
  </w:style>
  <w:style w:type="character" w:customStyle="1" w:styleId="WW8Num35z3">
    <w:name w:val="WW8Num35z3"/>
    <w:rsid w:val="000351D5"/>
    <w:rPr>
      <w:rFonts w:ascii="Symbol" w:hAnsi="Symbol"/>
    </w:rPr>
  </w:style>
  <w:style w:type="character" w:customStyle="1" w:styleId="Fuentedeprrafopredeter1">
    <w:name w:val="Fuente de párrafo predeter.1"/>
    <w:rsid w:val="000351D5"/>
  </w:style>
  <w:style w:type="character" w:customStyle="1" w:styleId="CarCar1">
    <w:name w:val="Car Car1"/>
    <w:rsid w:val="000351D5"/>
    <w:rPr>
      <w:sz w:val="22"/>
      <w:szCs w:val="22"/>
    </w:rPr>
  </w:style>
  <w:style w:type="character" w:customStyle="1" w:styleId="CarCar">
    <w:name w:val="Car Car"/>
    <w:rsid w:val="000351D5"/>
    <w:rPr>
      <w:sz w:val="22"/>
      <w:szCs w:val="22"/>
    </w:rPr>
  </w:style>
  <w:style w:type="character" w:customStyle="1" w:styleId="Quotation">
    <w:name w:val="Quotation"/>
    <w:rsid w:val="000351D5"/>
    <w:rPr>
      <w:i/>
      <w:iCs/>
    </w:rPr>
  </w:style>
  <w:style w:type="paragraph" w:customStyle="1" w:styleId="Heading">
    <w:name w:val="Heading"/>
    <w:basedOn w:val="Normal"/>
    <w:next w:val="Textoindependiente"/>
    <w:rsid w:val="000351D5"/>
    <w:pPr>
      <w:keepNext/>
      <w:suppressAutoHyphens/>
      <w:spacing w:before="240" w:after="120" w:line="276" w:lineRule="auto"/>
      <w:jc w:val="both"/>
    </w:pPr>
    <w:rPr>
      <w:rFonts w:ascii="Nimbus Sans L" w:eastAsia="DejaVu Sans" w:hAnsi="Nimbus Sans L" w:cs="DejaVu Sans"/>
      <w:sz w:val="28"/>
      <w:szCs w:val="28"/>
      <w:lang w:eastAsia="ar-SA"/>
    </w:rPr>
  </w:style>
  <w:style w:type="paragraph" w:customStyle="1" w:styleId="Epgrafe10">
    <w:name w:val="Epígrafe1"/>
    <w:basedOn w:val="Normal"/>
    <w:rsid w:val="000351D5"/>
    <w:pPr>
      <w:suppressLineNumbers/>
      <w:suppressAutoHyphens/>
      <w:spacing w:before="120" w:after="120" w:line="276" w:lineRule="auto"/>
      <w:jc w:val="both"/>
    </w:pPr>
    <w:rPr>
      <w:rFonts w:ascii="Calibri" w:eastAsia="Calibri" w:hAnsi="Calibri" w:cs="Calibri"/>
      <w:i/>
      <w:iCs/>
      <w:lang w:eastAsia="ar-SA"/>
    </w:rPr>
  </w:style>
  <w:style w:type="paragraph" w:customStyle="1" w:styleId="Index">
    <w:name w:val="Index"/>
    <w:basedOn w:val="Normal"/>
    <w:rsid w:val="000351D5"/>
    <w:pPr>
      <w:suppressLineNumbers/>
      <w:suppressAutoHyphens/>
      <w:spacing w:after="200" w:line="276" w:lineRule="auto"/>
      <w:jc w:val="both"/>
    </w:pPr>
    <w:rPr>
      <w:rFonts w:ascii="Calibri" w:eastAsia="Calibri" w:hAnsi="Calibri" w:cs="Calibri"/>
      <w:sz w:val="22"/>
      <w:szCs w:val="22"/>
      <w:lang w:eastAsia="ar-SA"/>
    </w:rPr>
  </w:style>
  <w:style w:type="paragraph" w:customStyle="1" w:styleId="WW-Default">
    <w:name w:val="WW-Default"/>
    <w:rsid w:val="000351D5"/>
    <w:pPr>
      <w:suppressAutoHyphens/>
      <w:autoSpaceDE w:val="0"/>
      <w:spacing w:after="200" w:line="276" w:lineRule="auto"/>
      <w:jc w:val="both"/>
    </w:pPr>
    <w:rPr>
      <w:rFonts w:ascii="Arial" w:hAnsi="Arial" w:cs="Arial"/>
      <w:color w:val="000000"/>
      <w:sz w:val="24"/>
      <w:szCs w:val="24"/>
      <w:lang w:val="es-ES_tradnl" w:eastAsia="ar-SA"/>
    </w:rPr>
  </w:style>
  <w:style w:type="paragraph" w:customStyle="1" w:styleId="Pa5">
    <w:name w:val="Pa5"/>
    <w:basedOn w:val="Normal"/>
    <w:next w:val="Normal"/>
    <w:rsid w:val="000351D5"/>
    <w:pPr>
      <w:autoSpaceDE w:val="0"/>
      <w:autoSpaceDN w:val="0"/>
      <w:adjustRightInd w:val="0"/>
      <w:spacing w:line="241" w:lineRule="atLeast"/>
      <w:jc w:val="both"/>
    </w:pPr>
    <w:rPr>
      <w:rFonts w:ascii="Adobe Garamond Pro" w:hAnsi="Adobe Garamond Pro"/>
      <w:lang w:val="es-ES_tradnl" w:eastAsia="es-ES_tradnl"/>
    </w:rPr>
  </w:style>
  <w:style w:type="paragraph" w:customStyle="1" w:styleId="spip">
    <w:name w:val="spip"/>
    <w:basedOn w:val="Normal"/>
    <w:rsid w:val="000351D5"/>
    <w:pPr>
      <w:spacing w:before="100" w:beforeAutospacing="1" w:after="100" w:afterAutospacing="1"/>
      <w:jc w:val="both"/>
    </w:pPr>
  </w:style>
  <w:style w:type="paragraph" w:customStyle="1" w:styleId="Pa4">
    <w:name w:val="Pa4"/>
    <w:basedOn w:val="Normal"/>
    <w:next w:val="Normal"/>
    <w:rsid w:val="000351D5"/>
    <w:pPr>
      <w:autoSpaceDE w:val="0"/>
      <w:autoSpaceDN w:val="0"/>
      <w:adjustRightInd w:val="0"/>
      <w:spacing w:before="80" w:line="213" w:lineRule="atLeast"/>
      <w:jc w:val="both"/>
    </w:pPr>
    <w:rPr>
      <w:rFonts w:ascii="Adobe Garamond Pro" w:hAnsi="Adobe Garamond Pro"/>
      <w:lang w:val="es-ES_tradnl" w:eastAsia="es-ES_tradnl"/>
    </w:rPr>
  </w:style>
  <w:style w:type="paragraph" w:customStyle="1" w:styleId="Pa2">
    <w:name w:val="Pa2"/>
    <w:basedOn w:val="Normal"/>
    <w:next w:val="Normal"/>
    <w:rsid w:val="000351D5"/>
    <w:pPr>
      <w:autoSpaceDE w:val="0"/>
      <w:autoSpaceDN w:val="0"/>
      <w:adjustRightInd w:val="0"/>
      <w:spacing w:before="80" w:line="213" w:lineRule="atLeast"/>
      <w:jc w:val="both"/>
    </w:pPr>
    <w:rPr>
      <w:rFonts w:ascii="Adobe Garamond Pro" w:hAnsi="Adobe Garamond Pro"/>
      <w:lang w:val="es-ES_tradnl" w:eastAsia="es-ES_tradnl"/>
    </w:rPr>
  </w:style>
  <w:style w:type="character" w:customStyle="1" w:styleId="SangradetextonormalCar">
    <w:name w:val="Sangría de texto normal Car"/>
    <w:link w:val="Sangradetextonormal"/>
    <w:rsid w:val="000351D5"/>
    <w:rPr>
      <w:sz w:val="24"/>
      <w:szCs w:val="24"/>
    </w:rPr>
  </w:style>
  <w:style w:type="character" w:styleId="Refdecomentario">
    <w:name w:val="annotation reference"/>
    <w:uiPriority w:val="99"/>
    <w:unhideWhenUsed/>
    <w:rsid w:val="000351D5"/>
    <w:rPr>
      <w:sz w:val="16"/>
      <w:szCs w:val="16"/>
    </w:rPr>
  </w:style>
  <w:style w:type="paragraph" w:styleId="Textocomentario">
    <w:name w:val="annotation text"/>
    <w:basedOn w:val="Normal"/>
    <w:link w:val="TextocomentarioCar"/>
    <w:uiPriority w:val="99"/>
    <w:unhideWhenUsed/>
    <w:rsid w:val="000351D5"/>
    <w:pPr>
      <w:jc w:val="both"/>
    </w:pPr>
    <w:rPr>
      <w:sz w:val="20"/>
      <w:szCs w:val="20"/>
    </w:rPr>
  </w:style>
  <w:style w:type="character" w:customStyle="1" w:styleId="TextocomentarioCar">
    <w:name w:val="Texto comentario Car"/>
    <w:basedOn w:val="Fuentedeprrafopredeter"/>
    <w:link w:val="Textocomentario"/>
    <w:uiPriority w:val="99"/>
    <w:rsid w:val="000351D5"/>
  </w:style>
  <w:style w:type="paragraph" w:styleId="Sinespaciado">
    <w:name w:val="No Spacing"/>
    <w:link w:val="SinespaciadoCar"/>
    <w:uiPriority w:val="1"/>
    <w:qFormat/>
    <w:rsid w:val="000351D5"/>
    <w:pPr>
      <w:spacing w:after="200" w:line="276" w:lineRule="auto"/>
      <w:jc w:val="both"/>
    </w:pPr>
    <w:rPr>
      <w:rFonts w:ascii="Calibri" w:eastAsia="Calibri" w:hAnsi="Calibri"/>
      <w:sz w:val="22"/>
      <w:szCs w:val="22"/>
      <w:lang w:eastAsia="en-US"/>
    </w:rPr>
  </w:style>
  <w:style w:type="table" w:styleId="Tablaclsica3">
    <w:name w:val="Table Classic 3"/>
    <w:basedOn w:val="Tablanormal"/>
    <w:rsid w:val="000351D5"/>
    <w:pPr>
      <w:suppressAutoHyphens/>
      <w:spacing w:after="200" w:line="276" w:lineRule="auto"/>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Pa20">
    <w:name w:val="Pa20"/>
    <w:basedOn w:val="Default"/>
    <w:next w:val="Default"/>
    <w:uiPriority w:val="99"/>
    <w:rsid w:val="000351D5"/>
    <w:pPr>
      <w:spacing w:after="200" w:line="201" w:lineRule="atLeast"/>
      <w:jc w:val="both"/>
    </w:pPr>
    <w:rPr>
      <w:rFonts w:ascii="Arial" w:hAnsi="Arial" w:cs="Arial"/>
      <w:color w:val="auto"/>
    </w:rPr>
  </w:style>
  <w:style w:type="paragraph" w:styleId="HTMLconformatoprevio">
    <w:name w:val="HTML Preformatted"/>
    <w:basedOn w:val="Normal"/>
    <w:link w:val="HTMLconformatoprevioCar"/>
    <w:uiPriority w:val="99"/>
    <w:unhideWhenUsed/>
    <w:rsid w:val="00035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olor w:val="000000"/>
      <w:sz w:val="20"/>
      <w:szCs w:val="20"/>
      <w:lang w:eastAsia="ar-SA"/>
    </w:rPr>
  </w:style>
  <w:style w:type="character" w:customStyle="1" w:styleId="HTMLconformatoprevioCar">
    <w:name w:val="HTML con formato previo Car"/>
    <w:link w:val="HTMLconformatoprevio"/>
    <w:uiPriority w:val="99"/>
    <w:rsid w:val="000351D5"/>
    <w:rPr>
      <w:rFonts w:ascii="Courier New" w:hAnsi="Courier New"/>
      <w:color w:val="000000"/>
      <w:lang w:eastAsia="ar-SA"/>
    </w:rPr>
  </w:style>
  <w:style w:type="paragraph" w:customStyle="1" w:styleId="figura">
    <w:name w:val="figura"/>
    <w:rsid w:val="000351D5"/>
    <w:pPr>
      <w:spacing w:before="113" w:line="220" w:lineRule="exact"/>
      <w:jc w:val="center"/>
    </w:pPr>
    <w:rPr>
      <w:rFonts w:ascii="ZapfHumnst Ult BT" w:hAnsi="ZapfHumnst Ult BT"/>
      <w:b/>
      <w:sz w:val="18"/>
      <w:lang w:val="es-ES_tradnl" w:eastAsia="es-ES_tradnl"/>
    </w:rPr>
  </w:style>
  <w:style w:type="paragraph" w:customStyle="1" w:styleId="Pargrafdellista1">
    <w:name w:val="Paràgraf de llista1"/>
    <w:basedOn w:val="Normal"/>
    <w:qFormat/>
    <w:rsid w:val="000351D5"/>
    <w:pPr>
      <w:tabs>
        <w:tab w:val="left" w:pos="284"/>
      </w:tabs>
      <w:ind w:left="708"/>
      <w:jc w:val="both"/>
    </w:pPr>
    <w:rPr>
      <w:sz w:val="20"/>
    </w:rPr>
  </w:style>
  <w:style w:type="character" w:customStyle="1" w:styleId="st1">
    <w:name w:val="st1"/>
    <w:rsid w:val="000351D5"/>
  </w:style>
  <w:style w:type="paragraph" w:customStyle="1" w:styleId="Prrafodelista1">
    <w:name w:val="Párrafo de lista1"/>
    <w:basedOn w:val="Normal"/>
    <w:rsid w:val="000351D5"/>
    <w:pPr>
      <w:tabs>
        <w:tab w:val="left" w:pos="284"/>
      </w:tabs>
      <w:spacing w:before="240" w:after="60"/>
      <w:ind w:left="708"/>
      <w:jc w:val="both"/>
    </w:pPr>
    <w:rPr>
      <w:sz w:val="20"/>
      <w:szCs w:val="20"/>
      <w:lang w:val="es-ES_tradnl" w:eastAsia="es-ES_tradnl"/>
    </w:rPr>
  </w:style>
  <w:style w:type="paragraph" w:customStyle="1" w:styleId="Pa36">
    <w:name w:val="Pa36"/>
    <w:basedOn w:val="Default"/>
    <w:next w:val="Default"/>
    <w:uiPriority w:val="99"/>
    <w:rsid w:val="00501DCE"/>
    <w:pPr>
      <w:spacing w:line="241" w:lineRule="atLeast"/>
    </w:pPr>
    <w:rPr>
      <w:rFonts w:ascii="Arial" w:eastAsia="Times New Roman" w:hAnsi="Arial" w:cs="Arial"/>
      <w:color w:val="auto"/>
      <w:lang w:eastAsia="es-ES"/>
    </w:rPr>
  </w:style>
  <w:style w:type="paragraph" w:customStyle="1" w:styleId="Pa37">
    <w:name w:val="Pa37"/>
    <w:basedOn w:val="Default"/>
    <w:next w:val="Default"/>
    <w:uiPriority w:val="99"/>
    <w:rsid w:val="00501DCE"/>
    <w:pPr>
      <w:spacing w:line="241" w:lineRule="atLeast"/>
    </w:pPr>
    <w:rPr>
      <w:rFonts w:ascii="Arial" w:eastAsia="Times New Roman" w:hAnsi="Arial" w:cs="Arial"/>
      <w:color w:val="auto"/>
      <w:lang w:eastAsia="es-ES"/>
    </w:rPr>
  </w:style>
  <w:style w:type="paragraph" w:customStyle="1" w:styleId="Pa38">
    <w:name w:val="Pa38"/>
    <w:basedOn w:val="Default"/>
    <w:next w:val="Default"/>
    <w:uiPriority w:val="99"/>
    <w:rsid w:val="00501DCE"/>
    <w:pPr>
      <w:spacing w:line="221" w:lineRule="atLeast"/>
    </w:pPr>
    <w:rPr>
      <w:rFonts w:ascii="Arial" w:eastAsia="Times New Roman" w:hAnsi="Arial" w:cs="Arial"/>
      <w:color w:val="auto"/>
      <w:lang w:eastAsia="es-ES"/>
    </w:rPr>
  </w:style>
  <w:style w:type="paragraph" w:customStyle="1" w:styleId="Pa22">
    <w:name w:val="Pa22"/>
    <w:basedOn w:val="Default"/>
    <w:next w:val="Default"/>
    <w:uiPriority w:val="99"/>
    <w:rsid w:val="00501DCE"/>
    <w:pPr>
      <w:spacing w:line="241" w:lineRule="atLeast"/>
    </w:pPr>
    <w:rPr>
      <w:rFonts w:ascii="Arial" w:eastAsia="Times New Roman" w:hAnsi="Arial" w:cs="Arial"/>
      <w:color w:val="auto"/>
      <w:lang w:eastAsia="es-ES"/>
    </w:rPr>
  </w:style>
  <w:style w:type="paragraph" w:customStyle="1" w:styleId="Pa41">
    <w:name w:val="Pa41"/>
    <w:basedOn w:val="Default"/>
    <w:next w:val="Default"/>
    <w:uiPriority w:val="99"/>
    <w:rsid w:val="00501DCE"/>
    <w:pPr>
      <w:spacing w:line="241" w:lineRule="atLeast"/>
    </w:pPr>
    <w:rPr>
      <w:rFonts w:ascii="Arial" w:eastAsia="Times New Roman" w:hAnsi="Arial" w:cs="Arial"/>
      <w:color w:val="auto"/>
      <w:lang w:eastAsia="es-ES"/>
    </w:rPr>
  </w:style>
  <w:style w:type="paragraph" w:customStyle="1" w:styleId="Pa34">
    <w:name w:val="Pa34"/>
    <w:basedOn w:val="Default"/>
    <w:next w:val="Default"/>
    <w:uiPriority w:val="99"/>
    <w:rsid w:val="00501DCE"/>
    <w:pPr>
      <w:spacing w:line="241" w:lineRule="atLeast"/>
    </w:pPr>
    <w:rPr>
      <w:rFonts w:ascii="Arial" w:eastAsia="Times New Roman" w:hAnsi="Arial" w:cs="Arial"/>
      <w:color w:val="auto"/>
      <w:lang w:eastAsia="es-ES"/>
    </w:rPr>
  </w:style>
  <w:style w:type="paragraph" w:customStyle="1" w:styleId="Pa42">
    <w:name w:val="Pa42"/>
    <w:basedOn w:val="Default"/>
    <w:next w:val="Default"/>
    <w:uiPriority w:val="99"/>
    <w:rsid w:val="00501DCE"/>
    <w:pPr>
      <w:spacing w:line="221" w:lineRule="atLeast"/>
    </w:pPr>
    <w:rPr>
      <w:rFonts w:ascii="Arial" w:eastAsia="Times New Roman" w:hAnsi="Arial" w:cs="Arial"/>
      <w:color w:val="auto"/>
      <w:lang w:eastAsia="es-ES"/>
    </w:rPr>
  </w:style>
  <w:style w:type="character" w:customStyle="1" w:styleId="A0">
    <w:name w:val="A0"/>
    <w:uiPriority w:val="99"/>
    <w:rsid w:val="00501DCE"/>
    <w:rPr>
      <w:color w:val="106EB3"/>
      <w:sz w:val="16"/>
    </w:rPr>
  </w:style>
  <w:style w:type="paragraph" w:customStyle="1" w:styleId="Pa11">
    <w:name w:val="Pa11"/>
    <w:basedOn w:val="Default"/>
    <w:next w:val="Default"/>
    <w:uiPriority w:val="99"/>
    <w:rsid w:val="00501DCE"/>
    <w:pPr>
      <w:spacing w:line="201" w:lineRule="atLeast"/>
    </w:pPr>
    <w:rPr>
      <w:rFonts w:ascii="Arial" w:eastAsia="Times New Roman" w:hAnsi="Arial" w:cs="Arial"/>
      <w:color w:val="auto"/>
      <w:lang w:eastAsia="es-ES"/>
    </w:rPr>
  </w:style>
  <w:style w:type="paragraph" w:customStyle="1" w:styleId="Pa21">
    <w:name w:val="Pa21"/>
    <w:basedOn w:val="Default"/>
    <w:next w:val="Default"/>
    <w:uiPriority w:val="99"/>
    <w:rsid w:val="00501DCE"/>
    <w:pPr>
      <w:spacing w:line="201" w:lineRule="atLeast"/>
    </w:pPr>
    <w:rPr>
      <w:rFonts w:ascii="Arial" w:eastAsia="Times New Roman" w:hAnsi="Arial" w:cs="Arial"/>
      <w:color w:val="auto"/>
      <w:lang w:eastAsia="es-ES"/>
    </w:rPr>
  </w:style>
  <w:style w:type="paragraph" w:customStyle="1" w:styleId="ecxmsonormal">
    <w:name w:val="ecxmsonormal"/>
    <w:basedOn w:val="Normal"/>
    <w:rsid w:val="00501DCE"/>
    <w:pPr>
      <w:spacing w:before="100" w:beforeAutospacing="1" w:after="100" w:afterAutospacing="1"/>
    </w:pPr>
  </w:style>
  <w:style w:type="paragraph" w:customStyle="1" w:styleId="Pa23">
    <w:name w:val="Pa23"/>
    <w:basedOn w:val="Default"/>
    <w:next w:val="Default"/>
    <w:uiPriority w:val="99"/>
    <w:rsid w:val="00501DCE"/>
    <w:pPr>
      <w:spacing w:line="181" w:lineRule="atLeast"/>
    </w:pPr>
    <w:rPr>
      <w:rFonts w:ascii="Arial" w:eastAsia="Times New Roman" w:hAnsi="Arial" w:cs="Arial"/>
      <w:color w:val="auto"/>
      <w:lang w:eastAsia="es-ES"/>
    </w:rPr>
  </w:style>
  <w:style w:type="paragraph" w:customStyle="1" w:styleId="Pa28">
    <w:name w:val="Pa28"/>
    <w:basedOn w:val="Default"/>
    <w:next w:val="Default"/>
    <w:uiPriority w:val="99"/>
    <w:rsid w:val="00501DCE"/>
    <w:pPr>
      <w:spacing w:line="181" w:lineRule="atLeast"/>
    </w:pPr>
    <w:rPr>
      <w:rFonts w:ascii="Arial" w:eastAsia="Times New Roman" w:hAnsi="Arial" w:cs="Arial"/>
      <w:color w:val="auto"/>
      <w:lang w:eastAsia="es-ES"/>
    </w:rPr>
  </w:style>
  <w:style w:type="character" w:customStyle="1" w:styleId="CuerpodeltextoTrebuchetMS10ptoSinnegrita">
    <w:name w:val="Cuerpo del texto + Trebuchet MS;10 pto;Sin negrita"/>
    <w:rsid w:val="00DD4015"/>
    <w:rPr>
      <w:rFonts w:ascii="Trebuchet MS" w:eastAsia="Trebuchet MS" w:hAnsi="Trebuchet MS" w:cs="Trebuchet MS"/>
      <w:b/>
      <w:bCs/>
      <w:i w:val="0"/>
      <w:iCs w:val="0"/>
      <w:smallCaps w:val="0"/>
      <w:strike w:val="0"/>
      <w:color w:val="000000"/>
      <w:spacing w:val="0"/>
      <w:w w:val="100"/>
      <w:position w:val="0"/>
      <w:sz w:val="20"/>
      <w:szCs w:val="20"/>
      <w:u w:val="none"/>
    </w:rPr>
  </w:style>
  <w:style w:type="numbering" w:customStyle="1" w:styleId="Sinlista1">
    <w:name w:val="Sin lista1"/>
    <w:next w:val="Sinlista"/>
    <w:uiPriority w:val="99"/>
    <w:semiHidden/>
    <w:unhideWhenUsed/>
    <w:rsid w:val="003046BF"/>
  </w:style>
  <w:style w:type="numbering" w:customStyle="1" w:styleId="Sinlista2">
    <w:name w:val="Sin lista2"/>
    <w:next w:val="Sinlista"/>
    <w:uiPriority w:val="99"/>
    <w:semiHidden/>
    <w:unhideWhenUsed/>
    <w:rsid w:val="00D11FF3"/>
  </w:style>
  <w:style w:type="table" w:customStyle="1" w:styleId="NormalTable0">
    <w:name w:val="Normal Table0"/>
    <w:rsid w:val="00847976"/>
    <w:pPr>
      <w:pBdr>
        <w:top w:val="nil"/>
        <w:left w:val="nil"/>
        <w:bottom w:val="nil"/>
        <w:right w:val="nil"/>
        <w:between w:val="nil"/>
        <w:bar w:val="nil"/>
      </w:pBdr>
    </w:pPr>
    <w:rPr>
      <w:rFonts w:eastAsia="Arial Unicode MS"/>
      <w:bdr w:val="nil"/>
      <w:lang w:eastAsia="es-ES"/>
    </w:rPr>
    <w:tblPr>
      <w:tblInd w:w="0" w:type="dxa"/>
      <w:tblCellMar>
        <w:top w:w="0" w:type="dxa"/>
        <w:left w:w="0" w:type="dxa"/>
        <w:bottom w:w="0" w:type="dxa"/>
        <w:right w:w="0" w:type="dxa"/>
      </w:tblCellMar>
    </w:tblPr>
  </w:style>
  <w:style w:type="paragraph" w:customStyle="1" w:styleId="Cabeceraypie">
    <w:name w:val="Cabecera y pie"/>
    <w:rsid w:val="00847976"/>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lang w:eastAsia="es-ES"/>
    </w:rPr>
  </w:style>
  <w:style w:type="paragraph" w:customStyle="1" w:styleId="PoromisinA">
    <w:name w:val="Por omisión A"/>
    <w:rsid w:val="00847976"/>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lang w:val="es-ES_tradnl" w:eastAsia="es-ES"/>
    </w:rPr>
  </w:style>
  <w:style w:type="numbering" w:customStyle="1" w:styleId="Estiloimportado2">
    <w:name w:val="Estilo importado 2"/>
    <w:rsid w:val="00847976"/>
    <w:pPr>
      <w:numPr>
        <w:numId w:val="8"/>
      </w:numPr>
    </w:pPr>
  </w:style>
  <w:style w:type="character" w:customStyle="1" w:styleId="Ninguno">
    <w:name w:val="Ninguno"/>
    <w:rsid w:val="00847976"/>
    <w:rPr>
      <w:lang w:val="es-ES_tradnl"/>
    </w:rPr>
  </w:style>
  <w:style w:type="paragraph" w:customStyle="1" w:styleId="CuerpoA">
    <w:name w:val="Cuerpo A"/>
    <w:rsid w:val="00847976"/>
    <w:pPr>
      <w:pBdr>
        <w:top w:val="nil"/>
        <w:left w:val="nil"/>
        <w:bottom w:val="nil"/>
        <w:right w:val="nil"/>
        <w:between w:val="nil"/>
        <w:bar w:val="nil"/>
      </w:pBdr>
      <w:jc w:val="center"/>
    </w:pPr>
    <w:rPr>
      <w:rFonts w:eastAsia="Arial Unicode MS" w:cs="Arial Unicode MS"/>
      <w:color w:val="000000"/>
      <w:sz w:val="24"/>
      <w:szCs w:val="24"/>
      <w:u w:color="000000"/>
      <w:bdr w:val="nil"/>
      <w:lang w:val="es-ES_tradnl" w:eastAsia="es-ES"/>
    </w:rPr>
  </w:style>
  <w:style w:type="paragraph" w:customStyle="1" w:styleId="Cuerpo">
    <w:name w:val="Cuerpo"/>
    <w:rsid w:val="00847976"/>
    <w:pPr>
      <w:pBdr>
        <w:top w:val="nil"/>
        <w:left w:val="nil"/>
        <w:bottom w:val="nil"/>
        <w:right w:val="nil"/>
        <w:between w:val="nil"/>
        <w:bar w:val="nil"/>
      </w:pBdr>
    </w:pPr>
    <w:rPr>
      <w:rFonts w:eastAsia="Arial Unicode MS" w:cs="Arial Unicode MS"/>
      <w:color w:val="000000"/>
      <w:sz w:val="24"/>
      <w:szCs w:val="24"/>
      <w:u w:color="000000"/>
      <w:bdr w:val="nil"/>
      <w:lang w:val="es-ES_tradnl" w:eastAsia="es-ES"/>
    </w:rPr>
  </w:style>
  <w:style w:type="numbering" w:customStyle="1" w:styleId="Estiloimportado70">
    <w:name w:val="Estilo importado 70"/>
    <w:rsid w:val="00847976"/>
    <w:pPr>
      <w:numPr>
        <w:numId w:val="9"/>
      </w:numPr>
    </w:pPr>
  </w:style>
  <w:style w:type="numbering" w:customStyle="1" w:styleId="Estiloimportado76">
    <w:name w:val="Estilo importado 76"/>
    <w:rsid w:val="00847976"/>
    <w:pPr>
      <w:numPr>
        <w:numId w:val="10"/>
      </w:numPr>
    </w:pPr>
  </w:style>
  <w:style w:type="numbering" w:customStyle="1" w:styleId="Estiloimportado77">
    <w:name w:val="Estilo importado 77"/>
    <w:rsid w:val="00847976"/>
    <w:pPr>
      <w:numPr>
        <w:numId w:val="11"/>
      </w:numPr>
    </w:pPr>
  </w:style>
  <w:style w:type="numbering" w:customStyle="1" w:styleId="Estiloimportado78">
    <w:name w:val="Estilo importado 78"/>
    <w:rsid w:val="00847976"/>
    <w:pPr>
      <w:numPr>
        <w:numId w:val="12"/>
      </w:numPr>
    </w:pPr>
  </w:style>
  <w:style w:type="numbering" w:customStyle="1" w:styleId="Estiloimportado79">
    <w:name w:val="Estilo importado 79"/>
    <w:rsid w:val="00847976"/>
    <w:pPr>
      <w:numPr>
        <w:numId w:val="13"/>
      </w:numPr>
    </w:pPr>
  </w:style>
  <w:style w:type="numbering" w:customStyle="1" w:styleId="Estiloimportado80">
    <w:name w:val="Estilo importado 80"/>
    <w:rsid w:val="00847976"/>
    <w:pPr>
      <w:numPr>
        <w:numId w:val="14"/>
      </w:numPr>
    </w:pPr>
  </w:style>
  <w:style w:type="numbering" w:customStyle="1" w:styleId="Estiloimportado81">
    <w:name w:val="Estilo importado 81"/>
    <w:rsid w:val="00847976"/>
    <w:pPr>
      <w:numPr>
        <w:numId w:val="15"/>
      </w:numPr>
    </w:pPr>
  </w:style>
  <w:style w:type="numbering" w:customStyle="1" w:styleId="Estiloimportado82">
    <w:name w:val="Estilo importado 82"/>
    <w:rsid w:val="00847976"/>
    <w:pPr>
      <w:numPr>
        <w:numId w:val="16"/>
      </w:numPr>
    </w:pPr>
  </w:style>
  <w:style w:type="numbering" w:customStyle="1" w:styleId="Estiloimportado83">
    <w:name w:val="Estilo importado 83"/>
    <w:rsid w:val="00847976"/>
    <w:pPr>
      <w:numPr>
        <w:numId w:val="17"/>
      </w:numPr>
    </w:pPr>
  </w:style>
  <w:style w:type="numbering" w:customStyle="1" w:styleId="Estiloimportado84">
    <w:name w:val="Estilo importado 84"/>
    <w:rsid w:val="00847976"/>
    <w:pPr>
      <w:numPr>
        <w:numId w:val="18"/>
      </w:numPr>
    </w:pPr>
  </w:style>
  <w:style w:type="numbering" w:customStyle="1" w:styleId="Estiloimportado85">
    <w:name w:val="Estilo importado 85"/>
    <w:rsid w:val="00847976"/>
    <w:pPr>
      <w:numPr>
        <w:numId w:val="19"/>
      </w:numPr>
    </w:pPr>
  </w:style>
  <w:style w:type="numbering" w:customStyle="1" w:styleId="Estiloimportado87">
    <w:name w:val="Estilo importado 87"/>
    <w:rsid w:val="00847976"/>
    <w:pPr>
      <w:numPr>
        <w:numId w:val="20"/>
      </w:numPr>
    </w:pPr>
  </w:style>
  <w:style w:type="numbering" w:customStyle="1" w:styleId="Estiloimportado86">
    <w:name w:val="Estilo importado 86"/>
    <w:rsid w:val="00847976"/>
    <w:pPr>
      <w:numPr>
        <w:numId w:val="21"/>
      </w:numPr>
    </w:pPr>
  </w:style>
  <w:style w:type="numbering" w:customStyle="1" w:styleId="Estiloimportado88">
    <w:name w:val="Estilo importado 88"/>
    <w:rsid w:val="00847976"/>
    <w:pPr>
      <w:numPr>
        <w:numId w:val="22"/>
      </w:numPr>
    </w:pPr>
  </w:style>
  <w:style w:type="numbering" w:customStyle="1" w:styleId="Estiloimportado89">
    <w:name w:val="Estilo importado 89"/>
    <w:rsid w:val="00847976"/>
    <w:pPr>
      <w:numPr>
        <w:numId w:val="23"/>
      </w:numPr>
    </w:pPr>
  </w:style>
  <w:style w:type="numbering" w:customStyle="1" w:styleId="Estiloimportado90">
    <w:name w:val="Estilo importado 90"/>
    <w:rsid w:val="00847976"/>
    <w:pPr>
      <w:numPr>
        <w:numId w:val="24"/>
      </w:numPr>
    </w:pPr>
  </w:style>
  <w:style w:type="paragraph" w:customStyle="1" w:styleId="Poromisin">
    <w:name w:val="Por omisión"/>
    <w:rsid w:val="00847976"/>
    <w:pPr>
      <w:pBdr>
        <w:top w:val="nil"/>
        <w:left w:val="nil"/>
        <w:bottom w:val="nil"/>
        <w:right w:val="nil"/>
        <w:between w:val="nil"/>
        <w:bar w:val="nil"/>
      </w:pBdr>
    </w:pPr>
    <w:rPr>
      <w:rFonts w:ascii="Helvetica Neue" w:eastAsia="Arial Unicode MS" w:hAnsi="Helvetica Neue" w:cs="Arial Unicode MS"/>
      <w:color w:val="000000"/>
      <w:sz w:val="22"/>
      <w:szCs w:val="22"/>
      <w:bdr w:val="nil"/>
      <w:lang w:val="es-ES_tradnl" w:eastAsia="es-ES"/>
    </w:rPr>
  </w:style>
  <w:style w:type="numbering" w:customStyle="1" w:styleId="Estiloimportado91">
    <w:name w:val="Estilo importado 91"/>
    <w:rsid w:val="00847976"/>
    <w:pPr>
      <w:numPr>
        <w:numId w:val="25"/>
      </w:numPr>
    </w:pPr>
  </w:style>
  <w:style w:type="numbering" w:customStyle="1" w:styleId="Estiloimportado92">
    <w:name w:val="Estilo importado 92"/>
    <w:rsid w:val="00847976"/>
    <w:pPr>
      <w:numPr>
        <w:numId w:val="26"/>
      </w:numPr>
    </w:pPr>
  </w:style>
  <w:style w:type="numbering" w:customStyle="1" w:styleId="Estiloimportado93">
    <w:name w:val="Estilo importado 93"/>
    <w:rsid w:val="00847976"/>
    <w:pPr>
      <w:numPr>
        <w:numId w:val="27"/>
      </w:numPr>
    </w:pPr>
  </w:style>
  <w:style w:type="numbering" w:customStyle="1" w:styleId="Estiloimportado94">
    <w:name w:val="Estilo importado 94"/>
    <w:rsid w:val="00847976"/>
    <w:pPr>
      <w:numPr>
        <w:numId w:val="28"/>
      </w:numPr>
    </w:pPr>
  </w:style>
  <w:style w:type="numbering" w:customStyle="1" w:styleId="Estiloimportado95">
    <w:name w:val="Estilo importado 95"/>
    <w:rsid w:val="00847976"/>
    <w:pPr>
      <w:numPr>
        <w:numId w:val="29"/>
      </w:numPr>
    </w:pPr>
  </w:style>
  <w:style w:type="numbering" w:customStyle="1" w:styleId="Estiloimportado96">
    <w:name w:val="Estilo importado 96"/>
    <w:rsid w:val="00847976"/>
    <w:pPr>
      <w:numPr>
        <w:numId w:val="30"/>
      </w:numPr>
    </w:pPr>
  </w:style>
  <w:style w:type="numbering" w:customStyle="1" w:styleId="Estiloimportado97">
    <w:name w:val="Estilo importado 97"/>
    <w:rsid w:val="00847976"/>
    <w:pPr>
      <w:numPr>
        <w:numId w:val="31"/>
      </w:numPr>
    </w:pPr>
  </w:style>
  <w:style w:type="numbering" w:customStyle="1" w:styleId="Estiloimportado98">
    <w:name w:val="Estilo importado 98"/>
    <w:rsid w:val="00847976"/>
    <w:pPr>
      <w:numPr>
        <w:numId w:val="32"/>
      </w:numPr>
    </w:pPr>
  </w:style>
  <w:style w:type="numbering" w:customStyle="1" w:styleId="Estiloimportado99">
    <w:name w:val="Estilo importado 99"/>
    <w:rsid w:val="00847976"/>
    <w:pPr>
      <w:numPr>
        <w:numId w:val="33"/>
      </w:numPr>
    </w:pPr>
  </w:style>
  <w:style w:type="numbering" w:customStyle="1" w:styleId="Estiloimportado1000">
    <w:name w:val="Estilo importado 100"/>
    <w:rsid w:val="00847976"/>
    <w:pPr>
      <w:numPr>
        <w:numId w:val="34"/>
      </w:numPr>
    </w:pPr>
  </w:style>
  <w:style w:type="numbering" w:customStyle="1" w:styleId="Estiloimportado101">
    <w:name w:val="Estilo importado 101"/>
    <w:rsid w:val="00847976"/>
    <w:pPr>
      <w:numPr>
        <w:numId w:val="35"/>
      </w:numPr>
    </w:pPr>
  </w:style>
  <w:style w:type="numbering" w:customStyle="1" w:styleId="Estiloimportado102">
    <w:name w:val="Estilo importado 102"/>
    <w:rsid w:val="00847976"/>
    <w:pPr>
      <w:numPr>
        <w:numId w:val="36"/>
      </w:numPr>
    </w:pPr>
  </w:style>
  <w:style w:type="numbering" w:customStyle="1" w:styleId="Estiloimportado103">
    <w:name w:val="Estilo importado 103"/>
    <w:rsid w:val="00847976"/>
    <w:pPr>
      <w:numPr>
        <w:numId w:val="37"/>
      </w:numPr>
    </w:pPr>
  </w:style>
  <w:style w:type="numbering" w:customStyle="1" w:styleId="Estiloimportado104">
    <w:name w:val="Estilo importado 104"/>
    <w:rsid w:val="00847976"/>
    <w:pPr>
      <w:numPr>
        <w:numId w:val="38"/>
      </w:numPr>
    </w:pPr>
  </w:style>
  <w:style w:type="numbering" w:customStyle="1" w:styleId="Estiloimportado105">
    <w:name w:val="Estilo importado 105"/>
    <w:rsid w:val="00847976"/>
    <w:pPr>
      <w:numPr>
        <w:numId w:val="39"/>
      </w:numPr>
    </w:pPr>
  </w:style>
  <w:style w:type="numbering" w:customStyle="1" w:styleId="Estiloimportado106">
    <w:name w:val="Estilo importado 106"/>
    <w:rsid w:val="00847976"/>
    <w:pPr>
      <w:numPr>
        <w:numId w:val="40"/>
      </w:numPr>
    </w:pPr>
  </w:style>
  <w:style w:type="numbering" w:customStyle="1" w:styleId="Estiloimportado107">
    <w:name w:val="Estilo importado 107"/>
    <w:rsid w:val="00847976"/>
    <w:pPr>
      <w:numPr>
        <w:numId w:val="41"/>
      </w:numPr>
    </w:pPr>
  </w:style>
  <w:style w:type="numbering" w:customStyle="1" w:styleId="Estiloimportado108">
    <w:name w:val="Estilo importado 108"/>
    <w:rsid w:val="00847976"/>
    <w:pPr>
      <w:numPr>
        <w:numId w:val="42"/>
      </w:numPr>
    </w:pPr>
  </w:style>
  <w:style w:type="numbering" w:customStyle="1" w:styleId="Estiloimportado109">
    <w:name w:val="Estilo importado 109"/>
    <w:rsid w:val="00847976"/>
    <w:pPr>
      <w:numPr>
        <w:numId w:val="43"/>
      </w:numPr>
    </w:pPr>
  </w:style>
  <w:style w:type="numbering" w:customStyle="1" w:styleId="Estiloimportado110">
    <w:name w:val="Estilo importado 110"/>
    <w:rsid w:val="00847976"/>
    <w:pPr>
      <w:numPr>
        <w:numId w:val="44"/>
      </w:numPr>
    </w:pPr>
  </w:style>
  <w:style w:type="numbering" w:customStyle="1" w:styleId="Estiloimportado20">
    <w:name w:val="Estilo importado 20"/>
    <w:rsid w:val="00847976"/>
    <w:pPr>
      <w:numPr>
        <w:numId w:val="45"/>
      </w:numPr>
    </w:pPr>
  </w:style>
  <w:style w:type="numbering" w:customStyle="1" w:styleId="Estiloimportado21">
    <w:name w:val="Estilo importado 21"/>
    <w:rsid w:val="00847976"/>
    <w:pPr>
      <w:numPr>
        <w:numId w:val="46"/>
      </w:numPr>
    </w:pPr>
  </w:style>
  <w:style w:type="numbering" w:customStyle="1" w:styleId="Estiloimportado22">
    <w:name w:val="Estilo importado 22"/>
    <w:rsid w:val="00847976"/>
    <w:pPr>
      <w:numPr>
        <w:numId w:val="47"/>
      </w:numPr>
    </w:pPr>
  </w:style>
  <w:style w:type="numbering" w:customStyle="1" w:styleId="Estiloimportado19">
    <w:name w:val="Estilo importado 19"/>
    <w:rsid w:val="00847976"/>
    <w:pPr>
      <w:numPr>
        <w:numId w:val="48"/>
      </w:numPr>
    </w:pPr>
  </w:style>
  <w:style w:type="numbering" w:customStyle="1" w:styleId="Estiloimportado23">
    <w:name w:val="Estilo importado 23"/>
    <w:rsid w:val="00847976"/>
    <w:pPr>
      <w:numPr>
        <w:numId w:val="49"/>
      </w:numPr>
    </w:pPr>
  </w:style>
  <w:style w:type="numbering" w:customStyle="1" w:styleId="Estiloimportado24">
    <w:name w:val="Estilo importado 24"/>
    <w:rsid w:val="00847976"/>
    <w:pPr>
      <w:numPr>
        <w:numId w:val="50"/>
      </w:numPr>
    </w:pPr>
  </w:style>
  <w:style w:type="numbering" w:customStyle="1" w:styleId="Estiloimportado25">
    <w:name w:val="Estilo importado 25"/>
    <w:rsid w:val="00847976"/>
    <w:pPr>
      <w:numPr>
        <w:numId w:val="51"/>
      </w:numPr>
    </w:pPr>
  </w:style>
  <w:style w:type="numbering" w:customStyle="1" w:styleId="Estiloimportado111">
    <w:name w:val="Estilo importado 111"/>
    <w:rsid w:val="00847976"/>
    <w:pPr>
      <w:numPr>
        <w:numId w:val="52"/>
      </w:numPr>
    </w:pPr>
  </w:style>
  <w:style w:type="numbering" w:customStyle="1" w:styleId="Estiloimportado51">
    <w:name w:val="Estilo importado 51"/>
    <w:rsid w:val="00847976"/>
    <w:pPr>
      <w:numPr>
        <w:numId w:val="53"/>
      </w:numPr>
    </w:pPr>
  </w:style>
  <w:style w:type="numbering" w:customStyle="1" w:styleId="Estiloimportado28">
    <w:name w:val="Estilo importado 28"/>
    <w:rsid w:val="00847976"/>
    <w:pPr>
      <w:numPr>
        <w:numId w:val="54"/>
      </w:numPr>
    </w:pPr>
  </w:style>
  <w:style w:type="numbering" w:customStyle="1" w:styleId="Estiloimportado29">
    <w:name w:val="Estilo importado 29"/>
    <w:rsid w:val="00847976"/>
    <w:pPr>
      <w:numPr>
        <w:numId w:val="55"/>
      </w:numPr>
    </w:pPr>
  </w:style>
  <w:style w:type="numbering" w:customStyle="1" w:styleId="Estiloimportado1">
    <w:name w:val="Estilo importado 1"/>
    <w:rsid w:val="00026BD2"/>
    <w:pPr>
      <w:numPr>
        <w:numId w:val="56"/>
      </w:numPr>
    </w:pPr>
  </w:style>
  <w:style w:type="numbering" w:customStyle="1" w:styleId="Estiloimportado100">
    <w:name w:val="Estilo importado 1.0"/>
    <w:rsid w:val="00026BD2"/>
    <w:pPr>
      <w:numPr>
        <w:numId w:val="57"/>
      </w:numPr>
    </w:pPr>
  </w:style>
  <w:style w:type="numbering" w:customStyle="1" w:styleId="Estiloimportado3">
    <w:name w:val="Estilo importado 3"/>
    <w:rsid w:val="00026BD2"/>
    <w:pPr>
      <w:numPr>
        <w:numId w:val="58"/>
      </w:numPr>
    </w:pPr>
  </w:style>
  <w:style w:type="numbering" w:customStyle="1" w:styleId="Estiloimportado4">
    <w:name w:val="Estilo importado 4"/>
    <w:rsid w:val="00026BD2"/>
    <w:pPr>
      <w:numPr>
        <w:numId w:val="59"/>
      </w:numPr>
    </w:pPr>
  </w:style>
  <w:style w:type="numbering" w:customStyle="1" w:styleId="Estiloimportado6">
    <w:name w:val="Estilo importado 6"/>
    <w:rsid w:val="00026BD2"/>
    <w:pPr>
      <w:numPr>
        <w:numId w:val="60"/>
      </w:numPr>
    </w:pPr>
  </w:style>
  <w:style w:type="numbering" w:customStyle="1" w:styleId="Estiloimportado5">
    <w:name w:val="Estilo importado 5"/>
    <w:rsid w:val="00026BD2"/>
    <w:pPr>
      <w:numPr>
        <w:numId w:val="61"/>
      </w:numPr>
    </w:pPr>
  </w:style>
  <w:style w:type="numbering" w:customStyle="1" w:styleId="Estiloimportado7">
    <w:name w:val="Estilo importado 7"/>
    <w:rsid w:val="00026BD2"/>
    <w:pPr>
      <w:numPr>
        <w:numId w:val="62"/>
      </w:numPr>
    </w:pPr>
  </w:style>
  <w:style w:type="numbering" w:customStyle="1" w:styleId="Estiloimportado8">
    <w:name w:val="Estilo importado 8"/>
    <w:rsid w:val="00026BD2"/>
    <w:pPr>
      <w:numPr>
        <w:numId w:val="63"/>
      </w:numPr>
    </w:pPr>
  </w:style>
  <w:style w:type="numbering" w:customStyle="1" w:styleId="Estiloimportado9">
    <w:name w:val="Estilo importado 9"/>
    <w:rsid w:val="00026BD2"/>
    <w:pPr>
      <w:numPr>
        <w:numId w:val="64"/>
      </w:numPr>
    </w:pPr>
  </w:style>
  <w:style w:type="numbering" w:customStyle="1" w:styleId="Estiloimportado10">
    <w:name w:val="Estilo importado 10"/>
    <w:rsid w:val="00026BD2"/>
    <w:pPr>
      <w:numPr>
        <w:numId w:val="65"/>
      </w:numPr>
    </w:pPr>
  </w:style>
  <w:style w:type="numbering" w:customStyle="1" w:styleId="Estiloimportado12">
    <w:name w:val="Estilo importado 12"/>
    <w:rsid w:val="00026BD2"/>
    <w:pPr>
      <w:numPr>
        <w:numId w:val="66"/>
      </w:numPr>
    </w:pPr>
  </w:style>
  <w:style w:type="numbering" w:customStyle="1" w:styleId="Estiloimportado13">
    <w:name w:val="Estilo importado 13"/>
    <w:rsid w:val="00026BD2"/>
    <w:pPr>
      <w:numPr>
        <w:numId w:val="67"/>
      </w:numPr>
    </w:pPr>
  </w:style>
  <w:style w:type="numbering" w:customStyle="1" w:styleId="Estiloimportado14">
    <w:name w:val="Estilo importado 14"/>
    <w:rsid w:val="00026BD2"/>
    <w:pPr>
      <w:numPr>
        <w:numId w:val="68"/>
      </w:numPr>
    </w:pPr>
  </w:style>
  <w:style w:type="numbering" w:customStyle="1" w:styleId="Estiloimportado15">
    <w:name w:val="Estilo importado 15"/>
    <w:rsid w:val="00026BD2"/>
    <w:pPr>
      <w:numPr>
        <w:numId w:val="69"/>
      </w:numPr>
    </w:pPr>
  </w:style>
  <w:style w:type="numbering" w:customStyle="1" w:styleId="Estiloimportado16">
    <w:name w:val="Estilo importado 16"/>
    <w:rsid w:val="00026BD2"/>
    <w:pPr>
      <w:numPr>
        <w:numId w:val="70"/>
      </w:numPr>
    </w:pPr>
  </w:style>
  <w:style w:type="numbering" w:customStyle="1" w:styleId="Estiloimportado211">
    <w:name w:val="Estilo importado 211"/>
    <w:rsid w:val="00747B25"/>
    <w:pPr>
      <w:numPr>
        <w:numId w:val="71"/>
      </w:numPr>
    </w:pPr>
  </w:style>
  <w:style w:type="numbering" w:customStyle="1" w:styleId="Estiloimportado52">
    <w:name w:val="Estilo importado 52"/>
    <w:rsid w:val="00747B25"/>
    <w:pPr>
      <w:numPr>
        <w:numId w:val="72"/>
      </w:numPr>
    </w:pPr>
  </w:style>
  <w:style w:type="numbering" w:customStyle="1" w:styleId="Estiloimportado247">
    <w:name w:val="Estilo importado 247"/>
    <w:rsid w:val="00747B25"/>
    <w:pPr>
      <w:numPr>
        <w:numId w:val="73"/>
      </w:numPr>
    </w:pPr>
  </w:style>
  <w:style w:type="numbering" w:customStyle="1" w:styleId="Estiloimportado64">
    <w:name w:val="Estilo importado 64"/>
    <w:rsid w:val="00747B25"/>
    <w:pPr>
      <w:numPr>
        <w:numId w:val="74"/>
      </w:numPr>
    </w:pPr>
  </w:style>
  <w:style w:type="numbering" w:customStyle="1" w:styleId="Estiloimportado65">
    <w:name w:val="Estilo importado 65"/>
    <w:rsid w:val="00747B25"/>
    <w:pPr>
      <w:numPr>
        <w:numId w:val="75"/>
      </w:numPr>
    </w:pPr>
  </w:style>
  <w:style w:type="numbering" w:customStyle="1" w:styleId="Estiloimportado259">
    <w:name w:val="Estilo importado 259"/>
    <w:rsid w:val="00747B25"/>
    <w:pPr>
      <w:numPr>
        <w:numId w:val="76"/>
      </w:numPr>
    </w:pPr>
  </w:style>
  <w:style w:type="paragraph" w:customStyle="1" w:styleId="paragraph">
    <w:name w:val="paragraph"/>
    <w:basedOn w:val="Normal"/>
    <w:rsid w:val="00600B8D"/>
    <w:pPr>
      <w:spacing w:before="100" w:beforeAutospacing="1" w:after="100" w:afterAutospacing="1"/>
    </w:pPr>
  </w:style>
  <w:style w:type="character" w:customStyle="1" w:styleId="normaltextrun">
    <w:name w:val="normaltextrun"/>
    <w:basedOn w:val="Fuentedeprrafopredeter"/>
    <w:rsid w:val="00600B8D"/>
  </w:style>
  <w:style w:type="character" w:customStyle="1" w:styleId="eop">
    <w:name w:val="eop"/>
    <w:basedOn w:val="Fuentedeprrafopredeter"/>
    <w:rsid w:val="00600B8D"/>
  </w:style>
  <w:style w:type="character" w:customStyle="1" w:styleId="scxw203846099">
    <w:name w:val="scxw203846099"/>
    <w:basedOn w:val="Fuentedeprrafopredeter"/>
    <w:rsid w:val="00600B8D"/>
  </w:style>
  <w:style w:type="paragraph" w:customStyle="1" w:styleId="Standard">
    <w:name w:val="Standard"/>
    <w:rsid w:val="00D0004A"/>
    <w:pPr>
      <w:suppressAutoHyphens/>
      <w:autoSpaceDN w:val="0"/>
      <w:textAlignment w:val="baseline"/>
    </w:pPr>
    <w:rPr>
      <w:kern w:val="3"/>
      <w:sz w:val="24"/>
      <w:szCs w:val="24"/>
      <w:lang w:eastAsia="es-ES"/>
    </w:rPr>
  </w:style>
  <w:style w:type="paragraph" w:customStyle="1" w:styleId="TableContents">
    <w:name w:val="Table Contents"/>
    <w:basedOn w:val="Standard"/>
    <w:rsid w:val="00D0004A"/>
    <w:pPr>
      <w:suppressLineNumbers/>
    </w:pPr>
  </w:style>
  <w:style w:type="character" w:styleId="nfasis">
    <w:name w:val="Emphasis"/>
    <w:basedOn w:val="Fuentedeprrafopredeter"/>
    <w:rsid w:val="00D0004A"/>
    <w:rPr>
      <w:i/>
      <w:iCs/>
    </w:rPr>
  </w:style>
  <w:style w:type="paragraph" w:customStyle="1" w:styleId="Textbody">
    <w:name w:val="Text body"/>
    <w:basedOn w:val="Standard"/>
    <w:rsid w:val="00D0004A"/>
    <w:pPr>
      <w:spacing w:after="120"/>
    </w:pPr>
  </w:style>
  <w:style w:type="numbering" w:customStyle="1" w:styleId="WWNum1">
    <w:name w:val="WWNum1"/>
    <w:basedOn w:val="Sinlista"/>
    <w:rsid w:val="00D0004A"/>
    <w:pPr>
      <w:numPr>
        <w:numId w:val="77"/>
      </w:numPr>
    </w:pPr>
  </w:style>
  <w:style w:type="numbering" w:customStyle="1" w:styleId="WW8Num17">
    <w:name w:val="WW8Num17"/>
    <w:basedOn w:val="Sinlista"/>
    <w:rsid w:val="00D0004A"/>
    <w:pPr>
      <w:numPr>
        <w:numId w:val="78"/>
      </w:numPr>
    </w:pPr>
  </w:style>
  <w:style w:type="paragraph" w:customStyle="1" w:styleId="parrafo2">
    <w:name w:val="parrafo_2"/>
    <w:basedOn w:val="Normal"/>
    <w:rsid w:val="00286BC1"/>
    <w:pPr>
      <w:spacing w:before="100" w:beforeAutospacing="1" w:after="100" w:afterAutospacing="1"/>
    </w:pPr>
  </w:style>
  <w:style w:type="numbering" w:customStyle="1" w:styleId="Estiloimportado5414">
    <w:name w:val="Estilo importado 5414"/>
    <w:rsid w:val="002408FE"/>
  </w:style>
  <w:style w:type="paragraph" w:customStyle="1" w:styleId="parrafo">
    <w:name w:val="parrafo"/>
    <w:basedOn w:val="Normal"/>
    <w:rsid w:val="002408FE"/>
    <w:pPr>
      <w:spacing w:before="100" w:beforeAutospacing="1" w:after="100" w:afterAutospacing="1"/>
    </w:pPr>
  </w:style>
  <w:style w:type="paragraph" w:styleId="TtulodeTDC">
    <w:name w:val="TOC Heading"/>
    <w:basedOn w:val="Ttulo1"/>
    <w:next w:val="Normal"/>
    <w:uiPriority w:val="39"/>
    <w:unhideWhenUsed/>
    <w:qFormat/>
    <w:rsid w:val="00C15465"/>
    <w:pPr>
      <w:keepLines/>
      <w:spacing w:before="240" w:line="259" w:lineRule="auto"/>
      <w:jc w:val="left"/>
      <w:outlineLvl w:val="9"/>
    </w:pPr>
    <w:rPr>
      <w:rFonts w:asciiTheme="majorHAnsi" w:eastAsiaTheme="majorEastAsia" w:hAnsiTheme="majorHAnsi" w:cstheme="majorBidi"/>
      <w:b w:val="0"/>
      <w:color w:val="2F5496" w:themeColor="accent1" w:themeShade="BF"/>
      <w:sz w:val="32"/>
      <w:szCs w:val="32"/>
    </w:rPr>
  </w:style>
  <w:style w:type="paragraph" w:customStyle="1" w:styleId="Estilo">
    <w:name w:val="Estilo"/>
    <w:rsid w:val="00846BD5"/>
    <w:pPr>
      <w:widowControl w:val="0"/>
      <w:autoSpaceDE w:val="0"/>
      <w:autoSpaceDN w:val="0"/>
      <w:adjustRightInd w:val="0"/>
    </w:pPr>
    <w:rPr>
      <w:rFonts w:ascii="Arial" w:hAnsi="Arial" w:cs="Arial"/>
      <w:sz w:val="24"/>
      <w:szCs w:val="24"/>
      <w:lang w:eastAsia="es-ES"/>
    </w:rPr>
  </w:style>
  <w:style w:type="character" w:customStyle="1" w:styleId="SinespaciadoCar">
    <w:name w:val="Sin espaciado Car"/>
    <w:basedOn w:val="Fuentedeprrafopredeter"/>
    <w:link w:val="Sinespaciado"/>
    <w:uiPriority w:val="1"/>
    <w:rsid w:val="00DA6BBC"/>
    <w:rPr>
      <w:rFonts w:ascii="Calibri" w:eastAsia="Calibri" w:hAnsi="Calibri"/>
      <w:sz w:val="22"/>
      <w:szCs w:val="22"/>
      <w:lang w:eastAsia="en-US"/>
    </w:rPr>
  </w:style>
  <w:style w:type="table" w:customStyle="1" w:styleId="Tablaconcuadrcula1">
    <w:name w:val="Tabla con cuadrícula1"/>
    <w:basedOn w:val="Tablanormal"/>
    <w:next w:val="Tablaconcuadrcula"/>
    <w:uiPriority w:val="59"/>
    <w:rsid w:val="00DA6BBC"/>
    <w:pPr>
      <w:suppressAutoHyphens/>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Sangradetextonormal">
    <w:name w:val="Estiloimportado97"/>
    <w:pPr>
      <w:numPr>
        <w:numId w:val="31"/>
      </w:numPr>
    </w:pPr>
  </w:style>
  <w:style w:type="numbering" w:customStyle="1" w:styleId="Textoindependiente2">
    <w:name w:val="WW8Num17"/>
    <w:pPr>
      <w:numPr>
        <w:numId w:val="78"/>
      </w:numPr>
    </w:pPr>
  </w:style>
  <w:style w:type="numbering" w:customStyle="1" w:styleId="sangriabolo">
    <w:name w:val="Estiloimportado52"/>
    <w:pPr>
      <w:numPr>
        <w:numId w:val="72"/>
      </w:numPr>
    </w:pPr>
  </w:style>
  <w:style w:type="numbering" w:customStyle="1" w:styleId="sangriaguion">
    <w:name w:val="Estiloimportado105"/>
    <w:pPr>
      <w:numPr>
        <w:numId w:val="39"/>
      </w:numPr>
    </w:pPr>
  </w:style>
  <w:style w:type="numbering" w:customStyle="1" w:styleId="Textoindependiente">
    <w:name w:val="Estiloimportado64"/>
    <w:pPr>
      <w:numPr>
        <w:numId w:val="74"/>
      </w:numPr>
    </w:pPr>
  </w:style>
  <w:style w:type="numbering" w:customStyle="1" w:styleId="Encabezado">
    <w:name w:val="Estiloimportado1"/>
    <w:pPr>
      <w:numPr>
        <w:numId w:val="56"/>
      </w:numPr>
    </w:pPr>
  </w:style>
  <w:style w:type="numbering" w:customStyle="1" w:styleId="Piedepgina">
    <w:name w:val="Estiloimportado15"/>
    <w:pPr>
      <w:numPr>
        <w:numId w:val="69"/>
      </w:numPr>
    </w:pPr>
  </w:style>
  <w:style w:type="numbering" w:customStyle="1" w:styleId="Textonotapie">
    <w:name w:val="Estiloimportado88"/>
    <w:pPr>
      <w:numPr>
        <w:numId w:val="22"/>
      </w:numPr>
    </w:pPr>
  </w:style>
  <w:style w:type="numbering" w:customStyle="1" w:styleId="1AutoList1">
    <w:name w:val="Estiloimportado65"/>
    <w:pPr>
      <w:numPr>
        <w:numId w:val="75"/>
      </w:numPr>
    </w:pPr>
  </w:style>
  <w:style w:type="numbering" w:customStyle="1" w:styleId="2AutoList1">
    <w:name w:val="Estiloimportado96"/>
    <w:pPr>
      <w:numPr>
        <w:numId w:val="30"/>
      </w:numPr>
    </w:pPr>
  </w:style>
  <w:style w:type="numbering" w:customStyle="1" w:styleId="ndice1">
    <w:name w:val="Estiloimportado83"/>
    <w:pPr>
      <w:numPr>
        <w:numId w:val="17"/>
      </w:numPr>
    </w:pPr>
  </w:style>
  <w:style w:type="numbering" w:customStyle="1" w:styleId="ndice2">
    <w:name w:val="Estiloimportado51"/>
    <w:pPr>
      <w:numPr>
        <w:numId w:val="53"/>
      </w:numPr>
    </w:pPr>
  </w:style>
  <w:style w:type="numbering" w:customStyle="1" w:styleId="ndice3">
    <w:name w:val="Estiloimportado108"/>
    <w:pPr>
      <w:numPr>
        <w:numId w:val="42"/>
      </w:numPr>
    </w:pPr>
  </w:style>
  <w:style w:type="numbering" w:customStyle="1" w:styleId="ndice4">
    <w:name w:val="Estiloimportado101"/>
    <w:pPr>
      <w:numPr>
        <w:numId w:val="35"/>
      </w:numPr>
    </w:pPr>
  </w:style>
  <w:style w:type="numbering" w:customStyle="1" w:styleId="ndice5">
    <w:name w:val="Estiloimportado6"/>
    <w:pPr>
      <w:numPr>
        <w:numId w:val="60"/>
      </w:numPr>
    </w:pPr>
  </w:style>
  <w:style w:type="numbering" w:customStyle="1" w:styleId="ndice6">
    <w:name w:val="Estiloimportado89"/>
    <w:pPr>
      <w:numPr>
        <w:numId w:val="23"/>
      </w:numPr>
    </w:pPr>
  </w:style>
  <w:style w:type="numbering" w:customStyle="1" w:styleId="ndice7">
    <w:name w:val="Estiloimportado85"/>
    <w:pPr>
      <w:numPr>
        <w:numId w:val="19"/>
      </w:numPr>
    </w:pPr>
  </w:style>
  <w:style w:type="numbering" w:customStyle="1" w:styleId="ndice8">
    <w:name w:val="Estiloimportado92"/>
    <w:pPr>
      <w:numPr>
        <w:numId w:val="26"/>
      </w:numPr>
    </w:pPr>
  </w:style>
  <w:style w:type="numbering" w:customStyle="1" w:styleId="ndice9">
    <w:name w:val="Estiloimportado76"/>
    <w:pPr>
      <w:numPr>
        <w:numId w:val="10"/>
      </w:numPr>
    </w:pPr>
  </w:style>
  <w:style w:type="numbering" w:customStyle="1" w:styleId="Ttulodendice">
    <w:name w:val="Estiloimportado102"/>
    <w:pPr>
      <w:numPr>
        <w:numId w:val="36"/>
      </w:numPr>
    </w:pPr>
  </w:style>
  <w:style w:type="numbering" w:customStyle="1" w:styleId="TDC1">
    <w:name w:val="Estiloimportado93"/>
    <w:pPr>
      <w:numPr>
        <w:numId w:val="27"/>
      </w:numPr>
    </w:pPr>
  </w:style>
  <w:style w:type="numbering" w:customStyle="1" w:styleId="TDC2">
    <w:name w:val="Estiloimportado70"/>
    <w:pPr>
      <w:numPr>
        <w:numId w:val="9"/>
      </w:numPr>
    </w:pPr>
  </w:style>
  <w:style w:type="numbering" w:customStyle="1" w:styleId="TDC3">
    <w:name w:val="Estiloimportado13"/>
    <w:pPr>
      <w:numPr>
        <w:numId w:val="67"/>
      </w:numPr>
    </w:pPr>
  </w:style>
  <w:style w:type="numbering" w:customStyle="1" w:styleId="TDC4">
    <w:name w:val="Estiloimportado7"/>
    <w:pPr>
      <w:numPr>
        <w:numId w:val="62"/>
      </w:numPr>
    </w:pPr>
  </w:style>
  <w:style w:type="numbering" w:customStyle="1" w:styleId="TDC5">
    <w:name w:val="Estiloimportado10"/>
    <w:pPr>
      <w:numPr>
        <w:numId w:val="65"/>
      </w:numPr>
    </w:pPr>
  </w:style>
  <w:style w:type="numbering" w:customStyle="1" w:styleId="TDC6">
    <w:name w:val="Estiloimportado21"/>
    <w:pPr>
      <w:numPr>
        <w:numId w:val="46"/>
      </w:numPr>
    </w:pPr>
  </w:style>
  <w:style w:type="numbering" w:customStyle="1" w:styleId="TDC7">
    <w:name w:val="Estiloimportado110"/>
    <w:pPr>
      <w:numPr>
        <w:numId w:val="44"/>
      </w:numPr>
    </w:pPr>
  </w:style>
  <w:style w:type="numbering" w:customStyle="1" w:styleId="TDC8">
    <w:name w:val="Estiloimportado19"/>
    <w:pPr>
      <w:numPr>
        <w:numId w:val="48"/>
      </w:numPr>
    </w:pPr>
  </w:style>
  <w:style w:type="numbering" w:customStyle="1" w:styleId="TDC9">
    <w:name w:val="Estiloimportado14"/>
    <w:pPr>
      <w:numPr>
        <w:numId w:val="68"/>
      </w:numPr>
    </w:pPr>
  </w:style>
  <w:style w:type="numbering" w:customStyle="1" w:styleId="1ListaVietas">
    <w:name w:val="Estiloimportado22"/>
    <w:pPr>
      <w:numPr>
        <w:numId w:val="47"/>
      </w:numPr>
    </w:pPr>
  </w:style>
  <w:style w:type="numbering" w:customStyle="1" w:styleId="Nmerodepgina">
    <w:name w:val="Estiloimportado9"/>
    <w:pPr>
      <w:numPr>
        <w:numId w:val="64"/>
      </w:numPr>
    </w:pPr>
  </w:style>
  <w:style w:type="numbering" w:customStyle="1" w:styleId="Sangra2detindependiente">
    <w:name w:val="Estiloimportado111"/>
    <w:pPr>
      <w:numPr>
        <w:numId w:val="52"/>
      </w:numPr>
    </w:pPr>
  </w:style>
  <w:style w:type="numbering" w:customStyle="1" w:styleId="Level3">
    <w:name w:val="Estiloimportado8"/>
    <w:pPr>
      <w:numPr>
        <w:numId w:val="63"/>
      </w:numPr>
    </w:pPr>
  </w:style>
  <w:style w:type="numbering" w:customStyle="1" w:styleId="Textoindependiente3">
    <w:name w:val="Estiloimportado106"/>
    <w:pPr>
      <w:numPr>
        <w:numId w:val="40"/>
      </w:numPr>
    </w:pPr>
  </w:style>
  <w:style w:type="numbering" w:customStyle="1" w:styleId="Ttulo">
    <w:name w:val="Estiloimportado90"/>
    <w:pPr>
      <w:numPr>
        <w:numId w:val="24"/>
      </w:numPr>
    </w:pPr>
  </w:style>
  <w:style w:type="numbering" w:customStyle="1" w:styleId="Hipervnculo">
    <w:name w:val="Estiloimportado20"/>
    <w:pPr>
      <w:numPr>
        <w:numId w:val="45"/>
      </w:numPr>
    </w:pPr>
  </w:style>
  <w:style w:type="numbering" w:customStyle="1" w:styleId="Sangra3detindependiente">
    <w:name w:val="Estiloimportado103"/>
    <w:pPr>
      <w:numPr>
        <w:numId w:val="37"/>
      </w:numPr>
    </w:pPr>
  </w:style>
  <w:style w:type="numbering" w:customStyle="1" w:styleId="heading40">
    <w:name w:val="Estiloimportado78"/>
    <w:pPr>
      <w:numPr>
        <w:numId w:val="12"/>
      </w:numPr>
    </w:pPr>
  </w:style>
  <w:style w:type="numbering" w:customStyle="1" w:styleId="DefaultPara">
    <w:name w:val="Estiloimportado3"/>
    <w:pPr>
      <w:numPr>
        <w:numId w:val="58"/>
      </w:numPr>
    </w:pPr>
  </w:style>
  <w:style w:type="numbering" w:customStyle="1" w:styleId="BodyTextIn">
    <w:name w:val="Estiloimportado86"/>
    <w:pPr>
      <w:numPr>
        <w:numId w:val="21"/>
      </w:numPr>
    </w:pPr>
  </w:style>
  <w:style w:type="numbering" w:customStyle="1" w:styleId="BodyText20">
    <w:name w:val="Estiloimportado28"/>
    <w:pPr>
      <w:numPr>
        <w:numId w:val="54"/>
      </w:numPr>
    </w:pPr>
  </w:style>
  <w:style w:type="numbering" w:customStyle="1" w:styleId="Normal1">
    <w:name w:val="Estiloimportado95"/>
    <w:pPr>
      <w:numPr>
        <w:numId w:val="29"/>
      </w:numPr>
    </w:pPr>
  </w:style>
  <w:style w:type="numbering" w:customStyle="1" w:styleId="Ladillo">
    <w:name w:val="Estiloimportado87"/>
    <w:pPr>
      <w:numPr>
        <w:numId w:val="20"/>
      </w:numPr>
    </w:pPr>
  </w:style>
  <w:style w:type="numbering" w:customStyle="1" w:styleId="LISTA4">
    <w:name w:val="Estiloimportado80"/>
    <w:pPr>
      <w:numPr>
        <w:numId w:val="14"/>
      </w:numPr>
    </w:pPr>
  </w:style>
  <w:style w:type="numbering" w:customStyle="1" w:styleId="Textoennegrita">
    <w:name w:val="Estiloimportado211"/>
    <w:pPr>
      <w:numPr>
        <w:numId w:val="71"/>
      </w:numPr>
    </w:pPr>
  </w:style>
  <w:style w:type="numbering" w:customStyle="1" w:styleId="Ttulo1Car">
    <w:name w:val="Estiloimportado16"/>
    <w:pPr>
      <w:numPr>
        <w:numId w:val="70"/>
      </w:numPr>
    </w:pPr>
  </w:style>
  <w:style w:type="numbering" w:customStyle="1" w:styleId="NormalWeb">
    <w:name w:val="Estiloimportado4"/>
    <w:pPr>
      <w:numPr>
        <w:numId w:val="59"/>
      </w:numPr>
    </w:pPr>
  </w:style>
  <w:style w:type="numbering" w:customStyle="1" w:styleId="Prrafodelista">
    <w:name w:val="Estiloimportado82"/>
    <w:pPr>
      <w:numPr>
        <w:numId w:val="16"/>
      </w:numPr>
    </w:pPr>
  </w:style>
  <w:style w:type="numbering" w:customStyle="1" w:styleId="Prrafo1">
    <w:name w:val="Estiloimportado23"/>
    <w:pPr>
      <w:numPr>
        <w:numId w:val="49"/>
      </w:numPr>
    </w:pPr>
  </w:style>
  <w:style w:type="numbering" w:customStyle="1" w:styleId="Default">
    <w:name w:val="Estiloimportado109"/>
    <w:pPr>
      <w:numPr>
        <w:numId w:val="43"/>
      </w:numPr>
    </w:pPr>
  </w:style>
  <w:style w:type="numbering" w:customStyle="1" w:styleId="Level1">
    <w:name w:val="Estiloimportado94"/>
    <w:pPr>
      <w:numPr>
        <w:numId w:val="28"/>
      </w:numPr>
    </w:pPr>
  </w:style>
  <w:style w:type="numbering" w:customStyle="1" w:styleId="Level2">
    <w:name w:val="Estiloimportado104"/>
    <w:pPr>
      <w:numPr>
        <w:numId w:val="38"/>
      </w:numPr>
    </w:pPr>
  </w:style>
  <w:style w:type="numbering" w:customStyle="1" w:styleId="Pa8">
    <w:name w:val="Estiloimportado91"/>
    <w:pPr>
      <w:numPr>
        <w:numId w:val="25"/>
      </w:numPr>
    </w:pPr>
  </w:style>
  <w:style w:type="numbering" w:customStyle="1" w:styleId="Pa14">
    <w:name w:val="Estiloimportado107"/>
    <w:pPr>
      <w:numPr>
        <w:numId w:val="41"/>
      </w:numPr>
    </w:pPr>
  </w:style>
  <w:style w:type="numbering" w:customStyle="1" w:styleId="A1">
    <w:name w:val="WWNum1"/>
    <w:pPr>
      <w:numPr>
        <w:numId w:val="77"/>
      </w:numPr>
    </w:pPr>
  </w:style>
  <w:style w:type="numbering" w:customStyle="1" w:styleId="Pa19">
    <w:name w:val="Estiloimportado100"/>
    <w:pPr>
      <w:numPr>
        <w:numId w:val="57"/>
      </w:numPr>
    </w:pPr>
  </w:style>
  <w:style w:type="numbering" w:customStyle="1" w:styleId="Pa18">
    <w:name w:val="Estiloimportado24"/>
    <w:pPr>
      <w:numPr>
        <w:numId w:val="50"/>
      </w:numPr>
    </w:pPr>
  </w:style>
  <w:style w:type="numbering" w:customStyle="1" w:styleId="TtulodeTDC1">
    <w:name w:val="Estiloimportado77"/>
    <w:pPr>
      <w:numPr>
        <w:numId w:val="11"/>
      </w:numPr>
    </w:pPr>
  </w:style>
  <w:style w:type="numbering" w:customStyle="1" w:styleId="TtuloMdulo">
    <w:name w:val="Estiloimportado84"/>
    <w:pPr>
      <w:numPr>
        <w:numId w:val="18"/>
      </w:numPr>
    </w:pPr>
  </w:style>
  <w:style w:type="numbering" w:customStyle="1" w:styleId="Textodeglobo">
    <w:name w:val="Estiloimportado2"/>
    <w:pPr>
      <w:numPr>
        <w:numId w:val="8"/>
      </w:numPr>
    </w:pPr>
  </w:style>
  <w:style w:type="numbering" w:customStyle="1" w:styleId="TtuloMduloCar">
    <w:name w:val="Estiloimportado81"/>
    <w:pPr>
      <w:numPr>
        <w:numId w:val="15"/>
      </w:numPr>
    </w:pPr>
  </w:style>
  <w:style w:type="numbering" w:customStyle="1" w:styleId="TextodegloboCar">
    <w:name w:val="Estiloimportado259"/>
    <w:pPr>
      <w:numPr>
        <w:numId w:val="76"/>
      </w:numPr>
    </w:pPr>
  </w:style>
  <w:style w:type="numbering" w:customStyle="1" w:styleId="TextoindependienteCar">
    <w:name w:val="Estiloimportado29"/>
    <w:pPr>
      <w:numPr>
        <w:numId w:val="55"/>
      </w:numPr>
    </w:pPr>
  </w:style>
  <w:style w:type="numbering" w:customStyle="1" w:styleId="Ttulo2Car">
    <w:name w:val="Estiloimportado5"/>
    <w:pPr>
      <w:numPr>
        <w:numId w:val="61"/>
      </w:numPr>
    </w:pPr>
  </w:style>
  <w:style w:type="numbering" w:customStyle="1" w:styleId="Ttulo5Car">
    <w:name w:val="Estiloimportado98"/>
    <w:pPr>
      <w:numPr>
        <w:numId w:val="32"/>
      </w:numPr>
    </w:pPr>
  </w:style>
  <w:style w:type="numbering" w:customStyle="1" w:styleId="Sangra2detindependienteCar">
    <w:name w:val="Estiloimportado247"/>
    <w:pPr>
      <w:numPr>
        <w:numId w:val="73"/>
      </w:numPr>
    </w:pPr>
  </w:style>
  <w:style w:type="numbering" w:customStyle="1" w:styleId="Sangra3detindependienteCar">
    <w:name w:val="Estiloimportado12"/>
    <w:pPr>
      <w:numPr>
        <w:numId w:val="66"/>
      </w:numPr>
    </w:pPr>
  </w:style>
  <w:style w:type="numbering" w:customStyle="1" w:styleId="Textoindependiente2Car">
    <w:name w:val="Estiloimportado1000"/>
    <w:pPr>
      <w:numPr>
        <w:numId w:val="34"/>
      </w:numPr>
    </w:pPr>
  </w:style>
  <w:style w:type="numbering" w:customStyle="1" w:styleId="ListParagraph0">
    <w:name w:val="Estiloimportado99"/>
    <w:pPr>
      <w:numPr>
        <w:numId w:val="33"/>
      </w:numPr>
    </w:pPr>
  </w:style>
  <w:style w:type="numbering" w:customStyle="1" w:styleId="Ttuloreunin">
    <w:name w:val="Estiloimportado25"/>
    <w:pPr>
      <w:numPr>
        <w:numId w:val="51"/>
      </w:numPr>
    </w:pPr>
  </w:style>
  <w:style w:type="numbering" w:customStyle="1" w:styleId="Pa17">
    <w:name w:val="Estiloimportado79"/>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32613">
      <w:bodyDiv w:val="1"/>
      <w:marLeft w:val="0"/>
      <w:marRight w:val="0"/>
      <w:marTop w:val="0"/>
      <w:marBottom w:val="0"/>
      <w:divBdr>
        <w:top w:val="none" w:sz="0" w:space="0" w:color="auto"/>
        <w:left w:val="none" w:sz="0" w:space="0" w:color="auto"/>
        <w:bottom w:val="none" w:sz="0" w:space="0" w:color="auto"/>
        <w:right w:val="none" w:sz="0" w:space="0" w:color="auto"/>
      </w:divBdr>
      <w:divsChild>
        <w:div w:id="19670166">
          <w:marLeft w:val="0"/>
          <w:marRight w:val="0"/>
          <w:marTop w:val="0"/>
          <w:marBottom w:val="0"/>
          <w:divBdr>
            <w:top w:val="none" w:sz="0" w:space="0" w:color="auto"/>
            <w:left w:val="none" w:sz="0" w:space="0" w:color="auto"/>
            <w:bottom w:val="none" w:sz="0" w:space="0" w:color="auto"/>
            <w:right w:val="none" w:sz="0" w:space="0" w:color="auto"/>
          </w:divBdr>
        </w:div>
        <w:div w:id="39479963">
          <w:marLeft w:val="0"/>
          <w:marRight w:val="0"/>
          <w:marTop w:val="0"/>
          <w:marBottom w:val="0"/>
          <w:divBdr>
            <w:top w:val="none" w:sz="0" w:space="0" w:color="auto"/>
            <w:left w:val="none" w:sz="0" w:space="0" w:color="auto"/>
            <w:bottom w:val="none" w:sz="0" w:space="0" w:color="auto"/>
            <w:right w:val="none" w:sz="0" w:space="0" w:color="auto"/>
          </w:divBdr>
        </w:div>
        <w:div w:id="195775755">
          <w:marLeft w:val="0"/>
          <w:marRight w:val="0"/>
          <w:marTop w:val="0"/>
          <w:marBottom w:val="0"/>
          <w:divBdr>
            <w:top w:val="none" w:sz="0" w:space="0" w:color="auto"/>
            <w:left w:val="none" w:sz="0" w:space="0" w:color="auto"/>
            <w:bottom w:val="none" w:sz="0" w:space="0" w:color="auto"/>
            <w:right w:val="none" w:sz="0" w:space="0" w:color="auto"/>
          </w:divBdr>
        </w:div>
        <w:div w:id="238096890">
          <w:marLeft w:val="0"/>
          <w:marRight w:val="0"/>
          <w:marTop w:val="0"/>
          <w:marBottom w:val="0"/>
          <w:divBdr>
            <w:top w:val="none" w:sz="0" w:space="0" w:color="auto"/>
            <w:left w:val="none" w:sz="0" w:space="0" w:color="auto"/>
            <w:bottom w:val="none" w:sz="0" w:space="0" w:color="auto"/>
            <w:right w:val="none" w:sz="0" w:space="0" w:color="auto"/>
          </w:divBdr>
        </w:div>
        <w:div w:id="394089970">
          <w:marLeft w:val="0"/>
          <w:marRight w:val="0"/>
          <w:marTop w:val="0"/>
          <w:marBottom w:val="0"/>
          <w:divBdr>
            <w:top w:val="none" w:sz="0" w:space="0" w:color="auto"/>
            <w:left w:val="none" w:sz="0" w:space="0" w:color="auto"/>
            <w:bottom w:val="none" w:sz="0" w:space="0" w:color="auto"/>
            <w:right w:val="none" w:sz="0" w:space="0" w:color="auto"/>
          </w:divBdr>
        </w:div>
        <w:div w:id="401563642">
          <w:marLeft w:val="0"/>
          <w:marRight w:val="0"/>
          <w:marTop w:val="0"/>
          <w:marBottom w:val="0"/>
          <w:divBdr>
            <w:top w:val="none" w:sz="0" w:space="0" w:color="auto"/>
            <w:left w:val="none" w:sz="0" w:space="0" w:color="auto"/>
            <w:bottom w:val="none" w:sz="0" w:space="0" w:color="auto"/>
            <w:right w:val="none" w:sz="0" w:space="0" w:color="auto"/>
          </w:divBdr>
        </w:div>
        <w:div w:id="436295833">
          <w:marLeft w:val="0"/>
          <w:marRight w:val="0"/>
          <w:marTop w:val="0"/>
          <w:marBottom w:val="0"/>
          <w:divBdr>
            <w:top w:val="none" w:sz="0" w:space="0" w:color="auto"/>
            <w:left w:val="none" w:sz="0" w:space="0" w:color="auto"/>
            <w:bottom w:val="none" w:sz="0" w:space="0" w:color="auto"/>
            <w:right w:val="none" w:sz="0" w:space="0" w:color="auto"/>
          </w:divBdr>
        </w:div>
        <w:div w:id="490408751">
          <w:marLeft w:val="0"/>
          <w:marRight w:val="0"/>
          <w:marTop w:val="0"/>
          <w:marBottom w:val="0"/>
          <w:divBdr>
            <w:top w:val="none" w:sz="0" w:space="0" w:color="auto"/>
            <w:left w:val="none" w:sz="0" w:space="0" w:color="auto"/>
            <w:bottom w:val="none" w:sz="0" w:space="0" w:color="auto"/>
            <w:right w:val="none" w:sz="0" w:space="0" w:color="auto"/>
          </w:divBdr>
        </w:div>
        <w:div w:id="503740245">
          <w:marLeft w:val="0"/>
          <w:marRight w:val="0"/>
          <w:marTop w:val="0"/>
          <w:marBottom w:val="0"/>
          <w:divBdr>
            <w:top w:val="none" w:sz="0" w:space="0" w:color="auto"/>
            <w:left w:val="none" w:sz="0" w:space="0" w:color="auto"/>
            <w:bottom w:val="none" w:sz="0" w:space="0" w:color="auto"/>
            <w:right w:val="none" w:sz="0" w:space="0" w:color="auto"/>
          </w:divBdr>
        </w:div>
        <w:div w:id="587352719">
          <w:marLeft w:val="0"/>
          <w:marRight w:val="0"/>
          <w:marTop w:val="0"/>
          <w:marBottom w:val="0"/>
          <w:divBdr>
            <w:top w:val="none" w:sz="0" w:space="0" w:color="auto"/>
            <w:left w:val="none" w:sz="0" w:space="0" w:color="auto"/>
            <w:bottom w:val="none" w:sz="0" w:space="0" w:color="auto"/>
            <w:right w:val="none" w:sz="0" w:space="0" w:color="auto"/>
          </w:divBdr>
        </w:div>
        <w:div w:id="622659221">
          <w:marLeft w:val="0"/>
          <w:marRight w:val="0"/>
          <w:marTop w:val="0"/>
          <w:marBottom w:val="0"/>
          <w:divBdr>
            <w:top w:val="none" w:sz="0" w:space="0" w:color="auto"/>
            <w:left w:val="none" w:sz="0" w:space="0" w:color="auto"/>
            <w:bottom w:val="none" w:sz="0" w:space="0" w:color="auto"/>
            <w:right w:val="none" w:sz="0" w:space="0" w:color="auto"/>
          </w:divBdr>
        </w:div>
        <w:div w:id="791362602">
          <w:marLeft w:val="0"/>
          <w:marRight w:val="0"/>
          <w:marTop w:val="0"/>
          <w:marBottom w:val="0"/>
          <w:divBdr>
            <w:top w:val="none" w:sz="0" w:space="0" w:color="auto"/>
            <w:left w:val="none" w:sz="0" w:space="0" w:color="auto"/>
            <w:bottom w:val="none" w:sz="0" w:space="0" w:color="auto"/>
            <w:right w:val="none" w:sz="0" w:space="0" w:color="auto"/>
          </w:divBdr>
        </w:div>
        <w:div w:id="909117127">
          <w:marLeft w:val="0"/>
          <w:marRight w:val="0"/>
          <w:marTop w:val="0"/>
          <w:marBottom w:val="0"/>
          <w:divBdr>
            <w:top w:val="none" w:sz="0" w:space="0" w:color="auto"/>
            <w:left w:val="none" w:sz="0" w:space="0" w:color="auto"/>
            <w:bottom w:val="none" w:sz="0" w:space="0" w:color="auto"/>
            <w:right w:val="none" w:sz="0" w:space="0" w:color="auto"/>
          </w:divBdr>
        </w:div>
        <w:div w:id="1023438120">
          <w:marLeft w:val="0"/>
          <w:marRight w:val="0"/>
          <w:marTop w:val="0"/>
          <w:marBottom w:val="0"/>
          <w:divBdr>
            <w:top w:val="none" w:sz="0" w:space="0" w:color="auto"/>
            <w:left w:val="none" w:sz="0" w:space="0" w:color="auto"/>
            <w:bottom w:val="none" w:sz="0" w:space="0" w:color="auto"/>
            <w:right w:val="none" w:sz="0" w:space="0" w:color="auto"/>
          </w:divBdr>
        </w:div>
        <w:div w:id="1044598548">
          <w:marLeft w:val="0"/>
          <w:marRight w:val="0"/>
          <w:marTop w:val="0"/>
          <w:marBottom w:val="0"/>
          <w:divBdr>
            <w:top w:val="none" w:sz="0" w:space="0" w:color="auto"/>
            <w:left w:val="none" w:sz="0" w:space="0" w:color="auto"/>
            <w:bottom w:val="none" w:sz="0" w:space="0" w:color="auto"/>
            <w:right w:val="none" w:sz="0" w:space="0" w:color="auto"/>
          </w:divBdr>
        </w:div>
        <w:div w:id="1062602094">
          <w:marLeft w:val="0"/>
          <w:marRight w:val="0"/>
          <w:marTop w:val="0"/>
          <w:marBottom w:val="0"/>
          <w:divBdr>
            <w:top w:val="none" w:sz="0" w:space="0" w:color="auto"/>
            <w:left w:val="none" w:sz="0" w:space="0" w:color="auto"/>
            <w:bottom w:val="none" w:sz="0" w:space="0" w:color="auto"/>
            <w:right w:val="none" w:sz="0" w:space="0" w:color="auto"/>
          </w:divBdr>
        </w:div>
        <w:div w:id="1085496647">
          <w:marLeft w:val="0"/>
          <w:marRight w:val="0"/>
          <w:marTop w:val="0"/>
          <w:marBottom w:val="0"/>
          <w:divBdr>
            <w:top w:val="none" w:sz="0" w:space="0" w:color="auto"/>
            <w:left w:val="none" w:sz="0" w:space="0" w:color="auto"/>
            <w:bottom w:val="none" w:sz="0" w:space="0" w:color="auto"/>
            <w:right w:val="none" w:sz="0" w:space="0" w:color="auto"/>
          </w:divBdr>
        </w:div>
        <w:div w:id="1102459053">
          <w:marLeft w:val="0"/>
          <w:marRight w:val="0"/>
          <w:marTop w:val="0"/>
          <w:marBottom w:val="0"/>
          <w:divBdr>
            <w:top w:val="none" w:sz="0" w:space="0" w:color="auto"/>
            <w:left w:val="none" w:sz="0" w:space="0" w:color="auto"/>
            <w:bottom w:val="none" w:sz="0" w:space="0" w:color="auto"/>
            <w:right w:val="none" w:sz="0" w:space="0" w:color="auto"/>
          </w:divBdr>
        </w:div>
        <w:div w:id="1300108628">
          <w:marLeft w:val="0"/>
          <w:marRight w:val="0"/>
          <w:marTop w:val="0"/>
          <w:marBottom w:val="0"/>
          <w:divBdr>
            <w:top w:val="none" w:sz="0" w:space="0" w:color="auto"/>
            <w:left w:val="none" w:sz="0" w:space="0" w:color="auto"/>
            <w:bottom w:val="none" w:sz="0" w:space="0" w:color="auto"/>
            <w:right w:val="none" w:sz="0" w:space="0" w:color="auto"/>
          </w:divBdr>
        </w:div>
        <w:div w:id="1424494199">
          <w:marLeft w:val="0"/>
          <w:marRight w:val="0"/>
          <w:marTop w:val="0"/>
          <w:marBottom w:val="0"/>
          <w:divBdr>
            <w:top w:val="none" w:sz="0" w:space="0" w:color="auto"/>
            <w:left w:val="none" w:sz="0" w:space="0" w:color="auto"/>
            <w:bottom w:val="none" w:sz="0" w:space="0" w:color="auto"/>
            <w:right w:val="none" w:sz="0" w:space="0" w:color="auto"/>
          </w:divBdr>
        </w:div>
        <w:div w:id="1438477201">
          <w:marLeft w:val="0"/>
          <w:marRight w:val="0"/>
          <w:marTop w:val="0"/>
          <w:marBottom w:val="0"/>
          <w:divBdr>
            <w:top w:val="none" w:sz="0" w:space="0" w:color="auto"/>
            <w:left w:val="none" w:sz="0" w:space="0" w:color="auto"/>
            <w:bottom w:val="none" w:sz="0" w:space="0" w:color="auto"/>
            <w:right w:val="none" w:sz="0" w:space="0" w:color="auto"/>
          </w:divBdr>
        </w:div>
        <w:div w:id="1684479145">
          <w:marLeft w:val="0"/>
          <w:marRight w:val="0"/>
          <w:marTop w:val="0"/>
          <w:marBottom w:val="0"/>
          <w:divBdr>
            <w:top w:val="none" w:sz="0" w:space="0" w:color="auto"/>
            <w:left w:val="none" w:sz="0" w:space="0" w:color="auto"/>
            <w:bottom w:val="none" w:sz="0" w:space="0" w:color="auto"/>
            <w:right w:val="none" w:sz="0" w:space="0" w:color="auto"/>
          </w:divBdr>
        </w:div>
        <w:div w:id="1775125074">
          <w:marLeft w:val="0"/>
          <w:marRight w:val="0"/>
          <w:marTop w:val="0"/>
          <w:marBottom w:val="0"/>
          <w:divBdr>
            <w:top w:val="none" w:sz="0" w:space="0" w:color="auto"/>
            <w:left w:val="none" w:sz="0" w:space="0" w:color="auto"/>
            <w:bottom w:val="none" w:sz="0" w:space="0" w:color="auto"/>
            <w:right w:val="none" w:sz="0" w:space="0" w:color="auto"/>
          </w:divBdr>
        </w:div>
        <w:div w:id="1886285818">
          <w:marLeft w:val="0"/>
          <w:marRight w:val="0"/>
          <w:marTop w:val="0"/>
          <w:marBottom w:val="0"/>
          <w:divBdr>
            <w:top w:val="none" w:sz="0" w:space="0" w:color="auto"/>
            <w:left w:val="none" w:sz="0" w:space="0" w:color="auto"/>
            <w:bottom w:val="none" w:sz="0" w:space="0" w:color="auto"/>
            <w:right w:val="none" w:sz="0" w:space="0" w:color="auto"/>
          </w:divBdr>
        </w:div>
        <w:div w:id="1922325360">
          <w:marLeft w:val="0"/>
          <w:marRight w:val="0"/>
          <w:marTop w:val="0"/>
          <w:marBottom w:val="0"/>
          <w:divBdr>
            <w:top w:val="none" w:sz="0" w:space="0" w:color="auto"/>
            <w:left w:val="none" w:sz="0" w:space="0" w:color="auto"/>
            <w:bottom w:val="none" w:sz="0" w:space="0" w:color="auto"/>
            <w:right w:val="none" w:sz="0" w:space="0" w:color="auto"/>
          </w:divBdr>
        </w:div>
        <w:div w:id="1950696881">
          <w:marLeft w:val="0"/>
          <w:marRight w:val="0"/>
          <w:marTop w:val="0"/>
          <w:marBottom w:val="0"/>
          <w:divBdr>
            <w:top w:val="none" w:sz="0" w:space="0" w:color="auto"/>
            <w:left w:val="none" w:sz="0" w:space="0" w:color="auto"/>
            <w:bottom w:val="none" w:sz="0" w:space="0" w:color="auto"/>
            <w:right w:val="none" w:sz="0" w:space="0" w:color="auto"/>
          </w:divBdr>
        </w:div>
        <w:div w:id="2137748403">
          <w:marLeft w:val="0"/>
          <w:marRight w:val="0"/>
          <w:marTop w:val="0"/>
          <w:marBottom w:val="0"/>
          <w:divBdr>
            <w:top w:val="none" w:sz="0" w:space="0" w:color="auto"/>
            <w:left w:val="none" w:sz="0" w:space="0" w:color="auto"/>
            <w:bottom w:val="none" w:sz="0" w:space="0" w:color="auto"/>
            <w:right w:val="none" w:sz="0" w:space="0" w:color="auto"/>
          </w:divBdr>
        </w:div>
      </w:divsChild>
    </w:div>
    <w:div w:id="33122444">
      <w:bodyDiv w:val="1"/>
      <w:marLeft w:val="0"/>
      <w:marRight w:val="0"/>
      <w:marTop w:val="0"/>
      <w:marBottom w:val="0"/>
      <w:divBdr>
        <w:top w:val="none" w:sz="0" w:space="0" w:color="auto"/>
        <w:left w:val="none" w:sz="0" w:space="0" w:color="auto"/>
        <w:bottom w:val="none" w:sz="0" w:space="0" w:color="auto"/>
        <w:right w:val="none" w:sz="0" w:space="0" w:color="auto"/>
      </w:divBdr>
    </w:div>
    <w:div w:id="100803018">
      <w:bodyDiv w:val="1"/>
      <w:marLeft w:val="0"/>
      <w:marRight w:val="0"/>
      <w:marTop w:val="0"/>
      <w:marBottom w:val="0"/>
      <w:divBdr>
        <w:top w:val="none" w:sz="0" w:space="0" w:color="auto"/>
        <w:left w:val="none" w:sz="0" w:space="0" w:color="auto"/>
        <w:bottom w:val="none" w:sz="0" w:space="0" w:color="auto"/>
        <w:right w:val="none" w:sz="0" w:space="0" w:color="auto"/>
      </w:divBdr>
    </w:div>
    <w:div w:id="241529160">
      <w:bodyDiv w:val="1"/>
      <w:marLeft w:val="0"/>
      <w:marRight w:val="0"/>
      <w:marTop w:val="0"/>
      <w:marBottom w:val="0"/>
      <w:divBdr>
        <w:top w:val="none" w:sz="0" w:space="0" w:color="auto"/>
        <w:left w:val="none" w:sz="0" w:space="0" w:color="auto"/>
        <w:bottom w:val="none" w:sz="0" w:space="0" w:color="auto"/>
        <w:right w:val="none" w:sz="0" w:space="0" w:color="auto"/>
      </w:divBdr>
    </w:div>
    <w:div w:id="273370721">
      <w:bodyDiv w:val="1"/>
      <w:marLeft w:val="0"/>
      <w:marRight w:val="0"/>
      <w:marTop w:val="0"/>
      <w:marBottom w:val="0"/>
      <w:divBdr>
        <w:top w:val="none" w:sz="0" w:space="0" w:color="auto"/>
        <w:left w:val="none" w:sz="0" w:space="0" w:color="auto"/>
        <w:bottom w:val="none" w:sz="0" w:space="0" w:color="auto"/>
        <w:right w:val="none" w:sz="0" w:space="0" w:color="auto"/>
      </w:divBdr>
    </w:div>
    <w:div w:id="294916000">
      <w:bodyDiv w:val="1"/>
      <w:marLeft w:val="0"/>
      <w:marRight w:val="0"/>
      <w:marTop w:val="0"/>
      <w:marBottom w:val="0"/>
      <w:divBdr>
        <w:top w:val="none" w:sz="0" w:space="0" w:color="auto"/>
        <w:left w:val="none" w:sz="0" w:space="0" w:color="auto"/>
        <w:bottom w:val="none" w:sz="0" w:space="0" w:color="auto"/>
        <w:right w:val="none" w:sz="0" w:space="0" w:color="auto"/>
      </w:divBdr>
    </w:div>
    <w:div w:id="395475024">
      <w:bodyDiv w:val="1"/>
      <w:marLeft w:val="0"/>
      <w:marRight w:val="0"/>
      <w:marTop w:val="0"/>
      <w:marBottom w:val="0"/>
      <w:divBdr>
        <w:top w:val="none" w:sz="0" w:space="0" w:color="auto"/>
        <w:left w:val="none" w:sz="0" w:space="0" w:color="auto"/>
        <w:bottom w:val="none" w:sz="0" w:space="0" w:color="auto"/>
        <w:right w:val="none" w:sz="0" w:space="0" w:color="auto"/>
      </w:divBdr>
    </w:div>
    <w:div w:id="467743659">
      <w:bodyDiv w:val="1"/>
      <w:marLeft w:val="0"/>
      <w:marRight w:val="0"/>
      <w:marTop w:val="0"/>
      <w:marBottom w:val="0"/>
      <w:divBdr>
        <w:top w:val="none" w:sz="0" w:space="0" w:color="auto"/>
        <w:left w:val="none" w:sz="0" w:space="0" w:color="auto"/>
        <w:bottom w:val="none" w:sz="0" w:space="0" w:color="auto"/>
        <w:right w:val="none" w:sz="0" w:space="0" w:color="auto"/>
      </w:divBdr>
    </w:div>
    <w:div w:id="469788952">
      <w:bodyDiv w:val="1"/>
      <w:marLeft w:val="0"/>
      <w:marRight w:val="0"/>
      <w:marTop w:val="0"/>
      <w:marBottom w:val="0"/>
      <w:divBdr>
        <w:top w:val="none" w:sz="0" w:space="0" w:color="auto"/>
        <w:left w:val="none" w:sz="0" w:space="0" w:color="auto"/>
        <w:bottom w:val="none" w:sz="0" w:space="0" w:color="auto"/>
        <w:right w:val="none" w:sz="0" w:space="0" w:color="auto"/>
      </w:divBdr>
    </w:div>
    <w:div w:id="491800890">
      <w:bodyDiv w:val="1"/>
      <w:marLeft w:val="0"/>
      <w:marRight w:val="0"/>
      <w:marTop w:val="0"/>
      <w:marBottom w:val="0"/>
      <w:divBdr>
        <w:top w:val="none" w:sz="0" w:space="0" w:color="auto"/>
        <w:left w:val="none" w:sz="0" w:space="0" w:color="auto"/>
        <w:bottom w:val="none" w:sz="0" w:space="0" w:color="auto"/>
        <w:right w:val="none" w:sz="0" w:space="0" w:color="auto"/>
      </w:divBdr>
    </w:div>
    <w:div w:id="555238160">
      <w:bodyDiv w:val="1"/>
      <w:marLeft w:val="0"/>
      <w:marRight w:val="0"/>
      <w:marTop w:val="0"/>
      <w:marBottom w:val="0"/>
      <w:divBdr>
        <w:top w:val="none" w:sz="0" w:space="0" w:color="auto"/>
        <w:left w:val="none" w:sz="0" w:space="0" w:color="auto"/>
        <w:bottom w:val="none" w:sz="0" w:space="0" w:color="auto"/>
        <w:right w:val="none" w:sz="0" w:space="0" w:color="auto"/>
      </w:divBdr>
    </w:div>
    <w:div w:id="592931727">
      <w:bodyDiv w:val="1"/>
      <w:marLeft w:val="0"/>
      <w:marRight w:val="0"/>
      <w:marTop w:val="0"/>
      <w:marBottom w:val="0"/>
      <w:divBdr>
        <w:top w:val="none" w:sz="0" w:space="0" w:color="auto"/>
        <w:left w:val="none" w:sz="0" w:space="0" w:color="auto"/>
        <w:bottom w:val="none" w:sz="0" w:space="0" w:color="auto"/>
        <w:right w:val="none" w:sz="0" w:space="0" w:color="auto"/>
      </w:divBdr>
    </w:div>
    <w:div w:id="629095339">
      <w:bodyDiv w:val="1"/>
      <w:marLeft w:val="0"/>
      <w:marRight w:val="0"/>
      <w:marTop w:val="0"/>
      <w:marBottom w:val="0"/>
      <w:divBdr>
        <w:top w:val="none" w:sz="0" w:space="0" w:color="auto"/>
        <w:left w:val="none" w:sz="0" w:space="0" w:color="auto"/>
        <w:bottom w:val="none" w:sz="0" w:space="0" w:color="auto"/>
        <w:right w:val="none" w:sz="0" w:space="0" w:color="auto"/>
      </w:divBdr>
    </w:div>
    <w:div w:id="773980890">
      <w:bodyDiv w:val="1"/>
      <w:marLeft w:val="0"/>
      <w:marRight w:val="0"/>
      <w:marTop w:val="0"/>
      <w:marBottom w:val="0"/>
      <w:divBdr>
        <w:top w:val="none" w:sz="0" w:space="0" w:color="auto"/>
        <w:left w:val="none" w:sz="0" w:space="0" w:color="auto"/>
        <w:bottom w:val="none" w:sz="0" w:space="0" w:color="auto"/>
        <w:right w:val="none" w:sz="0" w:space="0" w:color="auto"/>
      </w:divBdr>
    </w:div>
    <w:div w:id="794757596">
      <w:bodyDiv w:val="1"/>
      <w:marLeft w:val="0"/>
      <w:marRight w:val="0"/>
      <w:marTop w:val="0"/>
      <w:marBottom w:val="0"/>
      <w:divBdr>
        <w:top w:val="none" w:sz="0" w:space="0" w:color="auto"/>
        <w:left w:val="none" w:sz="0" w:space="0" w:color="auto"/>
        <w:bottom w:val="none" w:sz="0" w:space="0" w:color="auto"/>
        <w:right w:val="none" w:sz="0" w:space="0" w:color="auto"/>
      </w:divBdr>
    </w:div>
    <w:div w:id="861748305">
      <w:bodyDiv w:val="1"/>
      <w:marLeft w:val="0"/>
      <w:marRight w:val="0"/>
      <w:marTop w:val="0"/>
      <w:marBottom w:val="0"/>
      <w:divBdr>
        <w:top w:val="single" w:sz="6" w:space="1" w:color="000000"/>
        <w:left w:val="single" w:sz="6" w:space="1" w:color="000000"/>
        <w:bottom w:val="single" w:sz="6" w:space="1" w:color="000000"/>
        <w:right w:val="single" w:sz="6" w:space="1" w:color="000000"/>
      </w:divBdr>
      <w:divsChild>
        <w:div w:id="1673990764">
          <w:marLeft w:val="0"/>
          <w:marRight w:val="0"/>
          <w:marTop w:val="0"/>
          <w:marBottom w:val="0"/>
          <w:divBdr>
            <w:top w:val="none" w:sz="0" w:space="0" w:color="auto"/>
            <w:left w:val="none" w:sz="0" w:space="0" w:color="auto"/>
            <w:bottom w:val="none" w:sz="0" w:space="0" w:color="auto"/>
            <w:right w:val="none" w:sz="0" w:space="0" w:color="auto"/>
          </w:divBdr>
          <w:divsChild>
            <w:div w:id="973175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183137">
      <w:bodyDiv w:val="1"/>
      <w:marLeft w:val="0"/>
      <w:marRight w:val="0"/>
      <w:marTop w:val="0"/>
      <w:marBottom w:val="0"/>
      <w:divBdr>
        <w:top w:val="none" w:sz="0" w:space="0" w:color="auto"/>
        <w:left w:val="none" w:sz="0" w:space="0" w:color="auto"/>
        <w:bottom w:val="none" w:sz="0" w:space="0" w:color="auto"/>
        <w:right w:val="none" w:sz="0" w:space="0" w:color="auto"/>
      </w:divBdr>
    </w:div>
    <w:div w:id="911164133">
      <w:bodyDiv w:val="1"/>
      <w:marLeft w:val="0"/>
      <w:marRight w:val="0"/>
      <w:marTop w:val="0"/>
      <w:marBottom w:val="0"/>
      <w:divBdr>
        <w:top w:val="single" w:sz="6" w:space="1" w:color="000000"/>
        <w:left w:val="single" w:sz="6" w:space="1" w:color="000000"/>
        <w:bottom w:val="single" w:sz="6" w:space="1" w:color="000000"/>
        <w:right w:val="single" w:sz="6" w:space="1" w:color="000000"/>
      </w:divBdr>
      <w:divsChild>
        <w:div w:id="1798258797">
          <w:marLeft w:val="0"/>
          <w:marRight w:val="0"/>
          <w:marTop w:val="0"/>
          <w:marBottom w:val="0"/>
          <w:divBdr>
            <w:top w:val="none" w:sz="0" w:space="0" w:color="auto"/>
            <w:left w:val="none" w:sz="0" w:space="0" w:color="auto"/>
            <w:bottom w:val="none" w:sz="0" w:space="0" w:color="auto"/>
            <w:right w:val="none" w:sz="0" w:space="0" w:color="auto"/>
          </w:divBdr>
          <w:divsChild>
            <w:div w:id="161559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073833">
      <w:bodyDiv w:val="1"/>
      <w:marLeft w:val="0"/>
      <w:marRight w:val="0"/>
      <w:marTop w:val="0"/>
      <w:marBottom w:val="0"/>
      <w:divBdr>
        <w:top w:val="none" w:sz="0" w:space="0" w:color="auto"/>
        <w:left w:val="none" w:sz="0" w:space="0" w:color="auto"/>
        <w:bottom w:val="none" w:sz="0" w:space="0" w:color="auto"/>
        <w:right w:val="none" w:sz="0" w:space="0" w:color="auto"/>
      </w:divBdr>
    </w:div>
    <w:div w:id="978801011">
      <w:bodyDiv w:val="1"/>
      <w:marLeft w:val="0"/>
      <w:marRight w:val="0"/>
      <w:marTop w:val="0"/>
      <w:marBottom w:val="0"/>
      <w:divBdr>
        <w:top w:val="none" w:sz="0" w:space="0" w:color="auto"/>
        <w:left w:val="none" w:sz="0" w:space="0" w:color="auto"/>
        <w:bottom w:val="none" w:sz="0" w:space="0" w:color="auto"/>
        <w:right w:val="none" w:sz="0" w:space="0" w:color="auto"/>
      </w:divBdr>
    </w:div>
    <w:div w:id="980961948">
      <w:bodyDiv w:val="1"/>
      <w:marLeft w:val="0"/>
      <w:marRight w:val="0"/>
      <w:marTop w:val="0"/>
      <w:marBottom w:val="0"/>
      <w:divBdr>
        <w:top w:val="none" w:sz="0" w:space="0" w:color="auto"/>
        <w:left w:val="none" w:sz="0" w:space="0" w:color="auto"/>
        <w:bottom w:val="none" w:sz="0" w:space="0" w:color="auto"/>
        <w:right w:val="none" w:sz="0" w:space="0" w:color="auto"/>
      </w:divBdr>
    </w:div>
    <w:div w:id="1039091515">
      <w:bodyDiv w:val="1"/>
      <w:marLeft w:val="0"/>
      <w:marRight w:val="0"/>
      <w:marTop w:val="0"/>
      <w:marBottom w:val="0"/>
      <w:divBdr>
        <w:top w:val="none" w:sz="0" w:space="0" w:color="auto"/>
        <w:left w:val="none" w:sz="0" w:space="0" w:color="auto"/>
        <w:bottom w:val="none" w:sz="0" w:space="0" w:color="auto"/>
        <w:right w:val="none" w:sz="0" w:space="0" w:color="auto"/>
      </w:divBdr>
    </w:div>
    <w:div w:id="1055471464">
      <w:bodyDiv w:val="1"/>
      <w:marLeft w:val="0"/>
      <w:marRight w:val="0"/>
      <w:marTop w:val="0"/>
      <w:marBottom w:val="0"/>
      <w:divBdr>
        <w:top w:val="none" w:sz="0" w:space="0" w:color="auto"/>
        <w:left w:val="none" w:sz="0" w:space="0" w:color="auto"/>
        <w:bottom w:val="none" w:sz="0" w:space="0" w:color="auto"/>
        <w:right w:val="none" w:sz="0" w:space="0" w:color="auto"/>
      </w:divBdr>
    </w:div>
    <w:div w:id="1081296973">
      <w:bodyDiv w:val="1"/>
      <w:marLeft w:val="0"/>
      <w:marRight w:val="0"/>
      <w:marTop w:val="0"/>
      <w:marBottom w:val="0"/>
      <w:divBdr>
        <w:top w:val="none" w:sz="0" w:space="0" w:color="auto"/>
        <w:left w:val="none" w:sz="0" w:space="0" w:color="auto"/>
        <w:bottom w:val="none" w:sz="0" w:space="0" w:color="auto"/>
        <w:right w:val="none" w:sz="0" w:space="0" w:color="auto"/>
      </w:divBdr>
    </w:div>
    <w:div w:id="1186216104">
      <w:bodyDiv w:val="1"/>
      <w:marLeft w:val="0"/>
      <w:marRight w:val="0"/>
      <w:marTop w:val="0"/>
      <w:marBottom w:val="0"/>
      <w:divBdr>
        <w:top w:val="none" w:sz="0" w:space="0" w:color="auto"/>
        <w:left w:val="none" w:sz="0" w:space="0" w:color="auto"/>
        <w:bottom w:val="none" w:sz="0" w:space="0" w:color="auto"/>
        <w:right w:val="none" w:sz="0" w:space="0" w:color="auto"/>
      </w:divBdr>
    </w:div>
    <w:div w:id="1329556663">
      <w:bodyDiv w:val="1"/>
      <w:marLeft w:val="0"/>
      <w:marRight w:val="0"/>
      <w:marTop w:val="0"/>
      <w:marBottom w:val="0"/>
      <w:divBdr>
        <w:top w:val="none" w:sz="0" w:space="0" w:color="auto"/>
        <w:left w:val="none" w:sz="0" w:space="0" w:color="auto"/>
        <w:bottom w:val="none" w:sz="0" w:space="0" w:color="auto"/>
        <w:right w:val="none" w:sz="0" w:space="0" w:color="auto"/>
      </w:divBdr>
    </w:div>
    <w:div w:id="1355377583">
      <w:bodyDiv w:val="1"/>
      <w:marLeft w:val="0"/>
      <w:marRight w:val="0"/>
      <w:marTop w:val="0"/>
      <w:marBottom w:val="0"/>
      <w:divBdr>
        <w:top w:val="single" w:sz="6" w:space="1" w:color="000000"/>
        <w:left w:val="single" w:sz="6" w:space="1" w:color="000000"/>
        <w:bottom w:val="single" w:sz="6" w:space="1" w:color="000000"/>
        <w:right w:val="single" w:sz="6" w:space="1" w:color="000000"/>
      </w:divBdr>
      <w:divsChild>
        <w:div w:id="306321986">
          <w:marLeft w:val="0"/>
          <w:marRight w:val="0"/>
          <w:marTop w:val="0"/>
          <w:marBottom w:val="0"/>
          <w:divBdr>
            <w:top w:val="none" w:sz="0" w:space="0" w:color="auto"/>
            <w:left w:val="none" w:sz="0" w:space="0" w:color="auto"/>
            <w:bottom w:val="none" w:sz="0" w:space="0" w:color="auto"/>
            <w:right w:val="none" w:sz="0" w:space="0" w:color="auto"/>
          </w:divBdr>
          <w:divsChild>
            <w:div w:id="105265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45487">
      <w:bodyDiv w:val="1"/>
      <w:marLeft w:val="0"/>
      <w:marRight w:val="0"/>
      <w:marTop w:val="0"/>
      <w:marBottom w:val="0"/>
      <w:divBdr>
        <w:top w:val="single" w:sz="6" w:space="1" w:color="000000"/>
        <w:left w:val="single" w:sz="6" w:space="1" w:color="000000"/>
        <w:bottom w:val="single" w:sz="6" w:space="1" w:color="000000"/>
        <w:right w:val="single" w:sz="6" w:space="1" w:color="000000"/>
      </w:divBdr>
      <w:divsChild>
        <w:div w:id="106972379">
          <w:marLeft w:val="0"/>
          <w:marRight w:val="0"/>
          <w:marTop w:val="0"/>
          <w:marBottom w:val="0"/>
          <w:divBdr>
            <w:top w:val="none" w:sz="0" w:space="0" w:color="auto"/>
            <w:left w:val="none" w:sz="0" w:space="0" w:color="auto"/>
            <w:bottom w:val="none" w:sz="0" w:space="0" w:color="auto"/>
            <w:right w:val="none" w:sz="0" w:space="0" w:color="auto"/>
          </w:divBdr>
          <w:divsChild>
            <w:div w:id="59344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082828">
      <w:bodyDiv w:val="1"/>
      <w:marLeft w:val="0"/>
      <w:marRight w:val="0"/>
      <w:marTop w:val="0"/>
      <w:marBottom w:val="0"/>
      <w:divBdr>
        <w:top w:val="none" w:sz="0" w:space="0" w:color="auto"/>
        <w:left w:val="none" w:sz="0" w:space="0" w:color="auto"/>
        <w:bottom w:val="none" w:sz="0" w:space="0" w:color="auto"/>
        <w:right w:val="none" w:sz="0" w:space="0" w:color="auto"/>
      </w:divBdr>
    </w:div>
    <w:div w:id="1783378865">
      <w:bodyDiv w:val="1"/>
      <w:marLeft w:val="0"/>
      <w:marRight w:val="0"/>
      <w:marTop w:val="0"/>
      <w:marBottom w:val="0"/>
      <w:divBdr>
        <w:top w:val="none" w:sz="0" w:space="0" w:color="auto"/>
        <w:left w:val="none" w:sz="0" w:space="0" w:color="auto"/>
        <w:bottom w:val="none" w:sz="0" w:space="0" w:color="auto"/>
        <w:right w:val="none" w:sz="0" w:space="0" w:color="auto"/>
      </w:divBdr>
      <w:divsChild>
        <w:div w:id="16545009">
          <w:marLeft w:val="0"/>
          <w:marRight w:val="0"/>
          <w:marTop w:val="0"/>
          <w:marBottom w:val="0"/>
          <w:divBdr>
            <w:top w:val="none" w:sz="0" w:space="0" w:color="auto"/>
            <w:left w:val="none" w:sz="0" w:space="0" w:color="auto"/>
            <w:bottom w:val="none" w:sz="0" w:space="0" w:color="auto"/>
            <w:right w:val="none" w:sz="0" w:space="0" w:color="auto"/>
          </w:divBdr>
        </w:div>
        <w:div w:id="20672700">
          <w:marLeft w:val="0"/>
          <w:marRight w:val="0"/>
          <w:marTop w:val="0"/>
          <w:marBottom w:val="0"/>
          <w:divBdr>
            <w:top w:val="none" w:sz="0" w:space="0" w:color="auto"/>
            <w:left w:val="none" w:sz="0" w:space="0" w:color="auto"/>
            <w:bottom w:val="none" w:sz="0" w:space="0" w:color="auto"/>
            <w:right w:val="none" w:sz="0" w:space="0" w:color="auto"/>
          </w:divBdr>
        </w:div>
        <w:div w:id="291979717">
          <w:marLeft w:val="0"/>
          <w:marRight w:val="0"/>
          <w:marTop w:val="0"/>
          <w:marBottom w:val="0"/>
          <w:divBdr>
            <w:top w:val="none" w:sz="0" w:space="0" w:color="auto"/>
            <w:left w:val="none" w:sz="0" w:space="0" w:color="auto"/>
            <w:bottom w:val="none" w:sz="0" w:space="0" w:color="auto"/>
            <w:right w:val="none" w:sz="0" w:space="0" w:color="auto"/>
          </w:divBdr>
        </w:div>
        <w:div w:id="566769900">
          <w:marLeft w:val="0"/>
          <w:marRight w:val="0"/>
          <w:marTop w:val="0"/>
          <w:marBottom w:val="0"/>
          <w:divBdr>
            <w:top w:val="none" w:sz="0" w:space="0" w:color="auto"/>
            <w:left w:val="none" w:sz="0" w:space="0" w:color="auto"/>
            <w:bottom w:val="none" w:sz="0" w:space="0" w:color="auto"/>
            <w:right w:val="none" w:sz="0" w:space="0" w:color="auto"/>
          </w:divBdr>
        </w:div>
        <w:div w:id="866219920">
          <w:marLeft w:val="0"/>
          <w:marRight w:val="0"/>
          <w:marTop w:val="0"/>
          <w:marBottom w:val="0"/>
          <w:divBdr>
            <w:top w:val="none" w:sz="0" w:space="0" w:color="auto"/>
            <w:left w:val="none" w:sz="0" w:space="0" w:color="auto"/>
            <w:bottom w:val="none" w:sz="0" w:space="0" w:color="auto"/>
            <w:right w:val="none" w:sz="0" w:space="0" w:color="auto"/>
          </w:divBdr>
        </w:div>
        <w:div w:id="989140292">
          <w:marLeft w:val="0"/>
          <w:marRight w:val="0"/>
          <w:marTop w:val="0"/>
          <w:marBottom w:val="0"/>
          <w:divBdr>
            <w:top w:val="none" w:sz="0" w:space="0" w:color="auto"/>
            <w:left w:val="none" w:sz="0" w:space="0" w:color="auto"/>
            <w:bottom w:val="none" w:sz="0" w:space="0" w:color="auto"/>
            <w:right w:val="none" w:sz="0" w:space="0" w:color="auto"/>
          </w:divBdr>
        </w:div>
        <w:div w:id="999967514">
          <w:marLeft w:val="0"/>
          <w:marRight w:val="0"/>
          <w:marTop w:val="0"/>
          <w:marBottom w:val="0"/>
          <w:divBdr>
            <w:top w:val="none" w:sz="0" w:space="0" w:color="auto"/>
            <w:left w:val="none" w:sz="0" w:space="0" w:color="auto"/>
            <w:bottom w:val="none" w:sz="0" w:space="0" w:color="auto"/>
            <w:right w:val="none" w:sz="0" w:space="0" w:color="auto"/>
          </w:divBdr>
        </w:div>
        <w:div w:id="1225332830">
          <w:marLeft w:val="0"/>
          <w:marRight w:val="0"/>
          <w:marTop w:val="0"/>
          <w:marBottom w:val="0"/>
          <w:divBdr>
            <w:top w:val="none" w:sz="0" w:space="0" w:color="auto"/>
            <w:left w:val="none" w:sz="0" w:space="0" w:color="auto"/>
            <w:bottom w:val="none" w:sz="0" w:space="0" w:color="auto"/>
            <w:right w:val="none" w:sz="0" w:space="0" w:color="auto"/>
          </w:divBdr>
        </w:div>
        <w:div w:id="1368988479">
          <w:marLeft w:val="0"/>
          <w:marRight w:val="0"/>
          <w:marTop w:val="0"/>
          <w:marBottom w:val="0"/>
          <w:divBdr>
            <w:top w:val="none" w:sz="0" w:space="0" w:color="auto"/>
            <w:left w:val="none" w:sz="0" w:space="0" w:color="auto"/>
            <w:bottom w:val="none" w:sz="0" w:space="0" w:color="auto"/>
            <w:right w:val="none" w:sz="0" w:space="0" w:color="auto"/>
          </w:divBdr>
        </w:div>
        <w:div w:id="1455561726">
          <w:marLeft w:val="0"/>
          <w:marRight w:val="0"/>
          <w:marTop w:val="0"/>
          <w:marBottom w:val="0"/>
          <w:divBdr>
            <w:top w:val="none" w:sz="0" w:space="0" w:color="auto"/>
            <w:left w:val="none" w:sz="0" w:space="0" w:color="auto"/>
            <w:bottom w:val="none" w:sz="0" w:space="0" w:color="auto"/>
            <w:right w:val="none" w:sz="0" w:space="0" w:color="auto"/>
          </w:divBdr>
        </w:div>
        <w:div w:id="1781411627">
          <w:marLeft w:val="0"/>
          <w:marRight w:val="0"/>
          <w:marTop w:val="0"/>
          <w:marBottom w:val="0"/>
          <w:divBdr>
            <w:top w:val="none" w:sz="0" w:space="0" w:color="auto"/>
            <w:left w:val="none" w:sz="0" w:space="0" w:color="auto"/>
            <w:bottom w:val="none" w:sz="0" w:space="0" w:color="auto"/>
            <w:right w:val="none" w:sz="0" w:space="0" w:color="auto"/>
          </w:divBdr>
        </w:div>
        <w:div w:id="1814828569">
          <w:marLeft w:val="0"/>
          <w:marRight w:val="0"/>
          <w:marTop w:val="0"/>
          <w:marBottom w:val="0"/>
          <w:divBdr>
            <w:top w:val="none" w:sz="0" w:space="0" w:color="auto"/>
            <w:left w:val="none" w:sz="0" w:space="0" w:color="auto"/>
            <w:bottom w:val="none" w:sz="0" w:space="0" w:color="auto"/>
            <w:right w:val="none" w:sz="0" w:space="0" w:color="auto"/>
          </w:divBdr>
        </w:div>
        <w:div w:id="1979459551">
          <w:marLeft w:val="0"/>
          <w:marRight w:val="0"/>
          <w:marTop w:val="0"/>
          <w:marBottom w:val="0"/>
          <w:divBdr>
            <w:top w:val="none" w:sz="0" w:space="0" w:color="auto"/>
            <w:left w:val="none" w:sz="0" w:space="0" w:color="auto"/>
            <w:bottom w:val="none" w:sz="0" w:space="0" w:color="auto"/>
            <w:right w:val="none" w:sz="0" w:space="0" w:color="auto"/>
          </w:divBdr>
        </w:div>
      </w:divsChild>
    </w:div>
    <w:div w:id="1792552306">
      <w:bodyDiv w:val="1"/>
      <w:marLeft w:val="0"/>
      <w:marRight w:val="0"/>
      <w:marTop w:val="0"/>
      <w:marBottom w:val="0"/>
      <w:divBdr>
        <w:top w:val="none" w:sz="0" w:space="0" w:color="auto"/>
        <w:left w:val="none" w:sz="0" w:space="0" w:color="auto"/>
        <w:bottom w:val="none" w:sz="0" w:space="0" w:color="auto"/>
        <w:right w:val="none" w:sz="0" w:space="0" w:color="auto"/>
      </w:divBdr>
    </w:div>
    <w:div w:id="1814593159">
      <w:bodyDiv w:val="1"/>
      <w:marLeft w:val="0"/>
      <w:marRight w:val="0"/>
      <w:marTop w:val="0"/>
      <w:marBottom w:val="0"/>
      <w:divBdr>
        <w:top w:val="none" w:sz="0" w:space="0" w:color="auto"/>
        <w:left w:val="none" w:sz="0" w:space="0" w:color="auto"/>
        <w:bottom w:val="none" w:sz="0" w:space="0" w:color="auto"/>
        <w:right w:val="none" w:sz="0" w:space="0" w:color="auto"/>
      </w:divBdr>
    </w:div>
    <w:div w:id="1865096296">
      <w:bodyDiv w:val="1"/>
      <w:marLeft w:val="0"/>
      <w:marRight w:val="0"/>
      <w:marTop w:val="0"/>
      <w:marBottom w:val="0"/>
      <w:divBdr>
        <w:top w:val="none" w:sz="0" w:space="0" w:color="auto"/>
        <w:left w:val="none" w:sz="0" w:space="0" w:color="auto"/>
        <w:bottom w:val="none" w:sz="0" w:space="0" w:color="auto"/>
        <w:right w:val="none" w:sz="0" w:space="0" w:color="auto"/>
      </w:divBdr>
      <w:divsChild>
        <w:div w:id="23019238">
          <w:marLeft w:val="0"/>
          <w:marRight w:val="0"/>
          <w:marTop w:val="0"/>
          <w:marBottom w:val="0"/>
          <w:divBdr>
            <w:top w:val="none" w:sz="0" w:space="0" w:color="auto"/>
            <w:left w:val="none" w:sz="0" w:space="0" w:color="auto"/>
            <w:bottom w:val="none" w:sz="0" w:space="0" w:color="auto"/>
            <w:right w:val="none" w:sz="0" w:space="0" w:color="auto"/>
          </w:divBdr>
        </w:div>
        <w:div w:id="77560019">
          <w:marLeft w:val="0"/>
          <w:marRight w:val="0"/>
          <w:marTop w:val="0"/>
          <w:marBottom w:val="0"/>
          <w:divBdr>
            <w:top w:val="none" w:sz="0" w:space="0" w:color="auto"/>
            <w:left w:val="none" w:sz="0" w:space="0" w:color="auto"/>
            <w:bottom w:val="none" w:sz="0" w:space="0" w:color="auto"/>
            <w:right w:val="none" w:sz="0" w:space="0" w:color="auto"/>
          </w:divBdr>
        </w:div>
        <w:div w:id="121770745">
          <w:marLeft w:val="0"/>
          <w:marRight w:val="0"/>
          <w:marTop w:val="0"/>
          <w:marBottom w:val="0"/>
          <w:divBdr>
            <w:top w:val="none" w:sz="0" w:space="0" w:color="auto"/>
            <w:left w:val="none" w:sz="0" w:space="0" w:color="auto"/>
            <w:bottom w:val="none" w:sz="0" w:space="0" w:color="auto"/>
            <w:right w:val="none" w:sz="0" w:space="0" w:color="auto"/>
          </w:divBdr>
        </w:div>
        <w:div w:id="133573255">
          <w:marLeft w:val="0"/>
          <w:marRight w:val="0"/>
          <w:marTop w:val="0"/>
          <w:marBottom w:val="0"/>
          <w:divBdr>
            <w:top w:val="none" w:sz="0" w:space="0" w:color="auto"/>
            <w:left w:val="none" w:sz="0" w:space="0" w:color="auto"/>
            <w:bottom w:val="none" w:sz="0" w:space="0" w:color="auto"/>
            <w:right w:val="none" w:sz="0" w:space="0" w:color="auto"/>
          </w:divBdr>
        </w:div>
        <w:div w:id="156726891">
          <w:marLeft w:val="0"/>
          <w:marRight w:val="0"/>
          <w:marTop w:val="0"/>
          <w:marBottom w:val="0"/>
          <w:divBdr>
            <w:top w:val="none" w:sz="0" w:space="0" w:color="auto"/>
            <w:left w:val="none" w:sz="0" w:space="0" w:color="auto"/>
            <w:bottom w:val="none" w:sz="0" w:space="0" w:color="auto"/>
            <w:right w:val="none" w:sz="0" w:space="0" w:color="auto"/>
          </w:divBdr>
        </w:div>
        <w:div w:id="166791456">
          <w:marLeft w:val="0"/>
          <w:marRight w:val="0"/>
          <w:marTop w:val="0"/>
          <w:marBottom w:val="0"/>
          <w:divBdr>
            <w:top w:val="none" w:sz="0" w:space="0" w:color="auto"/>
            <w:left w:val="none" w:sz="0" w:space="0" w:color="auto"/>
            <w:bottom w:val="none" w:sz="0" w:space="0" w:color="auto"/>
            <w:right w:val="none" w:sz="0" w:space="0" w:color="auto"/>
          </w:divBdr>
        </w:div>
        <w:div w:id="191187463">
          <w:marLeft w:val="0"/>
          <w:marRight w:val="0"/>
          <w:marTop w:val="0"/>
          <w:marBottom w:val="0"/>
          <w:divBdr>
            <w:top w:val="none" w:sz="0" w:space="0" w:color="auto"/>
            <w:left w:val="none" w:sz="0" w:space="0" w:color="auto"/>
            <w:bottom w:val="none" w:sz="0" w:space="0" w:color="auto"/>
            <w:right w:val="none" w:sz="0" w:space="0" w:color="auto"/>
          </w:divBdr>
        </w:div>
        <w:div w:id="358510627">
          <w:marLeft w:val="0"/>
          <w:marRight w:val="0"/>
          <w:marTop w:val="0"/>
          <w:marBottom w:val="0"/>
          <w:divBdr>
            <w:top w:val="none" w:sz="0" w:space="0" w:color="auto"/>
            <w:left w:val="none" w:sz="0" w:space="0" w:color="auto"/>
            <w:bottom w:val="none" w:sz="0" w:space="0" w:color="auto"/>
            <w:right w:val="none" w:sz="0" w:space="0" w:color="auto"/>
          </w:divBdr>
        </w:div>
        <w:div w:id="360205085">
          <w:marLeft w:val="0"/>
          <w:marRight w:val="0"/>
          <w:marTop w:val="0"/>
          <w:marBottom w:val="0"/>
          <w:divBdr>
            <w:top w:val="none" w:sz="0" w:space="0" w:color="auto"/>
            <w:left w:val="none" w:sz="0" w:space="0" w:color="auto"/>
            <w:bottom w:val="none" w:sz="0" w:space="0" w:color="auto"/>
            <w:right w:val="none" w:sz="0" w:space="0" w:color="auto"/>
          </w:divBdr>
        </w:div>
        <w:div w:id="384372477">
          <w:marLeft w:val="0"/>
          <w:marRight w:val="0"/>
          <w:marTop w:val="0"/>
          <w:marBottom w:val="0"/>
          <w:divBdr>
            <w:top w:val="none" w:sz="0" w:space="0" w:color="auto"/>
            <w:left w:val="none" w:sz="0" w:space="0" w:color="auto"/>
            <w:bottom w:val="none" w:sz="0" w:space="0" w:color="auto"/>
            <w:right w:val="none" w:sz="0" w:space="0" w:color="auto"/>
          </w:divBdr>
        </w:div>
        <w:div w:id="389816541">
          <w:marLeft w:val="0"/>
          <w:marRight w:val="0"/>
          <w:marTop w:val="0"/>
          <w:marBottom w:val="0"/>
          <w:divBdr>
            <w:top w:val="none" w:sz="0" w:space="0" w:color="auto"/>
            <w:left w:val="none" w:sz="0" w:space="0" w:color="auto"/>
            <w:bottom w:val="none" w:sz="0" w:space="0" w:color="auto"/>
            <w:right w:val="none" w:sz="0" w:space="0" w:color="auto"/>
          </w:divBdr>
        </w:div>
        <w:div w:id="420688758">
          <w:marLeft w:val="0"/>
          <w:marRight w:val="0"/>
          <w:marTop w:val="0"/>
          <w:marBottom w:val="0"/>
          <w:divBdr>
            <w:top w:val="none" w:sz="0" w:space="0" w:color="auto"/>
            <w:left w:val="none" w:sz="0" w:space="0" w:color="auto"/>
            <w:bottom w:val="none" w:sz="0" w:space="0" w:color="auto"/>
            <w:right w:val="none" w:sz="0" w:space="0" w:color="auto"/>
          </w:divBdr>
        </w:div>
        <w:div w:id="487477065">
          <w:marLeft w:val="0"/>
          <w:marRight w:val="0"/>
          <w:marTop w:val="0"/>
          <w:marBottom w:val="0"/>
          <w:divBdr>
            <w:top w:val="none" w:sz="0" w:space="0" w:color="auto"/>
            <w:left w:val="none" w:sz="0" w:space="0" w:color="auto"/>
            <w:bottom w:val="none" w:sz="0" w:space="0" w:color="auto"/>
            <w:right w:val="none" w:sz="0" w:space="0" w:color="auto"/>
          </w:divBdr>
        </w:div>
        <w:div w:id="487597352">
          <w:marLeft w:val="0"/>
          <w:marRight w:val="0"/>
          <w:marTop w:val="0"/>
          <w:marBottom w:val="0"/>
          <w:divBdr>
            <w:top w:val="none" w:sz="0" w:space="0" w:color="auto"/>
            <w:left w:val="none" w:sz="0" w:space="0" w:color="auto"/>
            <w:bottom w:val="none" w:sz="0" w:space="0" w:color="auto"/>
            <w:right w:val="none" w:sz="0" w:space="0" w:color="auto"/>
          </w:divBdr>
        </w:div>
        <w:div w:id="492263107">
          <w:marLeft w:val="0"/>
          <w:marRight w:val="0"/>
          <w:marTop w:val="0"/>
          <w:marBottom w:val="0"/>
          <w:divBdr>
            <w:top w:val="none" w:sz="0" w:space="0" w:color="auto"/>
            <w:left w:val="none" w:sz="0" w:space="0" w:color="auto"/>
            <w:bottom w:val="none" w:sz="0" w:space="0" w:color="auto"/>
            <w:right w:val="none" w:sz="0" w:space="0" w:color="auto"/>
          </w:divBdr>
        </w:div>
        <w:div w:id="512845738">
          <w:marLeft w:val="0"/>
          <w:marRight w:val="0"/>
          <w:marTop w:val="0"/>
          <w:marBottom w:val="0"/>
          <w:divBdr>
            <w:top w:val="none" w:sz="0" w:space="0" w:color="auto"/>
            <w:left w:val="none" w:sz="0" w:space="0" w:color="auto"/>
            <w:bottom w:val="none" w:sz="0" w:space="0" w:color="auto"/>
            <w:right w:val="none" w:sz="0" w:space="0" w:color="auto"/>
          </w:divBdr>
        </w:div>
        <w:div w:id="528421543">
          <w:marLeft w:val="0"/>
          <w:marRight w:val="0"/>
          <w:marTop w:val="0"/>
          <w:marBottom w:val="0"/>
          <w:divBdr>
            <w:top w:val="none" w:sz="0" w:space="0" w:color="auto"/>
            <w:left w:val="none" w:sz="0" w:space="0" w:color="auto"/>
            <w:bottom w:val="none" w:sz="0" w:space="0" w:color="auto"/>
            <w:right w:val="none" w:sz="0" w:space="0" w:color="auto"/>
          </w:divBdr>
        </w:div>
        <w:div w:id="580527578">
          <w:marLeft w:val="0"/>
          <w:marRight w:val="0"/>
          <w:marTop w:val="0"/>
          <w:marBottom w:val="0"/>
          <w:divBdr>
            <w:top w:val="none" w:sz="0" w:space="0" w:color="auto"/>
            <w:left w:val="none" w:sz="0" w:space="0" w:color="auto"/>
            <w:bottom w:val="none" w:sz="0" w:space="0" w:color="auto"/>
            <w:right w:val="none" w:sz="0" w:space="0" w:color="auto"/>
          </w:divBdr>
        </w:div>
        <w:div w:id="598567908">
          <w:marLeft w:val="0"/>
          <w:marRight w:val="0"/>
          <w:marTop w:val="0"/>
          <w:marBottom w:val="0"/>
          <w:divBdr>
            <w:top w:val="none" w:sz="0" w:space="0" w:color="auto"/>
            <w:left w:val="none" w:sz="0" w:space="0" w:color="auto"/>
            <w:bottom w:val="none" w:sz="0" w:space="0" w:color="auto"/>
            <w:right w:val="none" w:sz="0" w:space="0" w:color="auto"/>
          </w:divBdr>
        </w:div>
        <w:div w:id="613244630">
          <w:marLeft w:val="0"/>
          <w:marRight w:val="0"/>
          <w:marTop w:val="0"/>
          <w:marBottom w:val="0"/>
          <w:divBdr>
            <w:top w:val="none" w:sz="0" w:space="0" w:color="auto"/>
            <w:left w:val="none" w:sz="0" w:space="0" w:color="auto"/>
            <w:bottom w:val="none" w:sz="0" w:space="0" w:color="auto"/>
            <w:right w:val="none" w:sz="0" w:space="0" w:color="auto"/>
          </w:divBdr>
        </w:div>
        <w:div w:id="634222057">
          <w:marLeft w:val="0"/>
          <w:marRight w:val="0"/>
          <w:marTop w:val="0"/>
          <w:marBottom w:val="0"/>
          <w:divBdr>
            <w:top w:val="none" w:sz="0" w:space="0" w:color="auto"/>
            <w:left w:val="none" w:sz="0" w:space="0" w:color="auto"/>
            <w:bottom w:val="none" w:sz="0" w:space="0" w:color="auto"/>
            <w:right w:val="none" w:sz="0" w:space="0" w:color="auto"/>
          </w:divBdr>
        </w:div>
        <w:div w:id="783038826">
          <w:marLeft w:val="0"/>
          <w:marRight w:val="0"/>
          <w:marTop w:val="0"/>
          <w:marBottom w:val="0"/>
          <w:divBdr>
            <w:top w:val="none" w:sz="0" w:space="0" w:color="auto"/>
            <w:left w:val="none" w:sz="0" w:space="0" w:color="auto"/>
            <w:bottom w:val="none" w:sz="0" w:space="0" w:color="auto"/>
            <w:right w:val="none" w:sz="0" w:space="0" w:color="auto"/>
          </w:divBdr>
        </w:div>
        <w:div w:id="943270619">
          <w:marLeft w:val="0"/>
          <w:marRight w:val="0"/>
          <w:marTop w:val="0"/>
          <w:marBottom w:val="0"/>
          <w:divBdr>
            <w:top w:val="none" w:sz="0" w:space="0" w:color="auto"/>
            <w:left w:val="none" w:sz="0" w:space="0" w:color="auto"/>
            <w:bottom w:val="none" w:sz="0" w:space="0" w:color="auto"/>
            <w:right w:val="none" w:sz="0" w:space="0" w:color="auto"/>
          </w:divBdr>
        </w:div>
        <w:div w:id="963459141">
          <w:marLeft w:val="0"/>
          <w:marRight w:val="0"/>
          <w:marTop w:val="0"/>
          <w:marBottom w:val="0"/>
          <w:divBdr>
            <w:top w:val="none" w:sz="0" w:space="0" w:color="auto"/>
            <w:left w:val="none" w:sz="0" w:space="0" w:color="auto"/>
            <w:bottom w:val="none" w:sz="0" w:space="0" w:color="auto"/>
            <w:right w:val="none" w:sz="0" w:space="0" w:color="auto"/>
          </w:divBdr>
        </w:div>
        <w:div w:id="996954037">
          <w:marLeft w:val="0"/>
          <w:marRight w:val="0"/>
          <w:marTop w:val="0"/>
          <w:marBottom w:val="0"/>
          <w:divBdr>
            <w:top w:val="none" w:sz="0" w:space="0" w:color="auto"/>
            <w:left w:val="none" w:sz="0" w:space="0" w:color="auto"/>
            <w:bottom w:val="none" w:sz="0" w:space="0" w:color="auto"/>
            <w:right w:val="none" w:sz="0" w:space="0" w:color="auto"/>
          </w:divBdr>
        </w:div>
        <w:div w:id="1017195770">
          <w:marLeft w:val="0"/>
          <w:marRight w:val="0"/>
          <w:marTop w:val="0"/>
          <w:marBottom w:val="0"/>
          <w:divBdr>
            <w:top w:val="none" w:sz="0" w:space="0" w:color="auto"/>
            <w:left w:val="none" w:sz="0" w:space="0" w:color="auto"/>
            <w:bottom w:val="none" w:sz="0" w:space="0" w:color="auto"/>
            <w:right w:val="none" w:sz="0" w:space="0" w:color="auto"/>
          </w:divBdr>
        </w:div>
        <w:div w:id="1021201069">
          <w:marLeft w:val="0"/>
          <w:marRight w:val="0"/>
          <w:marTop w:val="0"/>
          <w:marBottom w:val="0"/>
          <w:divBdr>
            <w:top w:val="none" w:sz="0" w:space="0" w:color="auto"/>
            <w:left w:val="none" w:sz="0" w:space="0" w:color="auto"/>
            <w:bottom w:val="none" w:sz="0" w:space="0" w:color="auto"/>
            <w:right w:val="none" w:sz="0" w:space="0" w:color="auto"/>
          </w:divBdr>
        </w:div>
        <w:div w:id="1134520999">
          <w:marLeft w:val="0"/>
          <w:marRight w:val="0"/>
          <w:marTop w:val="0"/>
          <w:marBottom w:val="0"/>
          <w:divBdr>
            <w:top w:val="none" w:sz="0" w:space="0" w:color="auto"/>
            <w:left w:val="none" w:sz="0" w:space="0" w:color="auto"/>
            <w:bottom w:val="none" w:sz="0" w:space="0" w:color="auto"/>
            <w:right w:val="none" w:sz="0" w:space="0" w:color="auto"/>
          </w:divBdr>
        </w:div>
        <w:div w:id="1197157155">
          <w:marLeft w:val="0"/>
          <w:marRight w:val="0"/>
          <w:marTop w:val="0"/>
          <w:marBottom w:val="0"/>
          <w:divBdr>
            <w:top w:val="none" w:sz="0" w:space="0" w:color="auto"/>
            <w:left w:val="none" w:sz="0" w:space="0" w:color="auto"/>
            <w:bottom w:val="none" w:sz="0" w:space="0" w:color="auto"/>
            <w:right w:val="none" w:sz="0" w:space="0" w:color="auto"/>
          </w:divBdr>
        </w:div>
        <w:div w:id="1268928136">
          <w:marLeft w:val="0"/>
          <w:marRight w:val="0"/>
          <w:marTop w:val="0"/>
          <w:marBottom w:val="0"/>
          <w:divBdr>
            <w:top w:val="none" w:sz="0" w:space="0" w:color="auto"/>
            <w:left w:val="none" w:sz="0" w:space="0" w:color="auto"/>
            <w:bottom w:val="none" w:sz="0" w:space="0" w:color="auto"/>
            <w:right w:val="none" w:sz="0" w:space="0" w:color="auto"/>
          </w:divBdr>
        </w:div>
        <w:div w:id="1424912194">
          <w:marLeft w:val="0"/>
          <w:marRight w:val="0"/>
          <w:marTop w:val="0"/>
          <w:marBottom w:val="0"/>
          <w:divBdr>
            <w:top w:val="none" w:sz="0" w:space="0" w:color="auto"/>
            <w:left w:val="none" w:sz="0" w:space="0" w:color="auto"/>
            <w:bottom w:val="none" w:sz="0" w:space="0" w:color="auto"/>
            <w:right w:val="none" w:sz="0" w:space="0" w:color="auto"/>
          </w:divBdr>
        </w:div>
        <w:div w:id="1428039129">
          <w:marLeft w:val="0"/>
          <w:marRight w:val="0"/>
          <w:marTop w:val="0"/>
          <w:marBottom w:val="0"/>
          <w:divBdr>
            <w:top w:val="none" w:sz="0" w:space="0" w:color="auto"/>
            <w:left w:val="none" w:sz="0" w:space="0" w:color="auto"/>
            <w:bottom w:val="none" w:sz="0" w:space="0" w:color="auto"/>
            <w:right w:val="none" w:sz="0" w:space="0" w:color="auto"/>
          </w:divBdr>
        </w:div>
        <w:div w:id="1447430502">
          <w:marLeft w:val="0"/>
          <w:marRight w:val="0"/>
          <w:marTop w:val="0"/>
          <w:marBottom w:val="0"/>
          <w:divBdr>
            <w:top w:val="none" w:sz="0" w:space="0" w:color="auto"/>
            <w:left w:val="none" w:sz="0" w:space="0" w:color="auto"/>
            <w:bottom w:val="none" w:sz="0" w:space="0" w:color="auto"/>
            <w:right w:val="none" w:sz="0" w:space="0" w:color="auto"/>
          </w:divBdr>
        </w:div>
        <w:div w:id="1499927106">
          <w:marLeft w:val="0"/>
          <w:marRight w:val="0"/>
          <w:marTop w:val="0"/>
          <w:marBottom w:val="0"/>
          <w:divBdr>
            <w:top w:val="none" w:sz="0" w:space="0" w:color="auto"/>
            <w:left w:val="none" w:sz="0" w:space="0" w:color="auto"/>
            <w:bottom w:val="none" w:sz="0" w:space="0" w:color="auto"/>
            <w:right w:val="none" w:sz="0" w:space="0" w:color="auto"/>
          </w:divBdr>
        </w:div>
        <w:div w:id="1612661815">
          <w:marLeft w:val="0"/>
          <w:marRight w:val="0"/>
          <w:marTop w:val="0"/>
          <w:marBottom w:val="0"/>
          <w:divBdr>
            <w:top w:val="none" w:sz="0" w:space="0" w:color="auto"/>
            <w:left w:val="none" w:sz="0" w:space="0" w:color="auto"/>
            <w:bottom w:val="none" w:sz="0" w:space="0" w:color="auto"/>
            <w:right w:val="none" w:sz="0" w:space="0" w:color="auto"/>
          </w:divBdr>
        </w:div>
        <w:div w:id="1623337881">
          <w:marLeft w:val="0"/>
          <w:marRight w:val="0"/>
          <w:marTop w:val="0"/>
          <w:marBottom w:val="0"/>
          <w:divBdr>
            <w:top w:val="none" w:sz="0" w:space="0" w:color="auto"/>
            <w:left w:val="none" w:sz="0" w:space="0" w:color="auto"/>
            <w:bottom w:val="none" w:sz="0" w:space="0" w:color="auto"/>
            <w:right w:val="none" w:sz="0" w:space="0" w:color="auto"/>
          </w:divBdr>
        </w:div>
        <w:div w:id="1631398150">
          <w:marLeft w:val="0"/>
          <w:marRight w:val="0"/>
          <w:marTop w:val="0"/>
          <w:marBottom w:val="0"/>
          <w:divBdr>
            <w:top w:val="none" w:sz="0" w:space="0" w:color="auto"/>
            <w:left w:val="none" w:sz="0" w:space="0" w:color="auto"/>
            <w:bottom w:val="none" w:sz="0" w:space="0" w:color="auto"/>
            <w:right w:val="none" w:sz="0" w:space="0" w:color="auto"/>
          </w:divBdr>
        </w:div>
        <w:div w:id="1640916882">
          <w:marLeft w:val="0"/>
          <w:marRight w:val="0"/>
          <w:marTop w:val="0"/>
          <w:marBottom w:val="0"/>
          <w:divBdr>
            <w:top w:val="none" w:sz="0" w:space="0" w:color="auto"/>
            <w:left w:val="none" w:sz="0" w:space="0" w:color="auto"/>
            <w:bottom w:val="none" w:sz="0" w:space="0" w:color="auto"/>
            <w:right w:val="none" w:sz="0" w:space="0" w:color="auto"/>
          </w:divBdr>
        </w:div>
        <w:div w:id="1667512521">
          <w:marLeft w:val="0"/>
          <w:marRight w:val="0"/>
          <w:marTop w:val="0"/>
          <w:marBottom w:val="0"/>
          <w:divBdr>
            <w:top w:val="none" w:sz="0" w:space="0" w:color="auto"/>
            <w:left w:val="none" w:sz="0" w:space="0" w:color="auto"/>
            <w:bottom w:val="none" w:sz="0" w:space="0" w:color="auto"/>
            <w:right w:val="none" w:sz="0" w:space="0" w:color="auto"/>
          </w:divBdr>
        </w:div>
        <w:div w:id="1669867015">
          <w:marLeft w:val="0"/>
          <w:marRight w:val="0"/>
          <w:marTop w:val="0"/>
          <w:marBottom w:val="0"/>
          <w:divBdr>
            <w:top w:val="none" w:sz="0" w:space="0" w:color="auto"/>
            <w:left w:val="none" w:sz="0" w:space="0" w:color="auto"/>
            <w:bottom w:val="none" w:sz="0" w:space="0" w:color="auto"/>
            <w:right w:val="none" w:sz="0" w:space="0" w:color="auto"/>
          </w:divBdr>
        </w:div>
        <w:div w:id="1738160803">
          <w:marLeft w:val="0"/>
          <w:marRight w:val="0"/>
          <w:marTop w:val="0"/>
          <w:marBottom w:val="0"/>
          <w:divBdr>
            <w:top w:val="none" w:sz="0" w:space="0" w:color="auto"/>
            <w:left w:val="none" w:sz="0" w:space="0" w:color="auto"/>
            <w:bottom w:val="none" w:sz="0" w:space="0" w:color="auto"/>
            <w:right w:val="none" w:sz="0" w:space="0" w:color="auto"/>
          </w:divBdr>
        </w:div>
        <w:div w:id="1748378722">
          <w:marLeft w:val="0"/>
          <w:marRight w:val="0"/>
          <w:marTop w:val="0"/>
          <w:marBottom w:val="0"/>
          <w:divBdr>
            <w:top w:val="none" w:sz="0" w:space="0" w:color="auto"/>
            <w:left w:val="none" w:sz="0" w:space="0" w:color="auto"/>
            <w:bottom w:val="none" w:sz="0" w:space="0" w:color="auto"/>
            <w:right w:val="none" w:sz="0" w:space="0" w:color="auto"/>
          </w:divBdr>
        </w:div>
        <w:div w:id="1750927743">
          <w:marLeft w:val="0"/>
          <w:marRight w:val="0"/>
          <w:marTop w:val="0"/>
          <w:marBottom w:val="0"/>
          <w:divBdr>
            <w:top w:val="none" w:sz="0" w:space="0" w:color="auto"/>
            <w:left w:val="none" w:sz="0" w:space="0" w:color="auto"/>
            <w:bottom w:val="none" w:sz="0" w:space="0" w:color="auto"/>
            <w:right w:val="none" w:sz="0" w:space="0" w:color="auto"/>
          </w:divBdr>
        </w:div>
        <w:div w:id="1784305189">
          <w:marLeft w:val="0"/>
          <w:marRight w:val="0"/>
          <w:marTop w:val="0"/>
          <w:marBottom w:val="0"/>
          <w:divBdr>
            <w:top w:val="none" w:sz="0" w:space="0" w:color="auto"/>
            <w:left w:val="none" w:sz="0" w:space="0" w:color="auto"/>
            <w:bottom w:val="none" w:sz="0" w:space="0" w:color="auto"/>
            <w:right w:val="none" w:sz="0" w:space="0" w:color="auto"/>
          </w:divBdr>
        </w:div>
        <w:div w:id="1881285534">
          <w:marLeft w:val="0"/>
          <w:marRight w:val="0"/>
          <w:marTop w:val="0"/>
          <w:marBottom w:val="0"/>
          <w:divBdr>
            <w:top w:val="none" w:sz="0" w:space="0" w:color="auto"/>
            <w:left w:val="none" w:sz="0" w:space="0" w:color="auto"/>
            <w:bottom w:val="none" w:sz="0" w:space="0" w:color="auto"/>
            <w:right w:val="none" w:sz="0" w:space="0" w:color="auto"/>
          </w:divBdr>
        </w:div>
        <w:div w:id="2043282431">
          <w:marLeft w:val="0"/>
          <w:marRight w:val="0"/>
          <w:marTop w:val="0"/>
          <w:marBottom w:val="0"/>
          <w:divBdr>
            <w:top w:val="none" w:sz="0" w:space="0" w:color="auto"/>
            <w:left w:val="none" w:sz="0" w:space="0" w:color="auto"/>
            <w:bottom w:val="none" w:sz="0" w:space="0" w:color="auto"/>
            <w:right w:val="none" w:sz="0" w:space="0" w:color="auto"/>
          </w:divBdr>
        </w:div>
        <w:div w:id="2137674586">
          <w:marLeft w:val="0"/>
          <w:marRight w:val="0"/>
          <w:marTop w:val="0"/>
          <w:marBottom w:val="0"/>
          <w:divBdr>
            <w:top w:val="none" w:sz="0" w:space="0" w:color="auto"/>
            <w:left w:val="none" w:sz="0" w:space="0" w:color="auto"/>
            <w:bottom w:val="none" w:sz="0" w:space="0" w:color="auto"/>
            <w:right w:val="none" w:sz="0" w:space="0" w:color="auto"/>
          </w:divBdr>
        </w:div>
      </w:divsChild>
    </w:div>
    <w:div w:id="1882130475">
      <w:bodyDiv w:val="1"/>
      <w:marLeft w:val="0"/>
      <w:marRight w:val="0"/>
      <w:marTop w:val="0"/>
      <w:marBottom w:val="0"/>
      <w:divBdr>
        <w:top w:val="none" w:sz="0" w:space="0" w:color="auto"/>
        <w:left w:val="none" w:sz="0" w:space="0" w:color="auto"/>
        <w:bottom w:val="none" w:sz="0" w:space="0" w:color="auto"/>
        <w:right w:val="none" w:sz="0" w:space="0" w:color="auto"/>
      </w:divBdr>
    </w:div>
    <w:div w:id="1911310991">
      <w:bodyDiv w:val="1"/>
      <w:marLeft w:val="0"/>
      <w:marRight w:val="0"/>
      <w:marTop w:val="0"/>
      <w:marBottom w:val="0"/>
      <w:divBdr>
        <w:top w:val="none" w:sz="0" w:space="0" w:color="auto"/>
        <w:left w:val="none" w:sz="0" w:space="0" w:color="auto"/>
        <w:bottom w:val="none" w:sz="0" w:space="0" w:color="auto"/>
        <w:right w:val="none" w:sz="0" w:space="0" w:color="auto"/>
      </w:divBdr>
    </w:div>
    <w:div w:id="1915042448">
      <w:bodyDiv w:val="1"/>
      <w:marLeft w:val="0"/>
      <w:marRight w:val="0"/>
      <w:marTop w:val="0"/>
      <w:marBottom w:val="0"/>
      <w:divBdr>
        <w:top w:val="single" w:sz="6" w:space="1" w:color="000000"/>
        <w:left w:val="single" w:sz="6" w:space="1" w:color="000000"/>
        <w:bottom w:val="single" w:sz="6" w:space="1" w:color="000000"/>
        <w:right w:val="single" w:sz="6" w:space="1" w:color="000000"/>
      </w:divBdr>
      <w:divsChild>
        <w:div w:id="1419062668">
          <w:marLeft w:val="0"/>
          <w:marRight w:val="0"/>
          <w:marTop w:val="0"/>
          <w:marBottom w:val="0"/>
          <w:divBdr>
            <w:top w:val="none" w:sz="0" w:space="0" w:color="auto"/>
            <w:left w:val="none" w:sz="0" w:space="0" w:color="auto"/>
            <w:bottom w:val="none" w:sz="0" w:space="0" w:color="auto"/>
            <w:right w:val="none" w:sz="0" w:space="0" w:color="auto"/>
          </w:divBdr>
          <w:divsChild>
            <w:div w:id="103207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86646">
      <w:bodyDiv w:val="1"/>
      <w:marLeft w:val="0"/>
      <w:marRight w:val="0"/>
      <w:marTop w:val="0"/>
      <w:marBottom w:val="0"/>
      <w:divBdr>
        <w:top w:val="none" w:sz="0" w:space="0" w:color="auto"/>
        <w:left w:val="none" w:sz="0" w:space="0" w:color="auto"/>
        <w:bottom w:val="none" w:sz="0" w:space="0" w:color="auto"/>
        <w:right w:val="none" w:sz="0" w:space="0" w:color="auto"/>
      </w:divBdr>
    </w:div>
    <w:div w:id="2043553176">
      <w:bodyDiv w:val="1"/>
      <w:marLeft w:val="0"/>
      <w:marRight w:val="0"/>
      <w:marTop w:val="0"/>
      <w:marBottom w:val="0"/>
      <w:divBdr>
        <w:top w:val="none" w:sz="0" w:space="0" w:color="auto"/>
        <w:left w:val="none" w:sz="0" w:space="0" w:color="auto"/>
        <w:bottom w:val="none" w:sz="0" w:space="0" w:color="auto"/>
        <w:right w:val="none" w:sz="0" w:space="0" w:color="auto"/>
      </w:divBdr>
    </w:div>
    <w:div w:id="21127712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6F4BDA325C9DF54FA88C7CD3549039B2" ma:contentTypeVersion="3" ma:contentTypeDescription="Crear nuevo documento." ma:contentTypeScope="" ma:versionID="0e8186fed10eadecb50aea722fe08222">
  <xsd:schema xmlns:xsd="http://www.w3.org/2001/XMLSchema" xmlns:xs="http://www.w3.org/2001/XMLSchema" xmlns:p="http://schemas.microsoft.com/office/2006/metadata/properties" xmlns:ns2="0190abd6-1fe6-4976-8f61-5cfc57cab4e8" targetNamespace="http://schemas.microsoft.com/office/2006/metadata/properties" ma:root="true" ma:fieldsID="1f51b0990a2b715164e6122bcf30be1b" ns2:_="">
    <xsd:import namespace="0190abd6-1fe6-4976-8f61-5cfc57cab4e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90abd6-1fe6-4976-8f61-5cfc57cab4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EE0192-00CE-4BE9-B704-9A0011803B7F}">
  <ds:schemaRefs>
    <ds:schemaRef ds:uri="http://schemas.microsoft.com/office/2006/metadata/properties"/>
    <ds:schemaRef ds:uri="http://schemas.microsoft.com/office/infopath/2007/PartnerControls"/>
    <ds:schemaRef ds:uri="32622aaf-79e7-4f84-8599-8f58ce7be9c5"/>
    <ds:schemaRef ds:uri="bbd0f543-cc77-434d-903e-e9445dfc5b19"/>
  </ds:schemaRefs>
</ds:datastoreItem>
</file>

<file path=customXml/itemProps2.xml><?xml version="1.0" encoding="utf-8"?>
<ds:datastoreItem xmlns:ds="http://schemas.openxmlformats.org/officeDocument/2006/customXml" ds:itemID="{8C026143-364E-4146-AD2A-C6A5FA982733}">
  <ds:schemaRefs>
    <ds:schemaRef ds:uri="http://schemas.microsoft.com/sharepoint/v3/contenttype/forms"/>
  </ds:schemaRefs>
</ds:datastoreItem>
</file>

<file path=customXml/itemProps3.xml><?xml version="1.0" encoding="utf-8"?>
<ds:datastoreItem xmlns:ds="http://schemas.openxmlformats.org/officeDocument/2006/customXml" ds:itemID="{8F11AF47-331F-4838-9E6F-38786C584609}"/>
</file>

<file path=customXml/itemProps4.xml><?xml version="1.0" encoding="utf-8"?>
<ds:datastoreItem xmlns:ds="http://schemas.openxmlformats.org/officeDocument/2006/customXml" ds:itemID="{F997FD46-8EE5-4274-BB02-D6339761F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3256</TotalTime>
  <Pages>22</Pages>
  <Words>5171</Words>
  <Characters>28445</Characters>
  <Application>Microsoft Office Word</Application>
  <DocSecurity>0</DocSecurity>
  <Lines>237</Lines>
  <Paragraphs>67</Paragraphs>
  <ScaleCrop>false</ScaleCrop>
  <HeadingPairs>
    <vt:vector size="2" baseType="variant">
      <vt:variant>
        <vt:lpstr>Título</vt:lpstr>
      </vt:variant>
      <vt:variant>
        <vt:i4>1</vt:i4>
      </vt:variant>
    </vt:vector>
  </HeadingPairs>
  <TitlesOfParts>
    <vt:vector size="1" baseType="lpstr">
      <vt:lpstr>Programación_Electrónica_2012_201</vt:lpstr>
    </vt:vector>
  </TitlesOfParts>
  <Company/>
  <LinksUpToDate>false</LinksUpToDate>
  <CharactersWithSpaces>33549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Programación_Electrónica_2012_201</dc:title>
  <dc:subject/>
  <dc:creator>Jesus</dc:creator>
  <cp:keywords/>
  <dc:description/>
  <cp:lastModifiedBy>JGT</cp:lastModifiedBy>
  <cp:revision>221</cp:revision>
  <cp:lastPrinted>2023-10-07T22:46:00Z</cp:lastPrinted>
  <dcterms:created xsi:type="dcterms:W3CDTF">2023-09-20T09:47:00Z</dcterms:created>
  <dcterms:modified xsi:type="dcterms:W3CDTF">2025-10-17T19:35:00Z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0x0101006F4BDA325C9DF54FA88C7CD3549039B2</vt:lpwstr>
  </property>
</Properties>
</file>